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98690F" w:rsidP="00D96826" w14:paraId="4B1FDD07" w14:textId="77777777">
      <w:pPr>
        <w:pStyle w:val="Heading1"/>
        <w:spacing w:before="0" w:line="480" w:lineRule="auto"/>
      </w:pPr>
      <w:r>
        <w:t>ABSTRAK</w:t>
      </w:r>
    </w:p>
    <w:p w:rsidR="00D96826" w:rsidRPr="002F37EA" w:rsidP="27D48829" w14:paraId="3143D38E" w14:textId="08A412BC">
      <w:pPr>
        <w:spacing w:after="0" w:line="240" w:lineRule="auto"/>
        <w:jc w:val="both"/>
        <w:rPr>
          <w:rFonts w:ascii="Times New Roman" w:hAnsi="Times New Roman" w:cs="Times New Roman"/>
          <w:sz w:val="24"/>
          <w:szCs w:val="24"/>
        </w:rPr>
      </w:pPr>
      <w:r w:rsidRPr="27D48829">
        <w:rPr>
          <w:rFonts w:ascii="Times New Roman" w:hAnsi="Times New Roman" w:cs="Times New Roman"/>
          <w:sz w:val="24"/>
          <w:szCs w:val="24"/>
        </w:rPr>
        <w:t xml:space="preserve">Penelitian ini bertujuan untuk menganalisis sekuritisasi lingkungan Bhutan melalui National Adaptation Plan (NAP) tahun 2019-2023. Penelitian ini menggunakan metode </w:t>
      </w:r>
      <w:r w:rsidRPr="27D48829" w:rsidR="6C5474A1">
        <w:rPr>
          <w:rFonts w:ascii="Times New Roman" w:hAnsi="Times New Roman" w:cs="Times New Roman"/>
          <w:sz w:val="24"/>
          <w:szCs w:val="24"/>
        </w:rPr>
        <w:t xml:space="preserve">analisis </w:t>
      </w:r>
      <w:r w:rsidRPr="27D48829" w:rsidR="00EA4D09">
        <w:rPr>
          <w:rFonts w:ascii="Times New Roman" w:hAnsi="Times New Roman" w:cs="Times New Roman"/>
          <w:sz w:val="24"/>
          <w:szCs w:val="24"/>
        </w:rPr>
        <w:t xml:space="preserve">deskriptif </w:t>
      </w:r>
      <w:r w:rsidRPr="27D48829">
        <w:rPr>
          <w:rFonts w:ascii="Times New Roman" w:hAnsi="Times New Roman" w:cs="Times New Roman"/>
          <w:sz w:val="24"/>
          <w:szCs w:val="24"/>
        </w:rPr>
        <w:t>dengan pendekatan kualitatif. Hasil penelitian menunjukkan bahwa perubahan iklim merupakan ancaman keamanan lingkungan dan nasional yang serius bagi Bhutan. Negara ini memiliki komitmen yang kuat dalam mengatasi dampak perubahan iklim melalui kebijakan adaptasi iklim. Melalui NAP, Bhutan berupaya meningkatkan ketahanan iklim dan mengurangi dampak perubahan iklim. Penelitian ini juga menemukan bahwa Bhutan telah membuat kemajuan yang signifikan dalam mengurangi emisi gas rumah kaca dan mempromosikan pelestarian lingkungan. Namun, masih terdapat tantangan yang harus diatasi, seperti keterbatasan sumber daya dan kebutuhan akan dukungan internasional.</w:t>
      </w:r>
    </w:p>
    <w:p w:rsidR="00D102AB" w:rsidP="27D48829" w14:paraId="6BFF2126" w14:textId="77777777">
      <w:pPr>
        <w:spacing w:after="0" w:line="240" w:lineRule="auto"/>
        <w:jc w:val="both"/>
        <w:rPr>
          <w:rFonts w:ascii="Times New Roman" w:hAnsi="Times New Roman" w:cs="Times New Roman"/>
          <w:b/>
          <w:bCs/>
          <w:i/>
          <w:iCs/>
          <w:sz w:val="24"/>
          <w:szCs w:val="24"/>
        </w:rPr>
      </w:pPr>
    </w:p>
    <w:p w:rsidR="00D102AB" w:rsidRPr="002633B6" w:rsidP="002633B6" w14:paraId="7ED7B367" w14:textId="59259F2D">
      <w:pPr>
        <w:spacing w:after="0" w:line="240" w:lineRule="auto"/>
        <w:jc w:val="both"/>
        <w:rPr>
          <w:rFonts w:ascii="Times New Roman" w:hAnsi="Times New Roman" w:cs="Times New Roman"/>
          <w:sz w:val="24"/>
          <w:szCs w:val="24"/>
        </w:rPr>
      </w:pPr>
      <w:r w:rsidRPr="00351B03">
        <w:rPr>
          <w:rFonts w:ascii="Times New Roman" w:hAnsi="Times New Roman" w:cs="Times New Roman"/>
          <w:b/>
          <w:bCs/>
          <w:sz w:val="24"/>
          <w:szCs w:val="24"/>
        </w:rPr>
        <w:t>Kata kunci: Sekuritisasi lingkungan, National Adaptation Plan (NAP), perubahan iklim, Bhutan</w:t>
      </w:r>
      <w:r w:rsidRPr="00351B03">
        <w:rPr>
          <w:rFonts w:ascii="Times New Roman" w:hAnsi="Times New Roman" w:cs="Times New Roman"/>
          <w:sz w:val="24"/>
          <w:szCs w:val="24"/>
        </w:rPr>
        <w:t>.</w:t>
      </w:r>
      <w:r>
        <w:rPr>
          <w:rFonts w:ascii="Times New Roman" w:hAnsi="Times New Roman" w:cs="Times New Roman"/>
          <w:b/>
          <w:bCs/>
          <w:sz w:val="24"/>
          <w:szCs w:val="24"/>
          <w:lang w:val="en-US"/>
        </w:rPr>
        <w:br w:type="page"/>
      </w:r>
    </w:p>
    <w:p w:rsidR="00D102AB" w:rsidRPr="00D102AB" w:rsidP="00D102AB" w14:paraId="7B0E416F" w14:textId="7C1CFB0A">
      <w:pPr>
        <w:pStyle w:val="Heading1"/>
        <w:spacing w:line="360" w:lineRule="auto"/>
        <w:rPr>
          <w:lang w:val="en-US"/>
        </w:rPr>
      </w:pPr>
      <w:r>
        <w:rPr>
          <w:lang w:val="en-US"/>
        </w:rPr>
        <w:t>ABSTRACT</w:t>
      </w:r>
    </w:p>
    <w:p w:rsidR="009225F4" w:rsidP="27D48829" w14:paraId="74162238" w14:textId="3C8E00FA">
      <w:pPr>
        <w:spacing w:after="0" w:line="240" w:lineRule="auto"/>
        <w:jc w:val="both"/>
        <w:rPr>
          <w:rFonts w:ascii="Times New Roman" w:hAnsi="Times New Roman" w:cs="Times New Roman"/>
          <w:sz w:val="24"/>
          <w:szCs w:val="24"/>
        </w:rPr>
      </w:pPr>
      <w:r w:rsidRPr="27D48829">
        <w:rPr>
          <w:rFonts w:ascii="Times New Roman" w:hAnsi="Times New Roman" w:cs="Times New Roman"/>
          <w:sz w:val="24"/>
          <w:szCs w:val="24"/>
        </w:rPr>
        <w:t xml:space="preserve">This research aims to analyze Bhutan's environmental securitization through the National Adaptation Plan (NAP) 2019-2023. This research uses a descriptive analysis method with a qualitative approach. The results show that climate change is a serious environmental and national security threat for Bhutan. The country has a strong commitment to addressing the impacts of climate change through climate adaptation policies. Through the NAP, Bhutan seeks to increase climate resilience and reduce the impacts of climate change. The research also found that Bhutan has made significant progress in reducing greenhouse gas emissions and promoting environmental conservation. However, there are still challenges to overcome, such as limited resources and the need for international support. </w:t>
      </w:r>
    </w:p>
    <w:p w:rsidR="00D102AB" w:rsidP="27D48829" w14:paraId="32874BF8" w14:textId="77777777">
      <w:pPr>
        <w:spacing w:after="0" w:line="240" w:lineRule="auto"/>
        <w:jc w:val="both"/>
        <w:rPr>
          <w:rFonts w:ascii="Times New Roman" w:hAnsi="Times New Roman" w:cs="Times New Roman"/>
          <w:b/>
          <w:bCs/>
          <w:i/>
          <w:iCs/>
          <w:sz w:val="24"/>
          <w:szCs w:val="24"/>
        </w:rPr>
      </w:pPr>
    </w:p>
    <w:p w:rsidR="009225F4" w:rsidP="27D48829" w14:paraId="482D452E" w14:textId="6F5888DC">
      <w:pPr>
        <w:spacing w:after="0" w:line="240" w:lineRule="auto"/>
        <w:jc w:val="both"/>
        <w:rPr>
          <w:rFonts w:ascii="Times New Roman" w:hAnsi="Times New Roman" w:cs="Times New Roman"/>
          <w:sz w:val="24"/>
          <w:szCs w:val="24"/>
        </w:rPr>
      </w:pPr>
      <w:r w:rsidRPr="00D102AB">
        <w:rPr>
          <w:rFonts w:ascii="Times New Roman" w:hAnsi="Times New Roman" w:cs="Times New Roman"/>
          <w:b/>
          <w:bCs/>
          <w:i/>
          <w:iCs/>
          <w:sz w:val="24"/>
          <w:szCs w:val="24"/>
        </w:rPr>
        <w:t>Keywords: Environmental securitization, National Adaptation Plan (NAP), climate change, Bhutan</w:t>
      </w:r>
      <w:r w:rsidRPr="27D48829">
        <w:rPr>
          <w:rFonts w:ascii="Times New Roman" w:hAnsi="Times New Roman" w:cs="Times New Roman"/>
          <w:sz w:val="24"/>
          <w:szCs w:val="24"/>
        </w:rPr>
        <w:t>.</w:t>
      </w:r>
    </w:p>
    <w:sectPr w:rsidSect="00FC4FF1">
      <w:headerReference w:type="default" r:id="rId5"/>
      <w:footerReference w:type="default" r:id="rId6"/>
      <w:headerReference w:type="first" r:id="rId7"/>
      <w:footerReference w:type="first" r:id="rId8"/>
      <w:pgSz w:w="11906" w:h="16838"/>
      <w:pgMar w:top="2268" w:right="1701" w:bottom="1701" w:left="2268" w:header="709" w:footer="709" w:gutter="0"/>
      <w:pgNumType w:fmt="lowerRoman" w:start="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87399767"/>
      <w:docPartObj>
        <w:docPartGallery w:val="Page Numbers (Bottom of Page)"/>
        <w:docPartUnique/>
      </w:docPartObj>
    </w:sdtPr>
    <w:sdtEndPr>
      <w:rPr>
        <w:noProof/>
      </w:rPr>
    </w:sdtEndPr>
    <w:sdtContent>
      <w:p w:rsidR="00870673" w14:paraId="717DF2D3" w14:textId="11A3DE67">
        <w:pPr>
          <w:pStyle w:val="Footer"/>
          <w:jc w:val="center"/>
        </w:pPr>
        <w:r w:rsidRPr="00FC4FF1">
          <w:rPr>
            <w:rFonts w:asciiTheme="majorBidi" w:hAnsiTheme="majorBidi" w:cstheme="majorBidi"/>
            <w:sz w:val="24"/>
            <w:szCs w:val="24"/>
          </w:rPr>
          <w:fldChar w:fldCharType="begin"/>
        </w:r>
        <w:r w:rsidRPr="00FC4FF1">
          <w:rPr>
            <w:rFonts w:asciiTheme="majorBidi" w:hAnsiTheme="majorBidi" w:cstheme="majorBidi"/>
            <w:sz w:val="24"/>
            <w:szCs w:val="24"/>
          </w:rPr>
          <w:instrText xml:space="preserve"> PAGE   \* MERGEFORMAT </w:instrText>
        </w:r>
        <w:r w:rsidRPr="00FC4FF1">
          <w:rPr>
            <w:rFonts w:asciiTheme="majorBidi" w:hAnsiTheme="majorBidi" w:cstheme="majorBidi"/>
            <w:sz w:val="24"/>
            <w:szCs w:val="24"/>
          </w:rPr>
          <w:fldChar w:fldCharType="separate"/>
        </w:r>
        <w:r w:rsidRPr="00FC4FF1">
          <w:rPr>
            <w:rFonts w:asciiTheme="majorBidi" w:hAnsiTheme="majorBidi" w:cstheme="majorBidi"/>
            <w:noProof/>
            <w:sz w:val="24"/>
            <w:szCs w:val="24"/>
          </w:rPr>
          <w:t>76</w:t>
        </w:r>
        <w:r w:rsidRPr="00FC4FF1">
          <w:rPr>
            <w:rFonts w:asciiTheme="majorBidi" w:hAnsiTheme="majorBidi" w:cstheme="majorBidi"/>
            <w:noProof/>
            <w:sz w:val="24"/>
            <w:szCs w:val="24"/>
          </w:rPr>
          <w:fldChar w:fldCharType="end"/>
        </w:r>
      </w:p>
    </w:sdtContent>
  </w:sdt>
  <w:p w:rsidR="00D92BE4" w:rsidP="00870673" w14:paraId="10C13723" w14:textId="4A887F0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7264" w:rsidRPr="00D27264" w:rsidP="00D27264" w14:paraId="1B45148C" w14:textId="60CE96A8">
    <w:pPr>
      <w:pStyle w:val="Footer"/>
      <w:jc w:val="center"/>
      <w:rPr>
        <w:rFonts w:ascii="Times New Roman" w:hAnsi="Times New Roman" w:cs="Times New Roman"/>
        <w:sz w:val="24"/>
        <w:szCs w:val="24"/>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2645"/>
      <w:gridCol w:w="2645"/>
      <w:gridCol w:w="2645"/>
    </w:tblGrid>
    <w:tr w14:paraId="41018054" w14:textId="77777777" w:rsidTr="41D7F9E7">
      <w:tblPrEx>
        <w:tblW w:w="0" w:type="auto"/>
        <w:tblLayout w:type="fixed"/>
        <w:tblLook w:val="06A0"/>
      </w:tblPrEx>
      <w:trPr>
        <w:trHeight w:val="300"/>
      </w:trPr>
      <w:tc>
        <w:tcPr>
          <w:tcW w:w="2645" w:type="dxa"/>
        </w:tcPr>
        <w:p w:rsidR="41D7F9E7" w:rsidP="41D7F9E7" w14:paraId="483525E4" w14:textId="26113AD8">
          <w:pPr>
            <w:pStyle w:val="Header"/>
            <w:ind w:left="-115"/>
          </w:pPr>
        </w:p>
      </w:tc>
      <w:tc>
        <w:tcPr>
          <w:tcW w:w="2645" w:type="dxa"/>
        </w:tcPr>
        <w:p w:rsidR="41D7F9E7" w:rsidP="41D7F9E7" w14:paraId="5D20A561" w14:textId="48820269">
          <w:pPr>
            <w:pStyle w:val="Header"/>
            <w:jc w:val="center"/>
          </w:pPr>
        </w:p>
      </w:tc>
      <w:tc>
        <w:tcPr>
          <w:tcW w:w="2645" w:type="dxa"/>
        </w:tcPr>
        <w:p w:rsidR="41D7F9E7" w:rsidP="41D7F9E7" w14:paraId="09B01C82" w14:textId="785BD817">
          <w:pPr>
            <w:pStyle w:val="Header"/>
            <w:ind w:right="-115"/>
            <w:jc w:val="right"/>
          </w:pPr>
        </w:p>
      </w:tc>
    </w:tr>
  </w:tbl>
  <w:p w:rsidR="41D7F9E7" w:rsidP="41D7F9E7" w14:paraId="3B811E91" w14:textId="573570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2645"/>
      <w:gridCol w:w="2645"/>
      <w:gridCol w:w="2645"/>
    </w:tblGrid>
    <w:tr w14:paraId="4BE61011" w14:textId="77777777" w:rsidTr="41D7F9E7">
      <w:tblPrEx>
        <w:tblW w:w="0" w:type="auto"/>
        <w:tblLayout w:type="fixed"/>
        <w:tblLook w:val="06A0"/>
      </w:tblPrEx>
      <w:trPr>
        <w:trHeight w:val="300"/>
      </w:trPr>
      <w:tc>
        <w:tcPr>
          <w:tcW w:w="2645" w:type="dxa"/>
        </w:tcPr>
        <w:p w:rsidR="41D7F9E7" w:rsidP="41D7F9E7" w14:paraId="79A54BDB" w14:textId="79BD3606">
          <w:pPr>
            <w:pStyle w:val="Header"/>
            <w:ind w:left="-115"/>
          </w:pPr>
        </w:p>
      </w:tc>
      <w:tc>
        <w:tcPr>
          <w:tcW w:w="2645" w:type="dxa"/>
        </w:tcPr>
        <w:p w:rsidR="41D7F9E7" w:rsidP="41D7F9E7" w14:paraId="646966B0" w14:textId="781A8A6B">
          <w:pPr>
            <w:pStyle w:val="Header"/>
            <w:jc w:val="center"/>
          </w:pPr>
        </w:p>
      </w:tc>
      <w:tc>
        <w:tcPr>
          <w:tcW w:w="2645" w:type="dxa"/>
        </w:tcPr>
        <w:p w:rsidR="41D7F9E7" w:rsidP="41D7F9E7" w14:paraId="0D406DEB" w14:textId="5B4831A8">
          <w:pPr>
            <w:pStyle w:val="Header"/>
            <w:ind w:right="-115"/>
            <w:jc w:val="right"/>
          </w:pPr>
        </w:p>
      </w:tc>
    </w:tr>
  </w:tbl>
  <w:p w:rsidR="41D7F9E7" w:rsidP="41D7F9E7" w14:paraId="52938EDE" w14:textId="1636CD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B27903"/>
    <w:multiLevelType w:val="hybridMultilevel"/>
    <w:tmpl w:val="9168A594"/>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D432A74"/>
    <w:multiLevelType w:val="hybridMultilevel"/>
    <w:tmpl w:val="2766D6C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9FD382A"/>
    <w:multiLevelType w:val="hybridMultilevel"/>
    <w:tmpl w:val="33B044C8"/>
    <w:lvl w:ilvl="0">
      <w:start w:val="1"/>
      <w:numFmt w:val="upperLetter"/>
      <w:lvlText w:val="%1."/>
      <w:lvlJc w:val="left"/>
      <w:pPr>
        <w:ind w:left="360" w:hanging="360"/>
      </w:pPr>
      <w:rPr>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DE8747F"/>
    <w:multiLevelType w:val="hybridMultilevel"/>
    <w:tmpl w:val="92147A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69F58C2"/>
    <w:multiLevelType w:val="hybridMultilevel"/>
    <w:tmpl w:val="7D9C71F8"/>
    <w:lvl w:ilvl="0">
      <w:start w:val="1"/>
      <w:numFmt w:val="decimal"/>
      <w:lvlText w:val="%1."/>
      <w:lvlJc w:val="left"/>
      <w:pPr>
        <w:ind w:left="1080" w:hanging="360"/>
      </w:pPr>
      <w:rPr>
        <w:i w:val="0"/>
        <w:i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88B2717"/>
    <w:multiLevelType w:val="hybridMultilevel"/>
    <w:tmpl w:val="C86086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8B610DF"/>
    <w:multiLevelType w:val="hybridMultilevel"/>
    <w:tmpl w:val="35FA327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05712A0"/>
    <w:multiLevelType w:val="hybridMultilevel"/>
    <w:tmpl w:val="EFBCC7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17B5A9B"/>
    <w:multiLevelType w:val="multilevel"/>
    <w:tmpl w:val="5750FB42"/>
    <w:lvl w:ilvl="0">
      <w:start w:val="1"/>
      <w:numFmt w:val="decimal"/>
      <w:lvlText w:val="%1."/>
      <w:lvlJc w:val="left"/>
      <w:pPr>
        <w:ind w:left="785" w:hanging="360"/>
      </w:pPr>
    </w:lvl>
    <w:lvl w:ilvl="1">
      <w:start w:val="1"/>
      <w:numFmt w:val="decimal"/>
      <w:isLgl/>
      <w:lvlText w:val="%1.%2"/>
      <w:lvlJc w:val="left"/>
      <w:pPr>
        <w:ind w:left="785" w:hanging="360"/>
      </w:pPr>
      <w:rPr>
        <w:rFonts w:ascii="Times New Roman" w:hAnsi="Times New Roman" w:cs="Times New Roman" w:hint="default"/>
        <w:b/>
      </w:rPr>
    </w:lvl>
    <w:lvl w:ilvl="2">
      <w:start w:val="1"/>
      <w:numFmt w:val="decimal"/>
      <w:isLgl/>
      <w:lvlText w:val="%1.%2.%3"/>
      <w:lvlJc w:val="left"/>
      <w:pPr>
        <w:ind w:left="1145" w:hanging="720"/>
      </w:pPr>
      <w:rPr>
        <w:rFonts w:ascii="Times New Roman" w:hAnsi="Times New Roman" w:cs="Times New Roman" w:hint="default"/>
        <w:b/>
      </w:rPr>
    </w:lvl>
    <w:lvl w:ilvl="3">
      <w:start w:val="1"/>
      <w:numFmt w:val="decimal"/>
      <w:isLgl/>
      <w:lvlText w:val="%1.%2.%3.%4"/>
      <w:lvlJc w:val="left"/>
      <w:pPr>
        <w:ind w:left="1145" w:hanging="720"/>
      </w:pPr>
      <w:rPr>
        <w:rFonts w:ascii="Times New Roman" w:hAnsi="Times New Roman" w:cs="Times New Roman" w:hint="default"/>
        <w:b/>
      </w:rPr>
    </w:lvl>
    <w:lvl w:ilvl="4">
      <w:start w:val="1"/>
      <w:numFmt w:val="decimal"/>
      <w:isLgl/>
      <w:lvlText w:val="%1.%2.%3.%4.%5"/>
      <w:lvlJc w:val="left"/>
      <w:pPr>
        <w:ind w:left="1505" w:hanging="1080"/>
      </w:pPr>
      <w:rPr>
        <w:rFonts w:ascii="Times New Roman" w:hAnsi="Times New Roman" w:cs="Times New Roman" w:hint="default"/>
        <w:b/>
      </w:rPr>
    </w:lvl>
    <w:lvl w:ilvl="5">
      <w:start w:val="1"/>
      <w:numFmt w:val="decimal"/>
      <w:isLgl/>
      <w:lvlText w:val="%1.%2.%3.%4.%5.%6"/>
      <w:lvlJc w:val="left"/>
      <w:pPr>
        <w:ind w:left="1505" w:hanging="1080"/>
      </w:pPr>
      <w:rPr>
        <w:rFonts w:ascii="Times New Roman" w:hAnsi="Times New Roman" w:cs="Times New Roman" w:hint="default"/>
        <w:b/>
      </w:rPr>
    </w:lvl>
    <w:lvl w:ilvl="6">
      <w:start w:val="1"/>
      <w:numFmt w:val="decimal"/>
      <w:isLgl/>
      <w:lvlText w:val="%1.%2.%3.%4.%5.%6.%7"/>
      <w:lvlJc w:val="left"/>
      <w:pPr>
        <w:ind w:left="1865" w:hanging="1440"/>
      </w:pPr>
      <w:rPr>
        <w:rFonts w:ascii="Times New Roman" w:hAnsi="Times New Roman" w:cs="Times New Roman" w:hint="default"/>
        <w:b/>
      </w:rPr>
    </w:lvl>
    <w:lvl w:ilvl="7">
      <w:start w:val="1"/>
      <w:numFmt w:val="decimal"/>
      <w:isLgl/>
      <w:lvlText w:val="%1.%2.%3.%4.%5.%6.%7.%8"/>
      <w:lvlJc w:val="left"/>
      <w:pPr>
        <w:ind w:left="1865" w:hanging="1440"/>
      </w:pPr>
      <w:rPr>
        <w:rFonts w:ascii="Times New Roman" w:hAnsi="Times New Roman" w:cs="Times New Roman" w:hint="default"/>
        <w:b/>
      </w:rPr>
    </w:lvl>
    <w:lvl w:ilvl="8">
      <w:start w:val="1"/>
      <w:numFmt w:val="decimal"/>
      <w:isLgl/>
      <w:lvlText w:val="%1.%2.%3.%4.%5.%6.%7.%8.%9"/>
      <w:lvlJc w:val="left"/>
      <w:pPr>
        <w:ind w:left="2225" w:hanging="1800"/>
      </w:pPr>
      <w:rPr>
        <w:rFonts w:ascii="Times New Roman" w:hAnsi="Times New Roman" w:cs="Times New Roman" w:hint="default"/>
        <w:b/>
      </w:rPr>
    </w:lvl>
  </w:abstractNum>
  <w:abstractNum w:abstractNumId="9">
    <w:nsid w:val="4323516A"/>
    <w:multiLevelType w:val="hybridMultilevel"/>
    <w:tmpl w:val="7EB0AD4E"/>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446230AC"/>
    <w:multiLevelType w:val="hybridMultilevel"/>
    <w:tmpl w:val="35FA327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853593B"/>
    <w:multiLevelType w:val="hybridMultilevel"/>
    <w:tmpl w:val="35FA327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9673EC8"/>
    <w:multiLevelType w:val="hybridMultilevel"/>
    <w:tmpl w:val="86DABD2C"/>
    <w:lvl w:ilvl="0">
      <w:start w:val="1"/>
      <w:numFmt w:val="decimal"/>
      <w:lvlText w:val="%1."/>
      <w:lvlJc w:val="left"/>
      <w:pPr>
        <w:ind w:left="785" w:hanging="360"/>
      </w:pPr>
      <w:rPr>
        <w:rFonts w:ascii="Times New Roman" w:hAnsi="Times New Roman" w:cs="Times New Roman" w:hint="default"/>
        <w:b w:val="0"/>
        <w:bCs/>
      </w:rPr>
    </w:lvl>
    <w:lvl w:ilvl="1" w:tentative="1">
      <w:start w:val="1"/>
      <w:numFmt w:val="lowerLetter"/>
      <w:lvlText w:val="%2."/>
      <w:lvlJc w:val="left"/>
      <w:pPr>
        <w:ind w:left="1505" w:hanging="360"/>
      </w:pPr>
    </w:lvl>
    <w:lvl w:ilvl="2" w:tentative="1">
      <w:start w:val="1"/>
      <w:numFmt w:val="lowerRoman"/>
      <w:lvlText w:val="%3."/>
      <w:lvlJc w:val="right"/>
      <w:pPr>
        <w:ind w:left="2225" w:hanging="180"/>
      </w:pPr>
    </w:lvl>
    <w:lvl w:ilvl="3" w:tentative="1">
      <w:start w:val="1"/>
      <w:numFmt w:val="decimal"/>
      <w:lvlText w:val="%4."/>
      <w:lvlJc w:val="left"/>
      <w:pPr>
        <w:ind w:left="2945" w:hanging="360"/>
      </w:pPr>
    </w:lvl>
    <w:lvl w:ilvl="4" w:tentative="1">
      <w:start w:val="1"/>
      <w:numFmt w:val="lowerLetter"/>
      <w:lvlText w:val="%5."/>
      <w:lvlJc w:val="left"/>
      <w:pPr>
        <w:ind w:left="3665" w:hanging="360"/>
      </w:pPr>
    </w:lvl>
    <w:lvl w:ilvl="5" w:tentative="1">
      <w:start w:val="1"/>
      <w:numFmt w:val="lowerRoman"/>
      <w:lvlText w:val="%6."/>
      <w:lvlJc w:val="right"/>
      <w:pPr>
        <w:ind w:left="4385" w:hanging="180"/>
      </w:pPr>
    </w:lvl>
    <w:lvl w:ilvl="6" w:tentative="1">
      <w:start w:val="1"/>
      <w:numFmt w:val="decimal"/>
      <w:lvlText w:val="%7."/>
      <w:lvlJc w:val="left"/>
      <w:pPr>
        <w:ind w:left="5105" w:hanging="360"/>
      </w:pPr>
    </w:lvl>
    <w:lvl w:ilvl="7" w:tentative="1">
      <w:start w:val="1"/>
      <w:numFmt w:val="lowerLetter"/>
      <w:lvlText w:val="%8."/>
      <w:lvlJc w:val="left"/>
      <w:pPr>
        <w:ind w:left="5825" w:hanging="360"/>
      </w:pPr>
    </w:lvl>
    <w:lvl w:ilvl="8" w:tentative="1">
      <w:start w:val="1"/>
      <w:numFmt w:val="lowerRoman"/>
      <w:lvlText w:val="%9."/>
      <w:lvlJc w:val="right"/>
      <w:pPr>
        <w:ind w:left="6545" w:hanging="180"/>
      </w:pPr>
    </w:lvl>
  </w:abstractNum>
  <w:abstractNum w:abstractNumId="13">
    <w:nsid w:val="4B0E2E40"/>
    <w:multiLevelType w:val="hybridMultilevel"/>
    <w:tmpl w:val="7F46254E"/>
    <w:lvl w:ilvl="0">
      <w:start w:val="1"/>
      <w:numFmt w:val="decimal"/>
      <w:lvlText w:val="%1."/>
      <w:lvlJc w:val="left"/>
      <w:pPr>
        <w:ind w:left="786" w:hanging="360"/>
      </w:p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4">
    <w:nsid w:val="560671A4"/>
    <w:multiLevelType w:val="hybridMultilevel"/>
    <w:tmpl w:val="D850FE6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5CFD19A6"/>
    <w:multiLevelType w:val="hybridMultilevel"/>
    <w:tmpl w:val="7F1CF898"/>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7341D720"/>
    <w:multiLevelType w:val="hybridMultilevel"/>
    <w:tmpl w:val="417A6336"/>
    <w:lvl w:ilvl="0">
      <w:start w:val="1"/>
      <w:numFmt w:val="decimal"/>
      <w:lvlText w:val="%1."/>
      <w:lvlJc w:val="left"/>
      <w:pPr>
        <w:ind w:left="786"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BAA71BE"/>
    <w:multiLevelType w:val="hybridMultilevel"/>
    <w:tmpl w:val="35FA327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 w:numId="3">
    <w:abstractNumId w:val="16"/>
  </w:num>
  <w:num w:numId="4">
    <w:abstractNumId w:val="14"/>
  </w:num>
  <w:num w:numId="5">
    <w:abstractNumId w:val="13"/>
  </w:num>
  <w:num w:numId="6">
    <w:abstractNumId w:val="4"/>
  </w:num>
  <w:num w:numId="7">
    <w:abstractNumId w:val="8"/>
  </w:num>
  <w:num w:numId="8">
    <w:abstractNumId w:val="3"/>
  </w:num>
  <w:num w:numId="9">
    <w:abstractNumId w:val="2"/>
  </w:num>
  <w:num w:numId="10">
    <w:abstractNumId w:val="7"/>
  </w:num>
  <w:num w:numId="11">
    <w:abstractNumId w:val="12"/>
  </w:num>
  <w:num w:numId="12">
    <w:abstractNumId w:val="9"/>
  </w:num>
  <w:num w:numId="13">
    <w:abstractNumId w:val="15"/>
  </w:num>
  <w:num w:numId="14">
    <w:abstractNumId w:val="17"/>
  </w:num>
  <w:num w:numId="15">
    <w:abstractNumId w:val="6"/>
  </w:num>
  <w:num w:numId="16">
    <w:abstractNumId w:val="10"/>
  </w:num>
  <w:num w:numId="17">
    <w:abstractNumId w:val="11"/>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902"/>
    <w:rsid w:val="00000E3D"/>
    <w:rsid w:val="00000F2A"/>
    <w:rsid w:val="000036F6"/>
    <w:rsid w:val="00003C6E"/>
    <w:rsid w:val="000042DA"/>
    <w:rsid w:val="000043E8"/>
    <w:rsid w:val="000103A9"/>
    <w:rsid w:val="0001170A"/>
    <w:rsid w:val="000124D9"/>
    <w:rsid w:val="000128F6"/>
    <w:rsid w:val="00012ABE"/>
    <w:rsid w:val="00013105"/>
    <w:rsid w:val="00013CBF"/>
    <w:rsid w:val="0001793C"/>
    <w:rsid w:val="00021394"/>
    <w:rsid w:val="00021640"/>
    <w:rsid w:val="00021B71"/>
    <w:rsid w:val="00023108"/>
    <w:rsid w:val="00023471"/>
    <w:rsid w:val="00023A46"/>
    <w:rsid w:val="000253E4"/>
    <w:rsid w:val="00025BB9"/>
    <w:rsid w:val="000276E2"/>
    <w:rsid w:val="00030D40"/>
    <w:rsid w:val="00031C5D"/>
    <w:rsid w:val="00032127"/>
    <w:rsid w:val="000335F1"/>
    <w:rsid w:val="00034553"/>
    <w:rsid w:val="000353FA"/>
    <w:rsid w:val="00037496"/>
    <w:rsid w:val="0003771A"/>
    <w:rsid w:val="00037779"/>
    <w:rsid w:val="00037DB4"/>
    <w:rsid w:val="000413FC"/>
    <w:rsid w:val="0004187F"/>
    <w:rsid w:val="00043263"/>
    <w:rsid w:val="000447A9"/>
    <w:rsid w:val="00044CE5"/>
    <w:rsid w:val="000470F0"/>
    <w:rsid w:val="00050579"/>
    <w:rsid w:val="00050FE9"/>
    <w:rsid w:val="0005120C"/>
    <w:rsid w:val="00051BCF"/>
    <w:rsid w:val="000523A1"/>
    <w:rsid w:val="000528CD"/>
    <w:rsid w:val="0005460A"/>
    <w:rsid w:val="00054AFD"/>
    <w:rsid w:val="00055E81"/>
    <w:rsid w:val="00056418"/>
    <w:rsid w:val="00056A91"/>
    <w:rsid w:val="00060036"/>
    <w:rsid w:val="0006066C"/>
    <w:rsid w:val="0006147B"/>
    <w:rsid w:val="000623E1"/>
    <w:rsid w:val="0006259C"/>
    <w:rsid w:val="00062691"/>
    <w:rsid w:val="00062C98"/>
    <w:rsid w:val="000638F7"/>
    <w:rsid w:val="000650E5"/>
    <w:rsid w:val="000659CD"/>
    <w:rsid w:val="00065C52"/>
    <w:rsid w:val="00066CD3"/>
    <w:rsid w:val="000671D9"/>
    <w:rsid w:val="000676DE"/>
    <w:rsid w:val="00067964"/>
    <w:rsid w:val="0007119A"/>
    <w:rsid w:val="000713ED"/>
    <w:rsid w:val="00072F66"/>
    <w:rsid w:val="00075934"/>
    <w:rsid w:val="000768C4"/>
    <w:rsid w:val="00076D40"/>
    <w:rsid w:val="000800CB"/>
    <w:rsid w:val="0008139C"/>
    <w:rsid w:val="000813C4"/>
    <w:rsid w:val="00083601"/>
    <w:rsid w:val="00083EE0"/>
    <w:rsid w:val="0008610D"/>
    <w:rsid w:val="00090875"/>
    <w:rsid w:val="00091D13"/>
    <w:rsid w:val="0009320F"/>
    <w:rsid w:val="000939EC"/>
    <w:rsid w:val="00093CD8"/>
    <w:rsid w:val="000941C7"/>
    <w:rsid w:val="00094D79"/>
    <w:rsid w:val="00096E6D"/>
    <w:rsid w:val="000971E0"/>
    <w:rsid w:val="000A0E72"/>
    <w:rsid w:val="000A230C"/>
    <w:rsid w:val="000A278D"/>
    <w:rsid w:val="000A3A1E"/>
    <w:rsid w:val="000A5523"/>
    <w:rsid w:val="000A607E"/>
    <w:rsid w:val="000B04E9"/>
    <w:rsid w:val="000B0D9B"/>
    <w:rsid w:val="000B15F4"/>
    <w:rsid w:val="000B15FB"/>
    <w:rsid w:val="000B1837"/>
    <w:rsid w:val="000B1CA9"/>
    <w:rsid w:val="000B2F4D"/>
    <w:rsid w:val="000B3889"/>
    <w:rsid w:val="000B4750"/>
    <w:rsid w:val="000B4F88"/>
    <w:rsid w:val="000B53C4"/>
    <w:rsid w:val="000B7362"/>
    <w:rsid w:val="000C0582"/>
    <w:rsid w:val="000C1E09"/>
    <w:rsid w:val="000C6F9A"/>
    <w:rsid w:val="000C796F"/>
    <w:rsid w:val="000D030D"/>
    <w:rsid w:val="000D1B1E"/>
    <w:rsid w:val="000D3912"/>
    <w:rsid w:val="000D476A"/>
    <w:rsid w:val="000D50B9"/>
    <w:rsid w:val="000D5978"/>
    <w:rsid w:val="000D6A8A"/>
    <w:rsid w:val="000E1E92"/>
    <w:rsid w:val="000E4A9D"/>
    <w:rsid w:val="000E64DC"/>
    <w:rsid w:val="000E66A4"/>
    <w:rsid w:val="000F0187"/>
    <w:rsid w:val="000F05E3"/>
    <w:rsid w:val="000F0ACE"/>
    <w:rsid w:val="000F2C57"/>
    <w:rsid w:val="000F39EB"/>
    <w:rsid w:val="000F3B80"/>
    <w:rsid w:val="000F4D4E"/>
    <w:rsid w:val="000F5CE2"/>
    <w:rsid w:val="000F677D"/>
    <w:rsid w:val="0010015D"/>
    <w:rsid w:val="001009D3"/>
    <w:rsid w:val="0010104C"/>
    <w:rsid w:val="001030DF"/>
    <w:rsid w:val="00103649"/>
    <w:rsid w:val="00105844"/>
    <w:rsid w:val="00106168"/>
    <w:rsid w:val="001064A3"/>
    <w:rsid w:val="0010692F"/>
    <w:rsid w:val="00107898"/>
    <w:rsid w:val="0011374E"/>
    <w:rsid w:val="00117072"/>
    <w:rsid w:val="00120B3B"/>
    <w:rsid w:val="00120D0E"/>
    <w:rsid w:val="001213FF"/>
    <w:rsid w:val="00121C56"/>
    <w:rsid w:val="00121FAD"/>
    <w:rsid w:val="00125C21"/>
    <w:rsid w:val="00125DDB"/>
    <w:rsid w:val="00126318"/>
    <w:rsid w:val="001269FB"/>
    <w:rsid w:val="00126B30"/>
    <w:rsid w:val="00127364"/>
    <w:rsid w:val="00127A39"/>
    <w:rsid w:val="001315C2"/>
    <w:rsid w:val="00132423"/>
    <w:rsid w:val="00132B4D"/>
    <w:rsid w:val="00132C0E"/>
    <w:rsid w:val="00132DFB"/>
    <w:rsid w:val="0013491C"/>
    <w:rsid w:val="00135D8C"/>
    <w:rsid w:val="001368E2"/>
    <w:rsid w:val="00136ACF"/>
    <w:rsid w:val="00140693"/>
    <w:rsid w:val="0014292C"/>
    <w:rsid w:val="001430F3"/>
    <w:rsid w:val="00143E40"/>
    <w:rsid w:val="001450CD"/>
    <w:rsid w:val="00145714"/>
    <w:rsid w:val="0014658F"/>
    <w:rsid w:val="00146DAD"/>
    <w:rsid w:val="00147812"/>
    <w:rsid w:val="00150908"/>
    <w:rsid w:val="001554BE"/>
    <w:rsid w:val="0015638A"/>
    <w:rsid w:val="00156578"/>
    <w:rsid w:val="00156B02"/>
    <w:rsid w:val="001572D1"/>
    <w:rsid w:val="001605E6"/>
    <w:rsid w:val="001605F6"/>
    <w:rsid w:val="001636B6"/>
    <w:rsid w:val="00166737"/>
    <w:rsid w:val="00170E4C"/>
    <w:rsid w:val="00172A4C"/>
    <w:rsid w:val="00173059"/>
    <w:rsid w:val="00174877"/>
    <w:rsid w:val="00174E07"/>
    <w:rsid w:val="001766E0"/>
    <w:rsid w:val="00176F25"/>
    <w:rsid w:val="001770AB"/>
    <w:rsid w:val="0017B60C"/>
    <w:rsid w:val="001801FD"/>
    <w:rsid w:val="00181594"/>
    <w:rsid w:val="00182396"/>
    <w:rsid w:val="001825A7"/>
    <w:rsid w:val="001828EE"/>
    <w:rsid w:val="001831DC"/>
    <w:rsid w:val="00184DFB"/>
    <w:rsid w:val="001861D4"/>
    <w:rsid w:val="00186A6E"/>
    <w:rsid w:val="00193521"/>
    <w:rsid w:val="001936CF"/>
    <w:rsid w:val="0019396F"/>
    <w:rsid w:val="0019462A"/>
    <w:rsid w:val="00197474"/>
    <w:rsid w:val="00197BFB"/>
    <w:rsid w:val="001A1C5B"/>
    <w:rsid w:val="001A2526"/>
    <w:rsid w:val="001A2949"/>
    <w:rsid w:val="001A2FC3"/>
    <w:rsid w:val="001A3297"/>
    <w:rsid w:val="001A5B38"/>
    <w:rsid w:val="001A68AB"/>
    <w:rsid w:val="001B17CC"/>
    <w:rsid w:val="001B181F"/>
    <w:rsid w:val="001B2161"/>
    <w:rsid w:val="001B227D"/>
    <w:rsid w:val="001B350D"/>
    <w:rsid w:val="001B57BE"/>
    <w:rsid w:val="001B6462"/>
    <w:rsid w:val="001B71F6"/>
    <w:rsid w:val="001B7B1B"/>
    <w:rsid w:val="001C14A7"/>
    <w:rsid w:val="001C2978"/>
    <w:rsid w:val="001C2E78"/>
    <w:rsid w:val="001C5827"/>
    <w:rsid w:val="001C7272"/>
    <w:rsid w:val="001D0E47"/>
    <w:rsid w:val="001D111E"/>
    <w:rsid w:val="001D2464"/>
    <w:rsid w:val="001D24F4"/>
    <w:rsid w:val="001D6262"/>
    <w:rsid w:val="001E0227"/>
    <w:rsid w:val="001E1B3E"/>
    <w:rsid w:val="001E21BB"/>
    <w:rsid w:val="001E2EE9"/>
    <w:rsid w:val="001E4E56"/>
    <w:rsid w:val="001F14F9"/>
    <w:rsid w:val="001F2D99"/>
    <w:rsid w:val="001F34B3"/>
    <w:rsid w:val="001F3F42"/>
    <w:rsid w:val="001F4355"/>
    <w:rsid w:val="001F4DC1"/>
    <w:rsid w:val="001F4E74"/>
    <w:rsid w:val="001F6931"/>
    <w:rsid w:val="001F7643"/>
    <w:rsid w:val="001F7FC9"/>
    <w:rsid w:val="00200714"/>
    <w:rsid w:val="00202E64"/>
    <w:rsid w:val="00203A5A"/>
    <w:rsid w:val="00205133"/>
    <w:rsid w:val="002053C1"/>
    <w:rsid w:val="0020766B"/>
    <w:rsid w:val="00213605"/>
    <w:rsid w:val="00215711"/>
    <w:rsid w:val="00216313"/>
    <w:rsid w:val="00221060"/>
    <w:rsid w:val="00221837"/>
    <w:rsid w:val="00221C57"/>
    <w:rsid w:val="00222523"/>
    <w:rsid w:val="0022354A"/>
    <w:rsid w:val="00227D83"/>
    <w:rsid w:val="00227E69"/>
    <w:rsid w:val="002309D2"/>
    <w:rsid w:val="00232291"/>
    <w:rsid w:val="00232C23"/>
    <w:rsid w:val="002331EF"/>
    <w:rsid w:val="002341E4"/>
    <w:rsid w:val="00234288"/>
    <w:rsid w:val="002350B8"/>
    <w:rsid w:val="0023528B"/>
    <w:rsid w:val="00242CD8"/>
    <w:rsid w:val="0024336D"/>
    <w:rsid w:val="0025051D"/>
    <w:rsid w:val="0025079C"/>
    <w:rsid w:val="002507E4"/>
    <w:rsid w:val="00252CF0"/>
    <w:rsid w:val="00253370"/>
    <w:rsid w:val="00253605"/>
    <w:rsid w:val="0025387C"/>
    <w:rsid w:val="00253DA8"/>
    <w:rsid w:val="00256128"/>
    <w:rsid w:val="00256639"/>
    <w:rsid w:val="00256652"/>
    <w:rsid w:val="00256F9E"/>
    <w:rsid w:val="00257051"/>
    <w:rsid w:val="002573EA"/>
    <w:rsid w:val="00257DF0"/>
    <w:rsid w:val="00257EFD"/>
    <w:rsid w:val="00262D66"/>
    <w:rsid w:val="00263008"/>
    <w:rsid w:val="002633B6"/>
    <w:rsid w:val="002640C1"/>
    <w:rsid w:val="0026555E"/>
    <w:rsid w:val="0026720C"/>
    <w:rsid w:val="002713B8"/>
    <w:rsid w:val="00273340"/>
    <w:rsid w:val="00273468"/>
    <w:rsid w:val="00277D5B"/>
    <w:rsid w:val="00281AFA"/>
    <w:rsid w:val="00281F02"/>
    <w:rsid w:val="00283A7D"/>
    <w:rsid w:val="0028409B"/>
    <w:rsid w:val="002869C0"/>
    <w:rsid w:val="002878C5"/>
    <w:rsid w:val="002879A9"/>
    <w:rsid w:val="0029002B"/>
    <w:rsid w:val="002906F2"/>
    <w:rsid w:val="002938A2"/>
    <w:rsid w:val="002945A9"/>
    <w:rsid w:val="002A025A"/>
    <w:rsid w:val="002A0BFB"/>
    <w:rsid w:val="002A2742"/>
    <w:rsid w:val="002A3086"/>
    <w:rsid w:val="002A381D"/>
    <w:rsid w:val="002A4DF4"/>
    <w:rsid w:val="002A55D7"/>
    <w:rsid w:val="002A5D21"/>
    <w:rsid w:val="002A5F24"/>
    <w:rsid w:val="002B12B3"/>
    <w:rsid w:val="002B2EEC"/>
    <w:rsid w:val="002B3F66"/>
    <w:rsid w:val="002B5144"/>
    <w:rsid w:val="002B55EA"/>
    <w:rsid w:val="002B6FFE"/>
    <w:rsid w:val="002C07A7"/>
    <w:rsid w:val="002C1FBF"/>
    <w:rsid w:val="002C2267"/>
    <w:rsid w:val="002C3846"/>
    <w:rsid w:val="002C38DC"/>
    <w:rsid w:val="002C48A8"/>
    <w:rsid w:val="002C6703"/>
    <w:rsid w:val="002C6E5C"/>
    <w:rsid w:val="002C6FE7"/>
    <w:rsid w:val="002D0EF0"/>
    <w:rsid w:val="002D1F79"/>
    <w:rsid w:val="002D1F9B"/>
    <w:rsid w:val="002D4C00"/>
    <w:rsid w:val="002D65B6"/>
    <w:rsid w:val="002E0870"/>
    <w:rsid w:val="002E16AE"/>
    <w:rsid w:val="002E361B"/>
    <w:rsid w:val="002E4445"/>
    <w:rsid w:val="002E5748"/>
    <w:rsid w:val="002E72E2"/>
    <w:rsid w:val="002F07DE"/>
    <w:rsid w:val="002F08AE"/>
    <w:rsid w:val="002F176B"/>
    <w:rsid w:val="002F37EA"/>
    <w:rsid w:val="002F3E3E"/>
    <w:rsid w:val="002F437E"/>
    <w:rsid w:val="002F4C00"/>
    <w:rsid w:val="002F66AE"/>
    <w:rsid w:val="002F6E3F"/>
    <w:rsid w:val="0030096E"/>
    <w:rsid w:val="003009A2"/>
    <w:rsid w:val="00301328"/>
    <w:rsid w:val="003029E2"/>
    <w:rsid w:val="0030314E"/>
    <w:rsid w:val="003035C3"/>
    <w:rsid w:val="00307890"/>
    <w:rsid w:val="0030793E"/>
    <w:rsid w:val="003105A5"/>
    <w:rsid w:val="0031060F"/>
    <w:rsid w:val="00310BB0"/>
    <w:rsid w:val="0031124F"/>
    <w:rsid w:val="00312F41"/>
    <w:rsid w:val="00313327"/>
    <w:rsid w:val="003143F9"/>
    <w:rsid w:val="00315052"/>
    <w:rsid w:val="00315A7E"/>
    <w:rsid w:val="00316B59"/>
    <w:rsid w:val="0031754F"/>
    <w:rsid w:val="0032110F"/>
    <w:rsid w:val="00321DFD"/>
    <w:rsid w:val="003228F0"/>
    <w:rsid w:val="00323590"/>
    <w:rsid w:val="003239E6"/>
    <w:rsid w:val="003244E7"/>
    <w:rsid w:val="00324D7C"/>
    <w:rsid w:val="00324F66"/>
    <w:rsid w:val="00324FAE"/>
    <w:rsid w:val="00325AD7"/>
    <w:rsid w:val="00326CD3"/>
    <w:rsid w:val="00327158"/>
    <w:rsid w:val="0032750F"/>
    <w:rsid w:val="00327F08"/>
    <w:rsid w:val="00330E39"/>
    <w:rsid w:val="00331D1B"/>
    <w:rsid w:val="00332003"/>
    <w:rsid w:val="003347AF"/>
    <w:rsid w:val="00341076"/>
    <w:rsid w:val="003412BC"/>
    <w:rsid w:val="00341309"/>
    <w:rsid w:val="00341903"/>
    <w:rsid w:val="003430EC"/>
    <w:rsid w:val="00345316"/>
    <w:rsid w:val="00345591"/>
    <w:rsid w:val="003457FE"/>
    <w:rsid w:val="003462E6"/>
    <w:rsid w:val="003464C9"/>
    <w:rsid w:val="00347905"/>
    <w:rsid w:val="00347DE6"/>
    <w:rsid w:val="00351558"/>
    <w:rsid w:val="00351B03"/>
    <w:rsid w:val="00353694"/>
    <w:rsid w:val="0035379F"/>
    <w:rsid w:val="003557DA"/>
    <w:rsid w:val="003621DB"/>
    <w:rsid w:val="00362896"/>
    <w:rsid w:val="0036300E"/>
    <w:rsid w:val="003658D5"/>
    <w:rsid w:val="00366298"/>
    <w:rsid w:val="00371216"/>
    <w:rsid w:val="0037153E"/>
    <w:rsid w:val="0037269B"/>
    <w:rsid w:val="003739BE"/>
    <w:rsid w:val="00373EAF"/>
    <w:rsid w:val="00377599"/>
    <w:rsid w:val="00382B3C"/>
    <w:rsid w:val="003858BB"/>
    <w:rsid w:val="00386676"/>
    <w:rsid w:val="00391448"/>
    <w:rsid w:val="0039196D"/>
    <w:rsid w:val="00392662"/>
    <w:rsid w:val="0039370B"/>
    <w:rsid w:val="00393A3F"/>
    <w:rsid w:val="003953CD"/>
    <w:rsid w:val="00395553"/>
    <w:rsid w:val="00395620"/>
    <w:rsid w:val="00395791"/>
    <w:rsid w:val="00395D90"/>
    <w:rsid w:val="00397B28"/>
    <w:rsid w:val="003A0820"/>
    <w:rsid w:val="003A0CCE"/>
    <w:rsid w:val="003A4980"/>
    <w:rsid w:val="003A4DE9"/>
    <w:rsid w:val="003A69D7"/>
    <w:rsid w:val="003A6FF9"/>
    <w:rsid w:val="003A7400"/>
    <w:rsid w:val="003B0017"/>
    <w:rsid w:val="003B13B2"/>
    <w:rsid w:val="003B2DA3"/>
    <w:rsid w:val="003B52C4"/>
    <w:rsid w:val="003B6A46"/>
    <w:rsid w:val="003B6A6C"/>
    <w:rsid w:val="003C061E"/>
    <w:rsid w:val="003C1F64"/>
    <w:rsid w:val="003C468C"/>
    <w:rsid w:val="003C476E"/>
    <w:rsid w:val="003C5AAC"/>
    <w:rsid w:val="003C62B8"/>
    <w:rsid w:val="003C6821"/>
    <w:rsid w:val="003D01AF"/>
    <w:rsid w:val="003D041A"/>
    <w:rsid w:val="003D7715"/>
    <w:rsid w:val="003E004D"/>
    <w:rsid w:val="003E018A"/>
    <w:rsid w:val="003E1731"/>
    <w:rsid w:val="003E2A80"/>
    <w:rsid w:val="003E4770"/>
    <w:rsid w:val="003E5654"/>
    <w:rsid w:val="003E57DE"/>
    <w:rsid w:val="003F097A"/>
    <w:rsid w:val="003F128C"/>
    <w:rsid w:val="003F2C2C"/>
    <w:rsid w:val="003F3199"/>
    <w:rsid w:val="003F4727"/>
    <w:rsid w:val="003F476E"/>
    <w:rsid w:val="003F5792"/>
    <w:rsid w:val="003F64F5"/>
    <w:rsid w:val="003F710A"/>
    <w:rsid w:val="003F764E"/>
    <w:rsid w:val="0040018F"/>
    <w:rsid w:val="0040075C"/>
    <w:rsid w:val="00406014"/>
    <w:rsid w:val="004064D3"/>
    <w:rsid w:val="00406C72"/>
    <w:rsid w:val="00411B66"/>
    <w:rsid w:val="00412A34"/>
    <w:rsid w:val="00414130"/>
    <w:rsid w:val="004176FF"/>
    <w:rsid w:val="004209D4"/>
    <w:rsid w:val="00423AB3"/>
    <w:rsid w:val="0042427F"/>
    <w:rsid w:val="004248A4"/>
    <w:rsid w:val="00424E1D"/>
    <w:rsid w:val="00426D8E"/>
    <w:rsid w:val="00430908"/>
    <w:rsid w:val="0043133B"/>
    <w:rsid w:val="004337D3"/>
    <w:rsid w:val="00434A0A"/>
    <w:rsid w:val="00434AA2"/>
    <w:rsid w:val="00437729"/>
    <w:rsid w:val="00437F5A"/>
    <w:rsid w:val="004401B8"/>
    <w:rsid w:val="00440F7F"/>
    <w:rsid w:val="00445C6F"/>
    <w:rsid w:val="00445CDE"/>
    <w:rsid w:val="00445FFC"/>
    <w:rsid w:val="00447145"/>
    <w:rsid w:val="00447663"/>
    <w:rsid w:val="004509D8"/>
    <w:rsid w:val="00451508"/>
    <w:rsid w:val="00452058"/>
    <w:rsid w:val="00452AC4"/>
    <w:rsid w:val="00454126"/>
    <w:rsid w:val="00454AF7"/>
    <w:rsid w:val="00454EBB"/>
    <w:rsid w:val="00457956"/>
    <w:rsid w:val="0045796B"/>
    <w:rsid w:val="0046007A"/>
    <w:rsid w:val="00460588"/>
    <w:rsid w:val="00461278"/>
    <w:rsid w:val="0046128F"/>
    <w:rsid w:val="00463237"/>
    <w:rsid w:val="004656C9"/>
    <w:rsid w:val="00466812"/>
    <w:rsid w:val="0046765A"/>
    <w:rsid w:val="004677D2"/>
    <w:rsid w:val="00471A7E"/>
    <w:rsid w:val="0047275A"/>
    <w:rsid w:val="00473983"/>
    <w:rsid w:val="004739B5"/>
    <w:rsid w:val="00473E27"/>
    <w:rsid w:val="004768C6"/>
    <w:rsid w:val="004829F4"/>
    <w:rsid w:val="004853AC"/>
    <w:rsid w:val="00486BA5"/>
    <w:rsid w:val="00486BC2"/>
    <w:rsid w:val="00491398"/>
    <w:rsid w:val="00493189"/>
    <w:rsid w:val="00494396"/>
    <w:rsid w:val="00494703"/>
    <w:rsid w:val="00494FD1"/>
    <w:rsid w:val="00496C15"/>
    <w:rsid w:val="004A03A9"/>
    <w:rsid w:val="004A0CC9"/>
    <w:rsid w:val="004A32C9"/>
    <w:rsid w:val="004A6370"/>
    <w:rsid w:val="004A676A"/>
    <w:rsid w:val="004A67A7"/>
    <w:rsid w:val="004A76E1"/>
    <w:rsid w:val="004B189D"/>
    <w:rsid w:val="004B2148"/>
    <w:rsid w:val="004B4244"/>
    <w:rsid w:val="004B5273"/>
    <w:rsid w:val="004B56D9"/>
    <w:rsid w:val="004B665C"/>
    <w:rsid w:val="004B6AED"/>
    <w:rsid w:val="004C0039"/>
    <w:rsid w:val="004C191B"/>
    <w:rsid w:val="004C2580"/>
    <w:rsid w:val="004C5DE0"/>
    <w:rsid w:val="004C7930"/>
    <w:rsid w:val="004C7976"/>
    <w:rsid w:val="004C7C06"/>
    <w:rsid w:val="004C7DA9"/>
    <w:rsid w:val="004D0391"/>
    <w:rsid w:val="004D05B9"/>
    <w:rsid w:val="004D09B2"/>
    <w:rsid w:val="004D0CBC"/>
    <w:rsid w:val="004D0D2F"/>
    <w:rsid w:val="004D3AD7"/>
    <w:rsid w:val="004D5DC6"/>
    <w:rsid w:val="004D7271"/>
    <w:rsid w:val="004E0633"/>
    <w:rsid w:val="004E1728"/>
    <w:rsid w:val="004E1AAD"/>
    <w:rsid w:val="004E1ACA"/>
    <w:rsid w:val="004E4FB0"/>
    <w:rsid w:val="004E5500"/>
    <w:rsid w:val="004E581C"/>
    <w:rsid w:val="004E7869"/>
    <w:rsid w:val="004F0576"/>
    <w:rsid w:val="004F0814"/>
    <w:rsid w:val="004F2D3E"/>
    <w:rsid w:val="004F3704"/>
    <w:rsid w:val="004F4D45"/>
    <w:rsid w:val="004F506D"/>
    <w:rsid w:val="004F710A"/>
    <w:rsid w:val="005012D7"/>
    <w:rsid w:val="00501B98"/>
    <w:rsid w:val="00502ECC"/>
    <w:rsid w:val="0050354D"/>
    <w:rsid w:val="005054F5"/>
    <w:rsid w:val="0050582F"/>
    <w:rsid w:val="00505C58"/>
    <w:rsid w:val="00505D89"/>
    <w:rsid w:val="00510BBB"/>
    <w:rsid w:val="0051328D"/>
    <w:rsid w:val="005173A2"/>
    <w:rsid w:val="00517D5B"/>
    <w:rsid w:val="005210E1"/>
    <w:rsid w:val="0052193B"/>
    <w:rsid w:val="005224D3"/>
    <w:rsid w:val="00526895"/>
    <w:rsid w:val="0052744B"/>
    <w:rsid w:val="00530F30"/>
    <w:rsid w:val="005319C6"/>
    <w:rsid w:val="00531C05"/>
    <w:rsid w:val="00532D52"/>
    <w:rsid w:val="00532DB9"/>
    <w:rsid w:val="005330C6"/>
    <w:rsid w:val="00533874"/>
    <w:rsid w:val="005362EE"/>
    <w:rsid w:val="00536709"/>
    <w:rsid w:val="00536861"/>
    <w:rsid w:val="005410C4"/>
    <w:rsid w:val="0054193A"/>
    <w:rsid w:val="00543B56"/>
    <w:rsid w:val="005443B9"/>
    <w:rsid w:val="00547968"/>
    <w:rsid w:val="00554309"/>
    <w:rsid w:val="0055678E"/>
    <w:rsid w:val="0056021B"/>
    <w:rsid w:val="0056031B"/>
    <w:rsid w:val="00563131"/>
    <w:rsid w:val="0056352F"/>
    <w:rsid w:val="00564826"/>
    <w:rsid w:val="00564DA5"/>
    <w:rsid w:val="005650DE"/>
    <w:rsid w:val="00566FE5"/>
    <w:rsid w:val="005675FD"/>
    <w:rsid w:val="0056799E"/>
    <w:rsid w:val="00567DE1"/>
    <w:rsid w:val="00571A4D"/>
    <w:rsid w:val="0057251B"/>
    <w:rsid w:val="005726CA"/>
    <w:rsid w:val="00572D51"/>
    <w:rsid w:val="005779AB"/>
    <w:rsid w:val="00577A38"/>
    <w:rsid w:val="00580400"/>
    <w:rsid w:val="005805D0"/>
    <w:rsid w:val="0058125E"/>
    <w:rsid w:val="00581C7A"/>
    <w:rsid w:val="00582BF2"/>
    <w:rsid w:val="0058583D"/>
    <w:rsid w:val="00585F2D"/>
    <w:rsid w:val="005902CE"/>
    <w:rsid w:val="00591474"/>
    <w:rsid w:val="00593F6E"/>
    <w:rsid w:val="00594D11"/>
    <w:rsid w:val="00595499"/>
    <w:rsid w:val="005961C7"/>
    <w:rsid w:val="00596F57"/>
    <w:rsid w:val="005A0080"/>
    <w:rsid w:val="005A0252"/>
    <w:rsid w:val="005A0EAE"/>
    <w:rsid w:val="005A1179"/>
    <w:rsid w:val="005A37DD"/>
    <w:rsid w:val="005A37FC"/>
    <w:rsid w:val="005A6A85"/>
    <w:rsid w:val="005A76A0"/>
    <w:rsid w:val="005A78B7"/>
    <w:rsid w:val="005B045A"/>
    <w:rsid w:val="005B050B"/>
    <w:rsid w:val="005B0E7F"/>
    <w:rsid w:val="005B1132"/>
    <w:rsid w:val="005B1DDF"/>
    <w:rsid w:val="005B2D0D"/>
    <w:rsid w:val="005B34AF"/>
    <w:rsid w:val="005B4034"/>
    <w:rsid w:val="005B5BF3"/>
    <w:rsid w:val="005B5C77"/>
    <w:rsid w:val="005B75F8"/>
    <w:rsid w:val="005B772F"/>
    <w:rsid w:val="005B77C4"/>
    <w:rsid w:val="005C03E6"/>
    <w:rsid w:val="005C19C6"/>
    <w:rsid w:val="005C665F"/>
    <w:rsid w:val="005C6BFB"/>
    <w:rsid w:val="005C6C5F"/>
    <w:rsid w:val="005D3EB9"/>
    <w:rsid w:val="005D47B1"/>
    <w:rsid w:val="005D498A"/>
    <w:rsid w:val="005D77AE"/>
    <w:rsid w:val="005D7AF7"/>
    <w:rsid w:val="005E068D"/>
    <w:rsid w:val="005E2580"/>
    <w:rsid w:val="005E34CF"/>
    <w:rsid w:val="005E4E00"/>
    <w:rsid w:val="005E58F0"/>
    <w:rsid w:val="005E5ED6"/>
    <w:rsid w:val="005E6584"/>
    <w:rsid w:val="005F0402"/>
    <w:rsid w:val="005F09B9"/>
    <w:rsid w:val="005F1871"/>
    <w:rsid w:val="005F1CF1"/>
    <w:rsid w:val="005F1EC1"/>
    <w:rsid w:val="005F262A"/>
    <w:rsid w:val="005F27EE"/>
    <w:rsid w:val="005F33CB"/>
    <w:rsid w:val="005F3F60"/>
    <w:rsid w:val="005F5371"/>
    <w:rsid w:val="005F5C9C"/>
    <w:rsid w:val="005F5EDA"/>
    <w:rsid w:val="005F5FB7"/>
    <w:rsid w:val="005F70C1"/>
    <w:rsid w:val="0060136B"/>
    <w:rsid w:val="00603A85"/>
    <w:rsid w:val="00603E90"/>
    <w:rsid w:val="0060526D"/>
    <w:rsid w:val="00605FA0"/>
    <w:rsid w:val="00610FBD"/>
    <w:rsid w:val="0061273E"/>
    <w:rsid w:val="00612957"/>
    <w:rsid w:val="0061365A"/>
    <w:rsid w:val="00613A57"/>
    <w:rsid w:val="00613FEC"/>
    <w:rsid w:val="00615E57"/>
    <w:rsid w:val="00616878"/>
    <w:rsid w:val="00617F32"/>
    <w:rsid w:val="00622E3D"/>
    <w:rsid w:val="006233B9"/>
    <w:rsid w:val="00623C6F"/>
    <w:rsid w:val="00626C3E"/>
    <w:rsid w:val="0062717D"/>
    <w:rsid w:val="00627392"/>
    <w:rsid w:val="006300BE"/>
    <w:rsid w:val="00630D99"/>
    <w:rsid w:val="00632E4D"/>
    <w:rsid w:val="00632E9C"/>
    <w:rsid w:val="00634D79"/>
    <w:rsid w:val="006374CC"/>
    <w:rsid w:val="006414EB"/>
    <w:rsid w:val="00641542"/>
    <w:rsid w:val="00641900"/>
    <w:rsid w:val="00641F1B"/>
    <w:rsid w:val="006427B8"/>
    <w:rsid w:val="00642C96"/>
    <w:rsid w:val="00643D46"/>
    <w:rsid w:val="00644517"/>
    <w:rsid w:val="00644E6A"/>
    <w:rsid w:val="0064574A"/>
    <w:rsid w:val="006472EE"/>
    <w:rsid w:val="006478AF"/>
    <w:rsid w:val="00650CC3"/>
    <w:rsid w:val="006546D0"/>
    <w:rsid w:val="00654C20"/>
    <w:rsid w:val="00655633"/>
    <w:rsid w:val="00655A52"/>
    <w:rsid w:val="00657612"/>
    <w:rsid w:val="0066196F"/>
    <w:rsid w:val="006639A0"/>
    <w:rsid w:val="006647C5"/>
    <w:rsid w:val="00664D71"/>
    <w:rsid w:val="0066624C"/>
    <w:rsid w:val="0066740E"/>
    <w:rsid w:val="00667D2E"/>
    <w:rsid w:val="00672177"/>
    <w:rsid w:val="00673F73"/>
    <w:rsid w:val="00674782"/>
    <w:rsid w:val="00674D61"/>
    <w:rsid w:val="00675315"/>
    <w:rsid w:val="00675EDD"/>
    <w:rsid w:val="006774B3"/>
    <w:rsid w:val="006829FC"/>
    <w:rsid w:val="006848AA"/>
    <w:rsid w:val="00684DBE"/>
    <w:rsid w:val="006850DB"/>
    <w:rsid w:val="006861F5"/>
    <w:rsid w:val="0068722C"/>
    <w:rsid w:val="00687CB7"/>
    <w:rsid w:val="006912A3"/>
    <w:rsid w:val="006931CA"/>
    <w:rsid w:val="00693C4D"/>
    <w:rsid w:val="00694E6C"/>
    <w:rsid w:val="00696DF6"/>
    <w:rsid w:val="006A211F"/>
    <w:rsid w:val="006A38EB"/>
    <w:rsid w:val="006A584F"/>
    <w:rsid w:val="006B1750"/>
    <w:rsid w:val="006B35CC"/>
    <w:rsid w:val="006B4173"/>
    <w:rsid w:val="006B5723"/>
    <w:rsid w:val="006B6897"/>
    <w:rsid w:val="006B7C45"/>
    <w:rsid w:val="006C173F"/>
    <w:rsid w:val="006C62AF"/>
    <w:rsid w:val="006C64C7"/>
    <w:rsid w:val="006C6559"/>
    <w:rsid w:val="006D09F3"/>
    <w:rsid w:val="006D0B5B"/>
    <w:rsid w:val="006D0C26"/>
    <w:rsid w:val="006D41CE"/>
    <w:rsid w:val="006D5ACD"/>
    <w:rsid w:val="006D7510"/>
    <w:rsid w:val="006D7B91"/>
    <w:rsid w:val="006E0551"/>
    <w:rsid w:val="006E0588"/>
    <w:rsid w:val="006E40A6"/>
    <w:rsid w:val="006E4972"/>
    <w:rsid w:val="006E55DD"/>
    <w:rsid w:val="006E55FF"/>
    <w:rsid w:val="006F1067"/>
    <w:rsid w:val="006F2322"/>
    <w:rsid w:val="006F3038"/>
    <w:rsid w:val="006F486A"/>
    <w:rsid w:val="006F5BBC"/>
    <w:rsid w:val="006F687C"/>
    <w:rsid w:val="007003C8"/>
    <w:rsid w:val="007007AD"/>
    <w:rsid w:val="00700A3B"/>
    <w:rsid w:val="007017F8"/>
    <w:rsid w:val="00701FD8"/>
    <w:rsid w:val="007034F6"/>
    <w:rsid w:val="007062F7"/>
    <w:rsid w:val="0070776A"/>
    <w:rsid w:val="00710E1C"/>
    <w:rsid w:val="00711BC8"/>
    <w:rsid w:val="0071281E"/>
    <w:rsid w:val="007130C2"/>
    <w:rsid w:val="007131A0"/>
    <w:rsid w:val="00713559"/>
    <w:rsid w:val="00713F61"/>
    <w:rsid w:val="00714363"/>
    <w:rsid w:val="00715EB0"/>
    <w:rsid w:val="00716D4A"/>
    <w:rsid w:val="0072229F"/>
    <w:rsid w:val="0072329F"/>
    <w:rsid w:val="00726508"/>
    <w:rsid w:val="00727936"/>
    <w:rsid w:val="00727A20"/>
    <w:rsid w:val="00733331"/>
    <w:rsid w:val="007338D1"/>
    <w:rsid w:val="00734C9F"/>
    <w:rsid w:val="007353AB"/>
    <w:rsid w:val="00737335"/>
    <w:rsid w:val="00737E24"/>
    <w:rsid w:val="00741487"/>
    <w:rsid w:val="00742F64"/>
    <w:rsid w:val="0074515B"/>
    <w:rsid w:val="0074596C"/>
    <w:rsid w:val="00746581"/>
    <w:rsid w:val="00751A61"/>
    <w:rsid w:val="00754A8B"/>
    <w:rsid w:val="007575E5"/>
    <w:rsid w:val="007601FB"/>
    <w:rsid w:val="00761D01"/>
    <w:rsid w:val="00763609"/>
    <w:rsid w:val="00766CBC"/>
    <w:rsid w:val="00767B38"/>
    <w:rsid w:val="00770AC7"/>
    <w:rsid w:val="00771A18"/>
    <w:rsid w:val="00771AC1"/>
    <w:rsid w:val="00771B1E"/>
    <w:rsid w:val="00773215"/>
    <w:rsid w:val="007735CF"/>
    <w:rsid w:val="0077363F"/>
    <w:rsid w:val="007742C0"/>
    <w:rsid w:val="00774D17"/>
    <w:rsid w:val="00775C1B"/>
    <w:rsid w:val="00777440"/>
    <w:rsid w:val="00777737"/>
    <w:rsid w:val="00777DCE"/>
    <w:rsid w:val="0078098A"/>
    <w:rsid w:val="00785CAF"/>
    <w:rsid w:val="00786F54"/>
    <w:rsid w:val="00786F76"/>
    <w:rsid w:val="0079034A"/>
    <w:rsid w:val="007926AA"/>
    <w:rsid w:val="007936BE"/>
    <w:rsid w:val="00794214"/>
    <w:rsid w:val="00794533"/>
    <w:rsid w:val="0079504E"/>
    <w:rsid w:val="00797755"/>
    <w:rsid w:val="00797921"/>
    <w:rsid w:val="007A199E"/>
    <w:rsid w:val="007A5CD9"/>
    <w:rsid w:val="007A641C"/>
    <w:rsid w:val="007A79FD"/>
    <w:rsid w:val="007B0A76"/>
    <w:rsid w:val="007B0BEC"/>
    <w:rsid w:val="007B1115"/>
    <w:rsid w:val="007B111A"/>
    <w:rsid w:val="007B1B71"/>
    <w:rsid w:val="007B3FFC"/>
    <w:rsid w:val="007B45DF"/>
    <w:rsid w:val="007B535F"/>
    <w:rsid w:val="007B6399"/>
    <w:rsid w:val="007B64CC"/>
    <w:rsid w:val="007B6C14"/>
    <w:rsid w:val="007C02F0"/>
    <w:rsid w:val="007C04EE"/>
    <w:rsid w:val="007C0972"/>
    <w:rsid w:val="007C4607"/>
    <w:rsid w:val="007C5A0C"/>
    <w:rsid w:val="007C5EAB"/>
    <w:rsid w:val="007C6A8F"/>
    <w:rsid w:val="007D0D91"/>
    <w:rsid w:val="007D1873"/>
    <w:rsid w:val="007D30AC"/>
    <w:rsid w:val="007D33AF"/>
    <w:rsid w:val="007D5066"/>
    <w:rsid w:val="007D7FB9"/>
    <w:rsid w:val="007E0BF7"/>
    <w:rsid w:val="007E2AE9"/>
    <w:rsid w:val="007E31EC"/>
    <w:rsid w:val="007E3B1E"/>
    <w:rsid w:val="007E4E2E"/>
    <w:rsid w:val="007E65CD"/>
    <w:rsid w:val="007E6DA6"/>
    <w:rsid w:val="007F04E3"/>
    <w:rsid w:val="007F1174"/>
    <w:rsid w:val="007F28DF"/>
    <w:rsid w:val="007F40C2"/>
    <w:rsid w:val="007F69E7"/>
    <w:rsid w:val="007F69FC"/>
    <w:rsid w:val="007F7BDA"/>
    <w:rsid w:val="008008E2"/>
    <w:rsid w:val="00802D4D"/>
    <w:rsid w:val="008039D6"/>
    <w:rsid w:val="008043B6"/>
    <w:rsid w:val="0080455C"/>
    <w:rsid w:val="00804829"/>
    <w:rsid w:val="0080529A"/>
    <w:rsid w:val="00806A12"/>
    <w:rsid w:val="00806BD6"/>
    <w:rsid w:val="0080710D"/>
    <w:rsid w:val="0080726B"/>
    <w:rsid w:val="00807F5A"/>
    <w:rsid w:val="00810846"/>
    <w:rsid w:val="00810BB9"/>
    <w:rsid w:val="008119CC"/>
    <w:rsid w:val="00812470"/>
    <w:rsid w:val="00813092"/>
    <w:rsid w:val="00813544"/>
    <w:rsid w:val="00813F72"/>
    <w:rsid w:val="00815C38"/>
    <w:rsid w:val="00816A72"/>
    <w:rsid w:val="00817709"/>
    <w:rsid w:val="00820119"/>
    <w:rsid w:val="0082011D"/>
    <w:rsid w:val="008267C3"/>
    <w:rsid w:val="0082733F"/>
    <w:rsid w:val="00827EED"/>
    <w:rsid w:val="00830233"/>
    <w:rsid w:val="008314B1"/>
    <w:rsid w:val="0083167D"/>
    <w:rsid w:val="00832365"/>
    <w:rsid w:val="00833970"/>
    <w:rsid w:val="00833AA3"/>
    <w:rsid w:val="00833D14"/>
    <w:rsid w:val="00836A77"/>
    <w:rsid w:val="00837DFE"/>
    <w:rsid w:val="0084024B"/>
    <w:rsid w:val="0084028F"/>
    <w:rsid w:val="008407C8"/>
    <w:rsid w:val="00840A5A"/>
    <w:rsid w:val="0084325D"/>
    <w:rsid w:val="008449B7"/>
    <w:rsid w:val="00845A22"/>
    <w:rsid w:val="00846F11"/>
    <w:rsid w:val="00847450"/>
    <w:rsid w:val="0084779E"/>
    <w:rsid w:val="00851AC5"/>
    <w:rsid w:val="00851EC5"/>
    <w:rsid w:val="00851F25"/>
    <w:rsid w:val="00853540"/>
    <w:rsid w:val="00853DFC"/>
    <w:rsid w:val="00853F74"/>
    <w:rsid w:val="008552B8"/>
    <w:rsid w:val="00857930"/>
    <w:rsid w:val="00857961"/>
    <w:rsid w:val="008608F3"/>
    <w:rsid w:val="008637D2"/>
    <w:rsid w:val="00864A7D"/>
    <w:rsid w:val="00866934"/>
    <w:rsid w:val="008679CB"/>
    <w:rsid w:val="00867FA4"/>
    <w:rsid w:val="00870673"/>
    <w:rsid w:val="008719E8"/>
    <w:rsid w:val="008720A9"/>
    <w:rsid w:val="00872A1A"/>
    <w:rsid w:val="008777A3"/>
    <w:rsid w:val="008801F0"/>
    <w:rsid w:val="00880792"/>
    <w:rsid w:val="008825DF"/>
    <w:rsid w:val="00883CD8"/>
    <w:rsid w:val="00884B53"/>
    <w:rsid w:val="00887A94"/>
    <w:rsid w:val="00887EA3"/>
    <w:rsid w:val="00890832"/>
    <w:rsid w:val="00891072"/>
    <w:rsid w:val="00891CE5"/>
    <w:rsid w:val="00893436"/>
    <w:rsid w:val="00894003"/>
    <w:rsid w:val="00894F96"/>
    <w:rsid w:val="00895FC0"/>
    <w:rsid w:val="008A0260"/>
    <w:rsid w:val="008A2559"/>
    <w:rsid w:val="008A338A"/>
    <w:rsid w:val="008A3948"/>
    <w:rsid w:val="008A40DE"/>
    <w:rsid w:val="008A46A4"/>
    <w:rsid w:val="008A5230"/>
    <w:rsid w:val="008A6A59"/>
    <w:rsid w:val="008B080F"/>
    <w:rsid w:val="008B0A80"/>
    <w:rsid w:val="008B1AEE"/>
    <w:rsid w:val="008B3181"/>
    <w:rsid w:val="008B37FA"/>
    <w:rsid w:val="008B4F20"/>
    <w:rsid w:val="008B6096"/>
    <w:rsid w:val="008B679F"/>
    <w:rsid w:val="008B6CE4"/>
    <w:rsid w:val="008C1015"/>
    <w:rsid w:val="008C1487"/>
    <w:rsid w:val="008C1ECF"/>
    <w:rsid w:val="008C1F65"/>
    <w:rsid w:val="008C2064"/>
    <w:rsid w:val="008C208B"/>
    <w:rsid w:val="008C2E6B"/>
    <w:rsid w:val="008C3297"/>
    <w:rsid w:val="008C3E7B"/>
    <w:rsid w:val="008C4D59"/>
    <w:rsid w:val="008C5D28"/>
    <w:rsid w:val="008D1059"/>
    <w:rsid w:val="008D1071"/>
    <w:rsid w:val="008D3FCC"/>
    <w:rsid w:val="008D5546"/>
    <w:rsid w:val="008D6750"/>
    <w:rsid w:val="008D6FB5"/>
    <w:rsid w:val="008D75FD"/>
    <w:rsid w:val="008E31A8"/>
    <w:rsid w:val="008E41B9"/>
    <w:rsid w:val="008E42D1"/>
    <w:rsid w:val="008E4786"/>
    <w:rsid w:val="008E54F5"/>
    <w:rsid w:val="008E5F99"/>
    <w:rsid w:val="008E6604"/>
    <w:rsid w:val="008E66A7"/>
    <w:rsid w:val="008F0041"/>
    <w:rsid w:val="008F081C"/>
    <w:rsid w:val="008F0B1D"/>
    <w:rsid w:val="008F11B4"/>
    <w:rsid w:val="008F2766"/>
    <w:rsid w:val="008F432D"/>
    <w:rsid w:val="008F58E4"/>
    <w:rsid w:val="008F5F1C"/>
    <w:rsid w:val="009036F5"/>
    <w:rsid w:val="009057BF"/>
    <w:rsid w:val="0090672A"/>
    <w:rsid w:val="009067BF"/>
    <w:rsid w:val="00911C83"/>
    <w:rsid w:val="009148CD"/>
    <w:rsid w:val="00915192"/>
    <w:rsid w:val="00915798"/>
    <w:rsid w:val="00916D73"/>
    <w:rsid w:val="00917216"/>
    <w:rsid w:val="009209BF"/>
    <w:rsid w:val="009220B4"/>
    <w:rsid w:val="009225F4"/>
    <w:rsid w:val="00922780"/>
    <w:rsid w:val="0092296D"/>
    <w:rsid w:val="00923797"/>
    <w:rsid w:val="00924620"/>
    <w:rsid w:val="00925551"/>
    <w:rsid w:val="00927226"/>
    <w:rsid w:val="00927FB2"/>
    <w:rsid w:val="00930917"/>
    <w:rsid w:val="00932844"/>
    <w:rsid w:val="00932C52"/>
    <w:rsid w:val="00933437"/>
    <w:rsid w:val="009336B4"/>
    <w:rsid w:val="00934286"/>
    <w:rsid w:val="009406ED"/>
    <w:rsid w:val="009411EC"/>
    <w:rsid w:val="009419FF"/>
    <w:rsid w:val="0094203A"/>
    <w:rsid w:val="00942218"/>
    <w:rsid w:val="0094314A"/>
    <w:rsid w:val="00944718"/>
    <w:rsid w:val="00944728"/>
    <w:rsid w:val="00944C05"/>
    <w:rsid w:val="00945994"/>
    <w:rsid w:val="009471D7"/>
    <w:rsid w:val="0095032B"/>
    <w:rsid w:val="0095148B"/>
    <w:rsid w:val="0095265E"/>
    <w:rsid w:val="00954CB7"/>
    <w:rsid w:val="0095554D"/>
    <w:rsid w:val="00955B56"/>
    <w:rsid w:val="00955E84"/>
    <w:rsid w:val="0095614E"/>
    <w:rsid w:val="009567C4"/>
    <w:rsid w:val="00956C96"/>
    <w:rsid w:val="00961907"/>
    <w:rsid w:val="00961A64"/>
    <w:rsid w:val="009627F8"/>
    <w:rsid w:val="00962999"/>
    <w:rsid w:val="009651EF"/>
    <w:rsid w:val="00965CC4"/>
    <w:rsid w:val="00965E8F"/>
    <w:rsid w:val="00967AEB"/>
    <w:rsid w:val="00970B46"/>
    <w:rsid w:val="00972499"/>
    <w:rsid w:val="00972844"/>
    <w:rsid w:val="00972CAC"/>
    <w:rsid w:val="00973B00"/>
    <w:rsid w:val="00975E1F"/>
    <w:rsid w:val="009824E1"/>
    <w:rsid w:val="00983F72"/>
    <w:rsid w:val="0098514F"/>
    <w:rsid w:val="00985C7E"/>
    <w:rsid w:val="0098690F"/>
    <w:rsid w:val="0099277E"/>
    <w:rsid w:val="009931F4"/>
    <w:rsid w:val="0099454F"/>
    <w:rsid w:val="00995761"/>
    <w:rsid w:val="00996D3A"/>
    <w:rsid w:val="009A0169"/>
    <w:rsid w:val="009A093B"/>
    <w:rsid w:val="009A0ECD"/>
    <w:rsid w:val="009A4C27"/>
    <w:rsid w:val="009A4DC9"/>
    <w:rsid w:val="009A53E4"/>
    <w:rsid w:val="009A5D4D"/>
    <w:rsid w:val="009A6DA7"/>
    <w:rsid w:val="009B4214"/>
    <w:rsid w:val="009B4368"/>
    <w:rsid w:val="009B5A76"/>
    <w:rsid w:val="009B6B8D"/>
    <w:rsid w:val="009B6DAF"/>
    <w:rsid w:val="009B7478"/>
    <w:rsid w:val="009B7CA9"/>
    <w:rsid w:val="009C12A9"/>
    <w:rsid w:val="009C1587"/>
    <w:rsid w:val="009C1D28"/>
    <w:rsid w:val="009C4A06"/>
    <w:rsid w:val="009C5F57"/>
    <w:rsid w:val="009C649A"/>
    <w:rsid w:val="009C75B0"/>
    <w:rsid w:val="009D0B51"/>
    <w:rsid w:val="009D0F0E"/>
    <w:rsid w:val="009D1244"/>
    <w:rsid w:val="009D2902"/>
    <w:rsid w:val="009D3E1D"/>
    <w:rsid w:val="009D41A0"/>
    <w:rsid w:val="009D4A12"/>
    <w:rsid w:val="009D5C0B"/>
    <w:rsid w:val="009E1822"/>
    <w:rsid w:val="009E1A52"/>
    <w:rsid w:val="009E20D9"/>
    <w:rsid w:val="009E22A7"/>
    <w:rsid w:val="009E333B"/>
    <w:rsid w:val="009E3C8F"/>
    <w:rsid w:val="009E5DDA"/>
    <w:rsid w:val="009F08C9"/>
    <w:rsid w:val="009F0FA7"/>
    <w:rsid w:val="009F12AF"/>
    <w:rsid w:val="009F1765"/>
    <w:rsid w:val="009F2083"/>
    <w:rsid w:val="009F3849"/>
    <w:rsid w:val="009F3F8D"/>
    <w:rsid w:val="00A00D39"/>
    <w:rsid w:val="00A01FD1"/>
    <w:rsid w:val="00A030F5"/>
    <w:rsid w:val="00A0467D"/>
    <w:rsid w:val="00A04FE6"/>
    <w:rsid w:val="00A05351"/>
    <w:rsid w:val="00A05FB4"/>
    <w:rsid w:val="00A078CF"/>
    <w:rsid w:val="00A1033B"/>
    <w:rsid w:val="00A1121D"/>
    <w:rsid w:val="00A12BE1"/>
    <w:rsid w:val="00A14EC7"/>
    <w:rsid w:val="00A15DAE"/>
    <w:rsid w:val="00A17816"/>
    <w:rsid w:val="00A17E10"/>
    <w:rsid w:val="00A2373A"/>
    <w:rsid w:val="00A23F51"/>
    <w:rsid w:val="00A24E42"/>
    <w:rsid w:val="00A300BE"/>
    <w:rsid w:val="00A3154C"/>
    <w:rsid w:val="00A31845"/>
    <w:rsid w:val="00A33792"/>
    <w:rsid w:val="00A33A3F"/>
    <w:rsid w:val="00A343E3"/>
    <w:rsid w:val="00A344DB"/>
    <w:rsid w:val="00A35039"/>
    <w:rsid w:val="00A357B2"/>
    <w:rsid w:val="00A35FC8"/>
    <w:rsid w:val="00A3633B"/>
    <w:rsid w:val="00A3644C"/>
    <w:rsid w:val="00A4087F"/>
    <w:rsid w:val="00A41B4F"/>
    <w:rsid w:val="00A41B57"/>
    <w:rsid w:val="00A421E7"/>
    <w:rsid w:val="00A43690"/>
    <w:rsid w:val="00A44493"/>
    <w:rsid w:val="00A4490A"/>
    <w:rsid w:val="00A44EC3"/>
    <w:rsid w:val="00A4509E"/>
    <w:rsid w:val="00A45BC7"/>
    <w:rsid w:val="00A53CBD"/>
    <w:rsid w:val="00A54631"/>
    <w:rsid w:val="00A550CD"/>
    <w:rsid w:val="00A561C2"/>
    <w:rsid w:val="00A61174"/>
    <w:rsid w:val="00A611B2"/>
    <w:rsid w:val="00A61C37"/>
    <w:rsid w:val="00A639CE"/>
    <w:rsid w:val="00A65D00"/>
    <w:rsid w:val="00A669F3"/>
    <w:rsid w:val="00A71537"/>
    <w:rsid w:val="00A72978"/>
    <w:rsid w:val="00A72A1C"/>
    <w:rsid w:val="00A7387D"/>
    <w:rsid w:val="00A73F5D"/>
    <w:rsid w:val="00A744A9"/>
    <w:rsid w:val="00A746FF"/>
    <w:rsid w:val="00A749FC"/>
    <w:rsid w:val="00A75AD0"/>
    <w:rsid w:val="00A77141"/>
    <w:rsid w:val="00A771DD"/>
    <w:rsid w:val="00A77550"/>
    <w:rsid w:val="00A779F4"/>
    <w:rsid w:val="00A77C17"/>
    <w:rsid w:val="00A815DE"/>
    <w:rsid w:val="00A8248D"/>
    <w:rsid w:val="00A8253E"/>
    <w:rsid w:val="00A827D4"/>
    <w:rsid w:val="00A832C7"/>
    <w:rsid w:val="00A83FDE"/>
    <w:rsid w:val="00A84FCD"/>
    <w:rsid w:val="00A85271"/>
    <w:rsid w:val="00A85372"/>
    <w:rsid w:val="00A853AF"/>
    <w:rsid w:val="00A86543"/>
    <w:rsid w:val="00A87611"/>
    <w:rsid w:val="00A94199"/>
    <w:rsid w:val="00A944A6"/>
    <w:rsid w:val="00A94608"/>
    <w:rsid w:val="00A94D4D"/>
    <w:rsid w:val="00A94FA8"/>
    <w:rsid w:val="00A9552B"/>
    <w:rsid w:val="00A96119"/>
    <w:rsid w:val="00A97AEB"/>
    <w:rsid w:val="00A97C52"/>
    <w:rsid w:val="00AA0797"/>
    <w:rsid w:val="00AA12CE"/>
    <w:rsid w:val="00AA1A91"/>
    <w:rsid w:val="00AA1C06"/>
    <w:rsid w:val="00AA29F1"/>
    <w:rsid w:val="00AA2F7F"/>
    <w:rsid w:val="00AA30D2"/>
    <w:rsid w:val="00AA3512"/>
    <w:rsid w:val="00AA5BE4"/>
    <w:rsid w:val="00AA726C"/>
    <w:rsid w:val="00AB0265"/>
    <w:rsid w:val="00AB0B8C"/>
    <w:rsid w:val="00AB224E"/>
    <w:rsid w:val="00AB3690"/>
    <w:rsid w:val="00AB37D6"/>
    <w:rsid w:val="00AB3F3A"/>
    <w:rsid w:val="00AB502F"/>
    <w:rsid w:val="00AB5318"/>
    <w:rsid w:val="00AB64CE"/>
    <w:rsid w:val="00AB795F"/>
    <w:rsid w:val="00AB7AD8"/>
    <w:rsid w:val="00AC29D3"/>
    <w:rsid w:val="00AC3A98"/>
    <w:rsid w:val="00AC3F44"/>
    <w:rsid w:val="00AC5D14"/>
    <w:rsid w:val="00AC6201"/>
    <w:rsid w:val="00AC7D36"/>
    <w:rsid w:val="00AC7E8B"/>
    <w:rsid w:val="00AD1F14"/>
    <w:rsid w:val="00AD62B7"/>
    <w:rsid w:val="00AD6716"/>
    <w:rsid w:val="00AD6DCD"/>
    <w:rsid w:val="00AD7815"/>
    <w:rsid w:val="00AE03A9"/>
    <w:rsid w:val="00AE056F"/>
    <w:rsid w:val="00AE0EC8"/>
    <w:rsid w:val="00AE1ABB"/>
    <w:rsid w:val="00AE20DF"/>
    <w:rsid w:val="00AE2DF2"/>
    <w:rsid w:val="00AE2FE6"/>
    <w:rsid w:val="00AE31FB"/>
    <w:rsid w:val="00AE3BFF"/>
    <w:rsid w:val="00AE46C1"/>
    <w:rsid w:val="00AE4B32"/>
    <w:rsid w:val="00AE5D57"/>
    <w:rsid w:val="00AE6BF3"/>
    <w:rsid w:val="00AE7D13"/>
    <w:rsid w:val="00AF1E90"/>
    <w:rsid w:val="00AF44C5"/>
    <w:rsid w:val="00AF4919"/>
    <w:rsid w:val="00AF635F"/>
    <w:rsid w:val="00B009E6"/>
    <w:rsid w:val="00B02940"/>
    <w:rsid w:val="00B02E6E"/>
    <w:rsid w:val="00B03154"/>
    <w:rsid w:val="00B04366"/>
    <w:rsid w:val="00B04750"/>
    <w:rsid w:val="00B04795"/>
    <w:rsid w:val="00B048E7"/>
    <w:rsid w:val="00B0633B"/>
    <w:rsid w:val="00B0754E"/>
    <w:rsid w:val="00B12133"/>
    <w:rsid w:val="00B12B32"/>
    <w:rsid w:val="00B13DD8"/>
    <w:rsid w:val="00B14B60"/>
    <w:rsid w:val="00B15386"/>
    <w:rsid w:val="00B170F5"/>
    <w:rsid w:val="00B17C4D"/>
    <w:rsid w:val="00B22085"/>
    <w:rsid w:val="00B2375A"/>
    <w:rsid w:val="00B24132"/>
    <w:rsid w:val="00B241D5"/>
    <w:rsid w:val="00B250D8"/>
    <w:rsid w:val="00B25C30"/>
    <w:rsid w:val="00B277CB"/>
    <w:rsid w:val="00B27F73"/>
    <w:rsid w:val="00B306A2"/>
    <w:rsid w:val="00B308AD"/>
    <w:rsid w:val="00B315A3"/>
    <w:rsid w:val="00B33E70"/>
    <w:rsid w:val="00B36675"/>
    <w:rsid w:val="00B37F46"/>
    <w:rsid w:val="00B405AC"/>
    <w:rsid w:val="00B40E6E"/>
    <w:rsid w:val="00B40F50"/>
    <w:rsid w:val="00B413DE"/>
    <w:rsid w:val="00B4153E"/>
    <w:rsid w:val="00B4278A"/>
    <w:rsid w:val="00B43883"/>
    <w:rsid w:val="00B44B88"/>
    <w:rsid w:val="00B47E62"/>
    <w:rsid w:val="00B5142A"/>
    <w:rsid w:val="00B52930"/>
    <w:rsid w:val="00B52DA5"/>
    <w:rsid w:val="00B534A6"/>
    <w:rsid w:val="00B542D2"/>
    <w:rsid w:val="00B55010"/>
    <w:rsid w:val="00B55255"/>
    <w:rsid w:val="00B55369"/>
    <w:rsid w:val="00B564FC"/>
    <w:rsid w:val="00B574E0"/>
    <w:rsid w:val="00B579D6"/>
    <w:rsid w:val="00B60BA7"/>
    <w:rsid w:val="00B61D87"/>
    <w:rsid w:val="00B61FB9"/>
    <w:rsid w:val="00B61FC4"/>
    <w:rsid w:val="00B64D39"/>
    <w:rsid w:val="00B668C6"/>
    <w:rsid w:val="00B678DD"/>
    <w:rsid w:val="00B70CC7"/>
    <w:rsid w:val="00B710F0"/>
    <w:rsid w:val="00B72F66"/>
    <w:rsid w:val="00B73CAC"/>
    <w:rsid w:val="00B7413E"/>
    <w:rsid w:val="00B7542D"/>
    <w:rsid w:val="00B76D23"/>
    <w:rsid w:val="00B808C4"/>
    <w:rsid w:val="00B81158"/>
    <w:rsid w:val="00B811E8"/>
    <w:rsid w:val="00B82499"/>
    <w:rsid w:val="00B82BD2"/>
    <w:rsid w:val="00B853BA"/>
    <w:rsid w:val="00B90A2E"/>
    <w:rsid w:val="00B91E47"/>
    <w:rsid w:val="00B92C81"/>
    <w:rsid w:val="00B93F2A"/>
    <w:rsid w:val="00B97019"/>
    <w:rsid w:val="00B97DC8"/>
    <w:rsid w:val="00BA05E8"/>
    <w:rsid w:val="00BA0ADA"/>
    <w:rsid w:val="00BA19D0"/>
    <w:rsid w:val="00BA1FC3"/>
    <w:rsid w:val="00BA4271"/>
    <w:rsid w:val="00BA4B57"/>
    <w:rsid w:val="00BA57BE"/>
    <w:rsid w:val="00BA5A08"/>
    <w:rsid w:val="00BB1849"/>
    <w:rsid w:val="00BB2334"/>
    <w:rsid w:val="00BB61D3"/>
    <w:rsid w:val="00BB66D8"/>
    <w:rsid w:val="00BC10B5"/>
    <w:rsid w:val="00BC293F"/>
    <w:rsid w:val="00BC3CA5"/>
    <w:rsid w:val="00BC3F9C"/>
    <w:rsid w:val="00BC5301"/>
    <w:rsid w:val="00BC6750"/>
    <w:rsid w:val="00BC7048"/>
    <w:rsid w:val="00BD1306"/>
    <w:rsid w:val="00BD1C65"/>
    <w:rsid w:val="00BD2023"/>
    <w:rsid w:val="00BD25AE"/>
    <w:rsid w:val="00BD31BC"/>
    <w:rsid w:val="00BD762B"/>
    <w:rsid w:val="00BE0358"/>
    <w:rsid w:val="00BE2173"/>
    <w:rsid w:val="00BE415D"/>
    <w:rsid w:val="00BE434B"/>
    <w:rsid w:val="00BE57A4"/>
    <w:rsid w:val="00BE58C8"/>
    <w:rsid w:val="00BE61BD"/>
    <w:rsid w:val="00BE6311"/>
    <w:rsid w:val="00BE6654"/>
    <w:rsid w:val="00BE7303"/>
    <w:rsid w:val="00BF069A"/>
    <w:rsid w:val="00BF09CC"/>
    <w:rsid w:val="00BF19BD"/>
    <w:rsid w:val="00BF24F3"/>
    <w:rsid w:val="00BF556A"/>
    <w:rsid w:val="00BF6E09"/>
    <w:rsid w:val="00C008C7"/>
    <w:rsid w:val="00C011D3"/>
    <w:rsid w:val="00C01E48"/>
    <w:rsid w:val="00C01F2D"/>
    <w:rsid w:val="00C02586"/>
    <w:rsid w:val="00C04341"/>
    <w:rsid w:val="00C04527"/>
    <w:rsid w:val="00C074A8"/>
    <w:rsid w:val="00C07A19"/>
    <w:rsid w:val="00C11C05"/>
    <w:rsid w:val="00C1712A"/>
    <w:rsid w:val="00C17548"/>
    <w:rsid w:val="00C214DC"/>
    <w:rsid w:val="00C21814"/>
    <w:rsid w:val="00C259F6"/>
    <w:rsid w:val="00C2742E"/>
    <w:rsid w:val="00C31180"/>
    <w:rsid w:val="00C316EA"/>
    <w:rsid w:val="00C34B30"/>
    <w:rsid w:val="00C34F2C"/>
    <w:rsid w:val="00C360C6"/>
    <w:rsid w:val="00C41712"/>
    <w:rsid w:val="00C462FA"/>
    <w:rsid w:val="00C475CD"/>
    <w:rsid w:val="00C47820"/>
    <w:rsid w:val="00C51D26"/>
    <w:rsid w:val="00C51D95"/>
    <w:rsid w:val="00C53CA8"/>
    <w:rsid w:val="00C543BB"/>
    <w:rsid w:val="00C57AB3"/>
    <w:rsid w:val="00C60844"/>
    <w:rsid w:val="00C6275D"/>
    <w:rsid w:val="00C62886"/>
    <w:rsid w:val="00C62A89"/>
    <w:rsid w:val="00C64314"/>
    <w:rsid w:val="00C643C1"/>
    <w:rsid w:val="00C64564"/>
    <w:rsid w:val="00C64673"/>
    <w:rsid w:val="00C64C40"/>
    <w:rsid w:val="00C6517A"/>
    <w:rsid w:val="00C6575C"/>
    <w:rsid w:val="00C67639"/>
    <w:rsid w:val="00C67870"/>
    <w:rsid w:val="00C711C2"/>
    <w:rsid w:val="00C72696"/>
    <w:rsid w:val="00C72CE1"/>
    <w:rsid w:val="00C730B0"/>
    <w:rsid w:val="00C73EFC"/>
    <w:rsid w:val="00C74F8B"/>
    <w:rsid w:val="00C75B8E"/>
    <w:rsid w:val="00C806DC"/>
    <w:rsid w:val="00C80E01"/>
    <w:rsid w:val="00C8148B"/>
    <w:rsid w:val="00C866E5"/>
    <w:rsid w:val="00C8E900"/>
    <w:rsid w:val="00C91689"/>
    <w:rsid w:val="00C91A62"/>
    <w:rsid w:val="00C92433"/>
    <w:rsid w:val="00C940ED"/>
    <w:rsid w:val="00CA1A73"/>
    <w:rsid w:val="00CA2DF8"/>
    <w:rsid w:val="00CA3ED9"/>
    <w:rsid w:val="00CA44CE"/>
    <w:rsid w:val="00CA47AA"/>
    <w:rsid w:val="00CA4AFD"/>
    <w:rsid w:val="00CA5138"/>
    <w:rsid w:val="00CA7CC7"/>
    <w:rsid w:val="00CB522C"/>
    <w:rsid w:val="00CB65D8"/>
    <w:rsid w:val="00CB7B43"/>
    <w:rsid w:val="00CB7E64"/>
    <w:rsid w:val="00CC030A"/>
    <w:rsid w:val="00CC0897"/>
    <w:rsid w:val="00CC2E13"/>
    <w:rsid w:val="00CC4290"/>
    <w:rsid w:val="00CC5E89"/>
    <w:rsid w:val="00CC65CC"/>
    <w:rsid w:val="00CC7C17"/>
    <w:rsid w:val="00CD1547"/>
    <w:rsid w:val="00CD504C"/>
    <w:rsid w:val="00CD5E9A"/>
    <w:rsid w:val="00CD6450"/>
    <w:rsid w:val="00CD7499"/>
    <w:rsid w:val="00CD7851"/>
    <w:rsid w:val="00CE0352"/>
    <w:rsid w:val="00CE48CB"/>
    <w:rsid w:val="00CE74BE"/>
    <w:rsid w:val="00CE7B2E"/>
    <w:rsid w:val="00CF0987"/>
    <w:rsid w:val="00CF15BF"/>
    <w:rsid w:val="00CF2D22"/>
    <w:rsid w:val="00CF4988"/>
    <w:rsid w:val="00CF648F"/>
    <w:rsid w:val="00CF7514"/>
    <w:rsid w:val="00D00176"/>
    <w:rsid w:val="00D03FCE"/>
    <w:rsid w:val="00D044F8"/>
    <w:rsid w:val="00D06EC4"/>
    <w:rsid w:val="00D07C0C"/>
    <w:rsid w:val="00D101B9"/>
    <w:rsid w:val="00D102AB"/>
    <w:rsid w:val="00D1215D"/>
    <w:rsid w:val="00D12754"/>
    <w:rsid w:val="00D12ECE"/>
    <w:rsid w:val="00D13053"/>
    <w:rsid w:val="00D13131"/>
    <w:rsid w:val="00D13D0F"/>
    <w:rsid w:val="00D14C70"/>
    <w:rsid w:val="00D15969"/>
    <w:rsid w:val="00D17F53"/>
    <w:rsid w:val="00D200AA"/>
    <w:rsid w:val="00D2128D"/>
    <w:rsid w:val="00D2642F"/>
    <w:rsid w:val="00D271D9"/>
    <w:rsid w:val="00D27264"/>
    <w:rsid w:val="00D30560"/>
    <w:rsid w:val="00D31659"/>
    <w:rsid w:val="00D31AA3"/>
    <w:rsid w:val="00D3559C"/>
    <w:rsid w:val="00D3628A"/>
    <w:rsid w:val="00D42A30"/>
    <w:rsid w:val="00D4577E"/>
    <w:rsid w:val="00D46B26"/>
    <w:rsid w:val="00D531D8"/>
    <w:rsid w:val="00D5394D"/>
    <w:rsid w:val="00D548C3"/>
    <w:rsid w:val="00D55192"/>
    <w:rsid w:val="00D57278"/>
    <w:rsid w:val="00D623B4"/>
    <w:rsid w:val="00D62988"/>
    <w:rsid w:val="00D63E20"/>
    <w:rsid w:val="00D71913"/>
    <w:rsid w:val="00D741E6"/>
    <w:rsid w:val="00D7719A"/>
    <w:rsid w:val="00D860ED"/>
    <w:rsid w:val="00D87331"/>
    <w:rsid w:val="00D87911"/>
    <w:rsid w:val="00D87A02"/>
    <w:rsid w:val="00D9015A"/>
    <w:rsid w:val="00D90950"/>
    <w:rsid w:val="00D90AEC"/>
    <w:rsid w:val="00D914D6"/>
    <w:rsid w:val="00D914F1"/>
    <w:rsid w:val="00D919C4"/>
    <w:rsid w:val="00D92670"/>
    <w:rsid w:val="00D92BE4"/>
    <w:rsid w:val="00D92E05"/>
    <w:rsid w:val="00D93B2B"/>
    <w:rsid w:val="00D94729"/>
    <w:rsid w:val="00D9673A"/>
    <w:rsid w:val="00D96826"/>
    <w:rsid w:val="00D97DD8"/>
    <w:rsid w:val="00DA1EBD"/>
    <w:rsid w:val="00DA208F"/>
    <w:rsid w:val="00DA2608"/>
    <w:rsid w:val="00DA43EC"/>
    <w:rsid w:val="00DA5460"/>
    <w:rsid w:val="00DA5CFC"/>
    <w:rsid w:val="00DA617F"/>
    <w:rsid w:val="00DB0BFB"/>
    <w:rsid w:val="00DB31D7"/>
    <w:rsid w:val="00DB4A86"/>
    <w:rsid w:val="00DB4D90"/>
    <w:rsid w:val="00DB52B7"/>
    <w:rsid w:val="00DB60E1"/>
    <w:rsid w:val="00DB72C7"/>
    <w:rsid w:val="00DC01C1"/>
    <w:rsid w:val="00DC04A8"/>
    <w:rsid w:val="00DC2DBB"/>
    <w:rsid w:val="00DC38CD"/>
    <w:rsid w:val="00DC401D"/>
    <w:rsid w:val="00DC46F1"/>
    <w:rsid w:val="00DC4AD5"/>
    <w:rsid w:val="00DC5EF7"/>
    <w:rsid w:val="00DC678E"/>
    <w:rsid w:val="00DC7BAE"/>
    <w:rsid w:val="00DD0705"/>
    <w:rsid w:val="00DD1CAD"/>
    <w:rsid w:val="00DD23EE"/>
    <w:rsid w:val="00DD405D"/>
    <w:rsid w:val="00DD4E06"/>
    <w:rsid w:val="00DD5D2D"/>
    <w:rsid w:val="00DD6C1E"/>
    <w:rsid w:val="00DE00E8"/>
    <w:rsid w:val="00DE1905"/>
    <w:rsid w:val="00DE2188"/>
    <w:rsid w:val="00DE35BB"/>
    <w:rsid w:val="00DE3D36"/>
    <w:rsid w:val="00DE3D64"/>
    <w:rsid w:val="00DE4581"/>
    <w:rsid w:val="00DE4D5D"/>
    <w:rsid w:val="00DE5CC4"/>
    <w:rsid w:val="00DE6860"/>
    <w:rsid w:val="00DE6F6F"/>
    <w:rsid w:val="00DF34CF"/>
    <w:rsid w:val="00DF3E25"/>
    <w:rsid w:val="00DF61C2"/>
    <w:rsid w:val="00DF6911"/>
    <w:rsid w:val="00DF7B86"/>
    <w:rsid w:val="00E001A4"/>
    <w:rsid w:val="00E001C7"/>
    <w:rsid w:val="00E01DE2"/>
    <w:rsid w:val="00E03F01"/>
    <w:rsid w:val="00E04E21"/>
    <w:rsid w:val="00E05267"/>
    <w:rsid w:val="00E0563D"/>
    <w:rsid w:val="00E058A1"/>
    <w:rsid w:val="00E05E81"/>
    <w:rsid w:val="00E0764D"/>
    <w:rsid w:val="00E07700"/>
    <w:rsid w:val="00E078F6"/>
    <w:rsid w:val="00E1074B"/>
    <w:rsid w:val="00E10BC8"/>
    <w:rsid w:val="00E10FF5"/>
    <w:rsid w:val="00E11D64"/>
    <w:rsid w:val="00E11E8D"/>
    <w:rsid w:val="00E1332E"/>
    <w:rsid w:val="00E20AFF"/>
    <w:rsid w:val="00E20D78"/>
    <w:rsid w:val="00E22023"/>
    <w:rsid w:val="00E23D3D"/>
    <w:rsid w:val="00E23EA2"/>
    <w:rsid w:val="00E24A50"/>
    <w:rsid w:val="00E24B45"/>
    <w:rsid w:val="00E24F17"/>
    <w:rsid w:val="00E25788"/>
    <w:rsid w:val="00E32CD8"/>
    <w:rsid w:val="00E3301A"/>
    <w:rsid w:val="00E33293"/>
    <w:rsid w:val="00E359F3"/>
    <w:rsid w:val="00E401A5"/>
    <w:rsid w:val="00E4191F"/>
    <w:rsid w:val="00E43F12"/>
    <w:rsid w:val="00E45836"/>
    <w:rsid w:val="00E46AB0"/>
    <w:rsid w:val="00E4739C"/>
    <w:rsid w:val="00E47A48"/>
    <w:rsid w:val="00E50267"/>
    <w:rsid w:val="00E5144C"/>
    <w:rsid w:val="00E518AC"/>
    <w:rsid w:val="00E519A0"/>
    <w:rsid w:val="00E5262D"/>
    <w:rsid w:val="00E53F8A"/>
    <w:rsid w:val="00E540CA"/>
    <w:rsid w:val="00E54AB1"/>
    <w:rsid w:val="00E62EFA"/>
    <w:rsid w:val="00E634F4"/>
    <w:rsid w:val="00E63940"/>
    <w:rsid w:val="00E64166"/>
    <w:rsid w:val="00E64F26"/>
    <w:rsid w:val="00E66366"/>
    <w:rsid w:val="00E66DBE"/>
    <w:rsid w:val="00E66EF7"/>
    <w:rsid w:val="00E700B8"/>
    <w:rsid w:val="00E71426"/>
    <w:rsid w:val="00E71D10"/>
    <w:rsid w:val="00E729D5"/>
    <w:rsid w:val="00E74F2C"/>
    <w:rsid w:val="00E758BB"/>
    <w:rsid w:val="00E76AF5"/>
    <w:rsid w:val="00E775C1"/>
    <w:rsid w:val="00E814B6"/>
    <w:rsid w:val="00E81FBF"/>
    <w:rsid w:val="00E83A87"/>
    <w:rsid w:val="00E840EA"/>
    <w:rsid w:val="00E8689C"/>
    <w:rsid w:val="00E922A6"/>
    <w:rsid w:val="00E92FEC"/>
    <w:rsid w:val="00E9361E"/>
    <w:rsid w:val="00E9436E"/>
    <w:rsid w:val="00E95A56"/>
    <w:rsid w:val="00EA0B03"/>
    <w:rsid w:val="00EA1CF5"/>
    <w:rsid w:val="00EA2C17"/>
    <w:rsid w:val="00EA3C78"/>
    <w:rsid w:val="00EA4D09"/>
    <w:rsid w:val="00EA65F2"/>
    <w:rsid w:val="00EA74E5"/>
    <w:rsid w:val="00EB3ECC"/>
    <w:rsid w:val="00EB7643"/>
    <w:rsid w:val="00EB7E29"/>
    <w:rsid w:val="00EC0099"/>
    <w:rsid w:val="00EC0522"/>
    <w:rsid w:val="00EC06A6"/>
    <w:rsid w:val="00EC092C"/>
    <w:rsid w:val="00EC0FB4"/>
    <w:rsid w:val="00EC1CED"/>
    <w:rsid w:val="00EC2087"/>
    <w:rsid w:val="00EC20E8"/>
    <w:rsid w:val="00EC301C"/>
    <w:rsid w:val="00EC3869"/>
    <w:rsid w:val="00EC39EA"/>
    <w:rsid w:val="00EC43EC"/>
    <w:rsid w:val="00EC59C9"/>
    <w:rsid w:val="00EC63B7"/>
    <w:rsid w:val="00EC7057"/>
    <w:rsid w:val="00ED1157"/>
    <w:rsid w:val="00ED1167"/>
    <w:rsid w:val="00ED32A0"/>
    <w:rsid w:val="00ED5519"/>
    <w:rsid w:val="00ED5DA9"/>
    <w:rsid w:val="00ED5F43"/>
    <w:rsid w:val="00ED6288"/>
    <w:rsid w:val="00ED6EA6"/>
    <w:rsid w:val="00ED7F57"/>
    <w:rsid w:val="00EE1008"/>
    <w:rsid w:val="00EE2484"/>
    <w:rsid w:val="00EE4A6B"/>
    <w:rsid w:val="00EE4B81"/>
    <w:rsid w:val="00EE5068"/>
    <w:rsid w:val="00EE69E9"/>
    <w:rsid w:val="00EE75E1"/>
    <w:rsid w:val="00EE7622"/>
    <w:rsid w:val="00EEDB0F"/>
    <w:rsid w:val="00EF10F0"/>
    <w:rsid w:val="00EF2BE0"/>
    <w:rsid w:val="00EF2FBE"/>
    <w:rsid w:val="00EF4AC4"/>
    <w:rsid w:val="00EF65D9"/>
    <w:rsid w:val="00F0036F"/>
    <w:rsid w:val="00F02C8B"/>
    <w:rsid w:val="00F0616F"/>
    <w:rsid w:val="00F07130"/>
    <w:rsid w:val="00F0793A"/>
    <w:rsid w:val="00F11B09"/>
    <w:rsid w:val="00F11C6E"/>
    <w:rsid w:val="00F1373F"/>
    <w:rsid w:val="00F13EE5"/>
    <w:rsid w:val="00F1492D"/>
    <w:rsid w:val="00F1531E"/>
    <w:rsid w:val="00F15E4A"/>
    <w:rsid w:val="00F166EB"/>
    <w:rsid w:val="00F17D7E"/>
    <w:rsid w:val="00F17F33"/>
    <w:rsid w:val="00F239E2"/>
    <w:rsid w:val="00F23F45"/>
    <w:rsid w:val="00F24FAC"/>
    <w:rsid w:val="00F26538"/>
    <w:rsid w:val="00F276AE"/>
    <w:rsid w:val="00F27A93"/>
    <w:rsid w:val="00F27BAB"/>
    <w:rsid w:val="00F30400"/>
    <w:rsid w:val="00F30618"/>
    <w:rsid w:val="00F32086"/>
    <w:rsid w:val="00F32C75"/>
    <w:rsid w:val="00F352AE"/>
    <w:rsid w:val="00F4098A"/>
    <w:rsid w:val="00F4341D"/>
    <w:rsid w:val="00F47102"/>
    <w:rsid w:val="00F50ADE"/>
    <w:rsid w:val="00F50D8E"/>
    <w:rsid w:val="00F51013"/>
    <w:rsid w:val="00F520BA"/>
    <w:rsid w:val="00F52892"/>
    <w:rsid w:val="00F52971"/>
    <w:rsid w:val="00F53B06"/>
    <w:rsid w:val="00F54790"/>
    <w:rsid w:val="00F548F4"/>
    <w:rsid w:val="00F556FA"/>
    <w:rsid w:val="00F55761"/>
    <w:rsid w:val="00F56AF9"/>
    <w:rsid w:val="00F605F4"/>
    <w:rsid w:val="00F61C57"/>
    <w:rsid w:val="00F62272"/>
    <w:rsid w:val="00F63C0D"/>
    <w:rsid w:val="00F700B3"/>
    <w:rsid w:val="00F71532"/>
    <w:rsid w:val="00F72AD9"/>
    <w:rsid w:val="00F7312C"/>
    <w:rsid w:val="00F73817"/>
    <w:rsid w:val="00F75AB8"/>
    <w:rsid w:val="00F7637C"/>
    <w:rsid w:val="00F81855"/>
    <w:rsid w:val="00F821A5"/>
    <w:rsid w:val="00F821F5"/>
    <w:rsid w:val="00F82353"/>
    <w:rsid w:val="00F835A4"/>
    <w:rsid w:val="00F83CAA"/>
    <w:rsid w:val="00F846E7"/>
    <w:rsid w:val="00F858CA"/>
    <w:rsid w:val="00F87049"/>
    <w:rsid w:val="00F905EA"/>
    <w:rsid w:val="00F92511"/>
    <w:rsid w:val="00F92A09"/>
    <w:rsid w:val="00F95589"/>
    <w:rsid w:val="00F96126"/>
    <w:rsid w:val="00F972FA"/>
    <w:rsid w:val="00FA1334"/>
    <w:rsid w:val="00FA25B8"/>
    <w:rsid w:val="00FA4C41"/>
    <w:rsid w:val="00FA57B4"/>
    <w:rsid w:val="00FA684E"/>
    <w:rsid w:val="00FA6FA2"/>
    <w:rsid w:val="00FA7BAC"/>
    <w:rsid w:val="00FB31A9"/>
    <w:rsid w:val="00FB4BAF"/>
    <w:rsid w:val="00FB5296"/>
    <w:rsid w:val="00FB646E"/>
    <w:rsid w:val="00FB6F85"/>
    <w:rsid w:val="00FC0023"/>
    <w:rsid w:val="00FC3377"/>
    <w:rsid w:val="00FC35F0"/>
    <w:rsid w:val="00FC3A85"/>
    <w:rsid w:val="00FC4E00"/>
    <w:rsid w:val="00FC4FF1"/>
    <w:rsid w:val="00FC5918"/>
    <w:rsid w:val="00FC627B"/>
    <w:rsid w:val="00FC7B69"/>
    <w:rsid w:val="00FD1783"/>
    <w:rsid w:val="00FD1EF2"/>
    <w:rsid w:val="00FD2182"/>
    <w:rsid w:val="00FD4465"/>
    <w:rsid w:val="00FD5EBC"/>
    <w:rsid w:val="00FE166F"/>
    <w:rsid w:val="00FE1F0B"/>
    <w:rsid w:val="00FE366C"/>
    <w:rsid w:val="00FE368D"/>
    <w:rsid w:val="00FE4607"/>
    <w:rsid w:val="00FE6758"/>
    <w:rsid w:val="00FE6F02"/>
    <w:rsid w:val="00FE7FA9"/>
    <w:rsid w:val="00FF04FF"/>
    <w:rsid w:val="00FF31D1"/>
    <w:rsid w:val="00FF34BD"/>
    <w:rsid w:val="00FF3A56"/>
    <w:rsid w:val="00FF42B9"/>
    <w:rsid w:val="0105987C"/>
    <w:rsid w:val="02364086"/>
    <w:rsid w:val="0268BD29"/>
    <w:rsid w:val="02BBB6F6"/>
    <w:rsid w:val="033C2489"/>
    <w:rsid w:val="039CA038"/>
    <w:rsid w:val="03BC0B69"/>
    <w:rsid w:val="0532D1CE"/>
    <w:rsid w:val="053B586E"/>
    <w:rsid w:val="05544260"/>
    <w:rsid w:val="055CDECD"/>
    <w:rsid w:val="059CFD0E"/>
    <w:rsid w:val="061CB61C"/>
    <w:rsid w:val="0909E58C"/>
    <w:rsid w:val="09570C30"/>
    <w:rsid w:val="0990A9BD"/>
    <w:rsid w:val="09EE1E0C"/>
    <w:rsid w:val="0A111FE8"/>
    <w:rsid w:val="0A2BD4D7"/>
    <w:rsid w:val="0A60E24B"/>
    <w:rsid w:val="0A88E5D7"/>
    <w:rsid w:val="0B22129C"/>
    <w:rsid w:val="0B81E2B2"/>
    <w:rsid w:val="0BE3CC0F"/>
    <w:rsid w:val="0CA02D70"/>
    <w:rsid w:val="0CA4F216"/>
    <w:rsid w:val="0DAEF241"/>
    <w:rsid w:val="0E38A809"/>
    <w:rsid w:val="0EAFA958"/>
    <w:rsid w:val="0ECBD51B"/>
    <w:rsid w:val="0ED65B86"/>
    <w:rsid w:val="0F41AF5F"/>
    <w:rsid w:val="0F5D46D3"/>
    <w:rsid w:val="0FED1FCB"/>
    <w:rsid w:val="0FFECFDF"/>
    <w:rsid w:val="10067336"/>
    <w:rsid w:val="101F46B7"/>
    <w:rsid w:val="10708A28"/>
    <w:rsid w:val="11DC1130"/>
    <w:rsid w:val="12490B33"/>
    <w:rsid w:val="12D2E7AD"/>
    <w:rsid w:val="139602C1"/>
    <w:rsid w:val="144FC0CF"/>
    <w:rsid w:val="148299A3"/>
    <w:rsid w:val="15B255FE"/>
    <w:rsid w:val="1647838E"/>
    <w:rsid w:val="168D37A3"/>
    <w:rsid w:val="16A18EED"/>
    <w:rsid w:val="17AA573C"/>
    <w:rsid w:val="181F11AC"/>
    <w:rsid w:val="182D06E1"/>
    <w:rsid w:val="1858971E"/>
    <w:rsid w:val="1913FFA0"/>
    <w:rsid w:val="19514BF0"/>
    <w:rsid w:val="19D6E2C5"/>
    <w:rsid w:val="1BC2AC08"/>
    <w:rsid w:val="1BDBADC4"/>
    <w:rsid w:val="1C64603F"/>
    <w:rsid w:val="1CDBCB26"/>
    <w:rsid w:val="1CFE67F7"/>
    <w:rsid w:val="1D44F732"/>
    <w:rsid w:val="1D481F21"/>
    <w:rsid w:val="1D529AD9"/>
    <w:rsid w:val="1E98A867"/>
    <w:rsid w:val="1EA21928"/>
    <w:rsid w:val="1EF71896"/>
    <w:rsid w:val="1F86D50C"/>
    <w:rsid w:val="1F8DA8E5"/>
    <w:rsid w:val="1FF17918"/>
    <w:rsid w:val="2158A597"/>
    <w:rsid w:val="21688B1D"/>
    <w:rsid w:val="2238826F"/>
    <w:rsid w:val="227D6AB1"/>
    <w:rsid w:val="2294316B"/>
    <w:rsid w:val="2296681A"/>
    <w:rsid w:val="22E3F735"/>
    <w:rsid w:val="236B6A3C"/>
    <w:rsid w:val="239DD4CC"/>
    <w:rsid w:val="23E965A2"/>
    <w:rsid w:val="2423FEAC"/>
    <w:rsid w:val="24E0EE0F"/>
    <w:rsid w:val="25052CC7"/>
    <w:rsid w:val="25071914"/>
    <w:rsid w:val="2571F37E"/>
    <w:rsid w:val="258C7BD3"/>
    <w:rsid w:val="25BDB29E"/>
    <w:rsid w:val="26B03A5C"/>
    <w:rsid w:val="27D48829"/>
    <w:rsid w:val="281D1EE4"/>
    <w:rsid w:val="286229C8"/>
    <w:rsid w:val="28BCEB00"/>
    <w:rsid w:val="28F01A4F"/>
    <w:rsid w:val="299E0488"/>
    <w:rsid w:val="29A4CC72"/>
    <w:rsid w:val="29F41118"/>
    <w:rsid w:val="2A3FE198"/>
    <w:rsid w:val="2ADE7EA8"/>
    <w:rsid w:val="2BA69F6C"/>
    <w:rsid w:val="2BA7C611"/>
    <w:rsid w:val="2C1A8020"/>
    <w:rsid w:val="2C6EA327"/>
    <w:rsid w:val="2C840B30"/>
    <w:rsid w:val="2D1FD8AA"/>
    <w:rsid w:val="2DEF5109"/>
    <w:rsid w:val="2E46C801"/>
    <w:rsid w:val="2EC62D6E"/>
    <w:rsid w:val="2EFCA01B"/>
    <w:rsid w:val="2F0734DE"/>
    <w:rsid w:val="2F9CF99D"/>
    <w:rsid w:val="30487E21"/>
    <w:rsid w:val="309D0A59"/>
    <w:rsid w:val="30DBE3DE"/>
    <w:rsid w:val="30EEBFBF"/>
    <w:rsid w:val="3127A23B"/>
    <w:rsid w:val="32118483"/>
    <w:rsid w:val="322DFD45"/>
    <w:rsid w:val="32378C1D"/>
    <w:rsid w:val="32395201"/>
    <w:rsid w:val="3301F347"/>
    <w:rsid w:val="33405E38"/>
    <w:rsid w:val="33E2A1D4"/>
    <w:rsid w:val="33EDE197"/>
    <w:rsid w:val="350EAF91"/>
    <w:rsid w:val="3638FEC9"/>
    <w:rsid w:val="36C46F9C"/>
    <w:rsid w:val="375A7349"/>
    <w:rsid w:val="388DE610"/>
    <w:rsid w:val="38A0F7C3"/>
    <w:rsid w:val="38D4BD08"/>
    <w:rsid w:val="39D1DD58"/>
    <w:rsid w:val="3A4ED4F5"/>
    <w:rsid w:val="3AC426E8"/>
    <w:rsid w:val="3BDAB11B"/>
    <w:rsid w:val="3CBDC664"/>
    <w:rsid w:val="3D0D7C71"/>
    <w:rsid w:val="3E048727"/>
    <w:rsid w:val="3E1AD6CE"/>
    <w:rsid w:val="3E65CE2C"/>
    <w:rsid w:val="3E9BF578"/>
    <w:rsid w:val="3E9F2D3F"/>
    <w:rsid w:val="3EA29FDE"/>
    <w:rsid w:val="3F4FADB0"/>
    <w:rsid w:val="4001D00D"/>
    <w:rsid w:val="409F864D"/>
    <w:rsid w:val="410244E5"/>
    <w:rsid w:val="41026166"/>
    <w:rsid w:val="417F53C8"/>
    <w:rsid w:val="41D7F9E7"/>
    <w:rsid w:val="41FA8079"/>
    <w:rsid w:val="4229C0E0"/>
    <w:rsid w:val="42A165E6"/>
    <w:rsid w:val="43346F9D"/>
    <w:rsid w:val="43C51FCF"/>
    <w:rsid w:val="4486E6D9"/>
    <w:rsid w:val="44BE4C3F"/>
    <w:rsid w:val="44F97119"/>
    <w:rsid w:val="4551184D"/>
    <w:rsid w:val="460EBEC1"/>
    <w:rsid w:val="47048E32"/>
    <w:rsid w:val="478CAA25"/>
    <w:rsid w:val="47D8DBBE"/>
    <w:rsid w:val="48388DF6"/>
    <w:rsid w:val="486675CA"/>
    <w:rsid w:val="4893B81B"/>
    <w:rsid w:val="4A7B83A1"/>
    <w:rsid w:val="4A8CCA46"/>
    <w:rsid w:val="4A98B1CE"/>
    <w:rsid w:val="4AB12049"/>
    <w:rsid w:val="4ACDC7D6"/>
    <w:rsid w:val="4BA54BA5"/>
    <w:rsid w:val="4C09EB77"/>
    <w:rsid w:val="4C609D9F"/>
    <w:rsid w:val="4D8EE582"/>
    <w:rsid w:val="4DD31781"/>
    <w:rsid w:val="4EB21287"/>
    <w:rsid w:val="4F49DF88"/>
    <w:rsid w:val="4FA4C338"/>
    <w:rsid w:val="4FDF5CF8"/>
    <w:rsid w:val="50D71260"/>
    <w:rsid w:val="50E95B0C"/>
    <w:rsid w:val="50EEB35E"/>
    <w:rsid w:val="51100A06"/>
    <w:rsid w:val="512A8852"/>
    <w:rsid w:val="5130BDBE"/>
    <w:rsid w:val="516ED068"/>
    <w:rsid w:val="5203F20C"/>
    <w:rsid w:val="5281C3D8"/>
    <w:rsid w:val="52A28A43"/>
    <w:rsid w:val="52FF43FE"/>
    <w:rsid w:val="53343B65"/>
    <w:rsid w:val="533E3E0D"/>
    <w:rsid w:val="5387910A"/>
    <w:rsid w:val="53C49F18"/>
    <w:rsid w:val="54017247"/>
    <w:rsid w:val="5457AFE0"/>
    <w:rsid w:val="55AC2C31"/>
    <w:rsid w:val="55C54794"/>
    <w:rsid w:val="56670D70"/>
    <w:rsid w:val="56BFD4CA"/>
    <w:rsid w:val="56DF7AD6"/>
    <w:rsid w:val="57008732"/>
    <w:rsid w:val="570609C5"/>
    <w:rsid w:val="575CFFA2"/>
    <w:rsid w:val="57824D54"/>
    <w:rsid w:val="58AA10A2"/>
    <w:rsid w:val="58CE7124"/>
    <w:rsid w:val="598B2BE9"/>
    <w:rsid w:val="598ECB82"/>
    <w:rsid w:val="59A06800"/>
    <w:rsid w:val="5AA74E8E"/>
    <w:rsid w:val="5AABC1B8"/>
    <w:rsid w:val="5BB77B98"/>
    <w:rsid w:val="5BF2C7FC"/>
    <w:rsid w:val="5C124599"/>
    <w:rsid w:val="5C33A3A2"/>
    <w:rsid w:val="5C8DC804"/>
    <w:rsid w:val="5D003C4E"/>
    <w:rsid w:val="5D1E7506"/>
    <w:rsid w:val="5E054B54"/>
    <w:rsid w:val="5E1AB55E"/>
    <w:rsid w:val="5EAE8220"/>
    <w:rsid w:val="5EE500A2"/>
    <w:rsid w:val="5F025D7B"/>
    <w:rsid w:val="5F6F6293"/>
    <w:rsid w:val="5FBDC773"/>
    <w:rsid w:val="5FBF5ECF"/>
    <w:rsid w:val="5FEFA338"/>
    <w:rsid w:val="601E45D4"/>
    <w:rsid w:val="60EAB1C7"/>
    <w:rsid w:val="6181B4FB"/>
    <w:rsid w:val="62443297"/>
    <w:rsid w:val="6265F7F0"/>
    <w:rsid w:val="62801824"/>
    <w:rsid w:val="6429CAF6"/>
    <w:rsid w:val="64EA1D2F"/>
    <w:rsid w:val="65AA21DD"/>
    <w:rsid w:val="65CA8C84"/>
    <w:rsid w:val="671C47D1"/>
    <w:rsid w:val="677F10BA"/>
    <w:rsid w:val="685F1C31"/>
    <w:rsid w:val="6872E1C6"/>
    <w:rsid w:val="689F07FD"/>
    <w:rsid w:val="68FCC416"/>
    <w:rsid w:val="694807E8"/>
    <w:rsid w:val="699B2C17"/>
    <w:rsid w:val="69B03317"/>
    <w:rsid w:val="6ADF0140"/>
    <w:rsid w:val="6BAEC9A4"/>
    <w:rsid w:val="6C4CB23A"/>
    <w:rsid w:val="6C5474A1"/>
    <w:rsid w:val="6CDCB21C"/>
    <w:rsid w:val="6CF3BC75"/>
    <w:rsid w:val="6D1D35C8"/>
    <w:rsid w:val="6D79662B"/>
    <w:rsid w:val="6DA8E83A"/>
    <w:rsid w:val="6DCBBE7B"/>
    <w:rsid w:val="6DDECA3A"/>
    <w:rsid w:val="6E743A78"/>
    <w:rsid w:val="6EE6A1E6"/>
    <w:rsid w:val="6F043430"/>
    <w:rsid w:val="6F314874"/>
    <w:rsid w:val="6FC3B068"/>
    <w:rsid w:val="701DA5C9"/>
    <w:rsid w:val="7099EB5B"/>
    <w:rsid w:val="70B5292E"/>
    <w:rsid w:val="70DA92DD"/>
    <w:rsid w:val="71A08D49"/>
    <w:rsid w:val="721310F6"/>
    <w:rsid w:val="729B8C17"/>
    <w:rsid w:val="747BA472"/>
    <w:rsid w:val="74F9FE65"/>
    <w:rsid w:val="76A18826"/>
    <w:rsid w:val="76ACD1E1"/>
    <w:rsid w:val="7702174C"/>
    <w:rsid w:val="773AADC5"/>
    <w:rsid w:val="777B3EBB"/>
    <w:rsid w:val="77D4A0A6"/>
    <w:rsid w:val="787D652C"/>
    <w:rsid w:val="78EB1A26"/>
    <w:rsid w:val="790DA740"/>
    <w:rsid w:val="795E2D87"/>
    <w:rsid w:val="79DF12DC"/>
    <w:rsid w:val="7A4BB2D8"/>
    <w:rsid w:val="7AE028EF"/>
    <w:rsid w:val="7C0BD08F"/>
    <w:rsid w:val="7C17CBD0"/>
    <w:rsid w:val="7C2DAA4E"/>
    <w:rsid w:val="7C7BFF7A"/>
    <w:rsid w:val="7DCBD2A3"/>
    <w:rsid w:val="7DFCD671"/>
  </w:rsids>
  <m:mathPr>
    <m:mathFont m:val="Cambria Math"/>
  </m:mathPr>
  <w:themeFontLang w:val="id-ID" w:eastAsia="ko-KR" w:bidi="ar-SA"/>
  <w:clrSchemeMapping w:bg1="light1" w:t1="dark1" w:bg2="light2" w:t2="dark2" w:accent1="accent1" w:accent2="accent2" w:accent3="accent3" w:accent4="accent4" w:accent5="accent5" w:accent6="accent6" w:hyperlink="hyperlink" w:followedHyperlink="followedHyperlink"/>
  <w14:docId w14:val="6AC6945B"/>
  <w15:docId w15:val="{1A8C58E5-B370-476E-A474-573AE63C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2902"/>
  </w:style>
  <w:style w:type="paragraph" w:styleId="Heading1">
    <w:name w:val="heading 1"/>
    <w:basedOn w:val="Normal"/>
    <w:next w:val="Normal"/>
    <w:link w:val="Heading1Char"/>
    <w:uiPriority w:val="9"/>
    <w:qFormat/>
    <w:rsid w:val="00D63E20"/>
    <w:pPr>
      <w:keepNext/>
      <w:keepLines/>
      <w:spacing w:before="480" w:after="0"/>
      <w:jc w:val="center"/>
      <w:outlineLvl w:val="0"/>
    </w:pPr>
    <w:rPr>
      <w:rFonts w:asciiTheme="majorBidi" w:eastAsiaTheme="majorEastAsia" w:hAnsiTheme="majorBidi" w:cstheme="majorBidi"/>
      <w:b/>
      <w:bCs/>
      <w:color w:val="000000" w:themeColor="text1"/>
      <w:sz w:val="24"/>
      <w:szCs w:val="28"/>
      <w:lang w:eastAsia="ja-JP"/>
    </w:rPr>
  </w:style>
  <w:style w:type="paragraph" w:styleId="Heading2">
    <w:name w:val="heading 2"/>
    <w:basedOn w:val="Normal"/>
    <w:next w:val="Normal"/>
    <w:link w:val="Heading2Char"/>
    <w:uiPriority w:val="9"/>
    <w:unhideWhenUsed/>
    <w:qFormat/>
    <w:rsid w:val="00D63E20"/>
    <w:pPr>
      <w:keepNext/>
      <w:keepLines/>
      <w:spacing w:before="40" w:after="0"/>
      <w:outlineLvl w:val="1"/>
    </w:pPr>
    <w:rPr>
      <w:rFonts w:asciiTheme="majorBidi" w:eastAsiaTheme="majorEastAsia" w:hAnsiTheme="majorBidi" w:cstheme="majorBidi"/>
      <w:b/>
      <w:color w:val="000000" w:themeColor="text1"/>
      <w:sz w:val="24"/>
      <w:szCs w:val="26"/>
    </w:rPr>
  </w:style>
  <w:style w:type="paragraph" w:styleId="Heading3">
    <w:name w:val="heading 3"/>
    <w:basedOn w:val="Normal"/>
    <w:next w:val="Normal"/>
    <w:link w:val="Heading3Char"/>
    <w:uiPriority w:val="9"/>
    <w:unhideWhenUsed/>
    <w:qFormat/>
    <w:rsid w:val="00E46AB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902"/>
    <w:pPr>
      <w:ind w:left="720"/>
      <w:contextualSpacing/>
    </w:pPr>
  </w:style>
  <w:style w:type="paragraph" w:styleId="BalloonText">
    <w:name w:val="Balloon Text"/>
    <w:basedOn w:val="Normal"/>
    <w:link w:val="BalloonTextChar"/>
    <w:uiPriority w:val="99"/>
    <w:semiHidden/>
    <w:unhideWhenUsed/>
    <w:rsid w:val="009D2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902"/>
    <w:rPr>
      <w:rFonts w:ascii="Tahoma" w:hAnsi="Tahoma" w:cs="Tahoma"/>
      <w:sz w:val="16"/>
      <w:szCs w:val="16"/>
      <w:lang w:val="en-US"/>
    </w:rPr>
  </w:style>
  <w:style w:type="table" w:styleId="TableGrid">
    <w:name w:val="Table Grid"/>
    <w:basedOn w:val="TableNormal"/>
    <w:uiPriority w:val="39"/>
    <w:rsid w:val="0010692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63E20"/>
    <w:rPr>
      <w:rFonts w:asciiTheme="majorBidi" w:eastAsiaTheme="majorEastAsia" w:hAnsiTheme="majorBidi" w:cstheme="majorBidi"/>
      <w:b/>
      <w:bCs/>
      <w:color w:val="000000" w:themeColor="text1"/>
      <w:sz w:val="24"/>
      <w:szCs w:val="28"/>
      <w:lang w:eastAsia="ja-JP"/>
    </w:rPr>
  </w:style>
  <w:style w:type="paragraph" w:styleId="Bibliography">
    <w:name w:val="Bibliography"/>
    <w:basedOn w:val="Normal"/>
    <w:next w:val="Normal"/>
    <w:uiPriority w:val="37"/>
    <w:unhideWhenUsed/>
    <w:rsid w:val="006C173F"/>
  </w:style>
  <w:style w:type="paragraph" w:styleId="Header">
    <w:name w:val="header"/>
    <w:basedOn w:val="Normal"/>
    <w:link w:val="HeaderChar"/>
    <w:uiPriority w:val="99"/>
    <w:unhideWhenUsed/>
    <w:rsid w:val="00A45B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5BC7"/>
    <w:rPr>
      <w:lang w:val="en-US"/>
    </w:rPr>
  </w:style>
  <w:style w:type="paragraph" w:styleId="Footer">
    <w:name w:val="footer"/>
    <w:basedOn w:val="Normal"/>
    <w:link w:val="FooterChar"/>
    <w:uiPriority w:val="99"/>
    <w:unhideWhenUsed/>
    <w:rsid w:val="00A45B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BC7"/>
    <w:rPr>
      <w:lang w:val="en-US"/>
    </w:rPr>
  </w:style>
  <w:style w:type="character" w:customStyle="1" w:styleId="Heading2Char">
    <w:name w:val="Heading 2 Char"/>
    <w:basedOn w:val="DefaultParagraphFont"/>
    <w:link w:val="Heading2"/>
    <w:uiPriority w:val="9"/>
    <w:rsid w:val="00D63E20"/>
    <w:rPr>
      <w:rFonts w:asciiTheme="majorBidi" w:eastAsiaTheme="majorEastAsia" w:hAnsiTheme="majorBidi" w:cstheme="majorBidi"/>
      <w:b/>
      <w:color w:val="000000" w:themeColor="text1"/>
      <w:sz w:val="24"/>
      <w:szCs w:val="26"/>
    </w:rPr>
  </w:style>
  <w:style w:type="character" w:customStyle="1" w:styleId="hgkelc">
    <w:name w:val="hgkelc"/>
    <w:basedOn w:val="DefaultParagraphFont"/>
    <w:rsid w:val="00C62A89"/>
  </w:style>
  <w:style w:type="character" w:styleId="Hyperlink">
    <w:name w:val="Hyperlink"/>
    <w:basedOn w:val="DefaultParagraphFont"/>
    <w:uiPriority w:val="99"/>
    <w:unhideWhenUsed/>
    <w:rsid w:val="009C12A9"/>
    <w:rPr>
      <w:color w:val="0000FF" w:themeColor="hyperlink"/>
      <w:u w:val="single"/>
    </w:rPr>
  </w:style>
  <w:style w:type="character" w:styleId="UnresolvedMention">
    <w:name w:val="Unresolved Mention"/>
    <w:basedOn w:val="DefaultParagraphFont"/>
    <w:uiPriority w:val="99"/>
    <w:semiHidden/>
    <w:unhideWhenUsed/>
    <w:rsid w:val="009C12A9"/>
    <w:rPr>
      <w:color w:val="605E5C"/>
      <w:shd w:val="clear" w:color="auto" w:fill="E1DFDD"/>
    </w:rPr>
  </w:style>
  <w:style w:type="character" w:customStyle="1" w:styleId="css-96zuhp-word-diff">
    <w:name w:val="css-96zuhp-word-diff"/>
    <w:basedOn w:val="DefaultParagraphFont"/>
    <w:rsid w:val="00454126"/>
  </w:style>
  <w:style w:type="paragraph" w:styleId="NormalWeb">
    <w:name w:val="Normal (Web)"/>
    <w:basedOn w:val="Normal"/>
    <w:uiPriority w:val="99"/>
    <w:unhideWhenUsed/>
    <w:rsid w:val="00454126"/>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CommentReference">
    <w:name w:val="annotation reference"/>
    <w:basedOn w:val="DefaultParagraphFont"/>
    <w:uiPriority w:val="99"/>
    <w:semiHidden/>
    <w:unhideWhenUsed/>
    <w:rsid w:val="00454126"/>
    <w:rPr>
      <w:sz w:val="16"/>
      <w:szCs w:val="16"/>
    </w:rPr>
  </w:style>
  <w:style w:type="paragraph" w:styleId="CommentText">
    <w:name w:val="annotation text"/>
    <w:basedOn w:val="Normal"/>
    <w:link w:val="CommentTextChar"/>
    <w:uiPriority w:val="99"/>
    <w:semiHidden/>
    <w:unhideWhenUsed/>
    <w:rsid w:val="00454126"/>
    <w:pPr>
      <w:spacing w:after="160" w:line="240" w:lineRule="auto"/>
    </w:pPr>
    <w:rPr>
      <w:kern w:val="2"/>
      <w:sz w:val="20"/>
      <w:szCs w:val="20"/>
      <w:lang w:val="en-US"/>
      <w14:ligatures w14:val="standardContextual"/>
    </w:rPr>
  </w:style>
  <w:style w:type="character" w:customStyle="1" w:styleId="CommentTextChar">
    <w:name w:val="Comment Text Char"/>
    <w:basedOn w:val="DefaultParagraphFont"/>
    <w:link w:val="CommentText"/>
    <w:uiPriority w:val="99"/>
    <w:semiHidden/>
    <w:rsid w:val="00454126"/>
    <w:rPr>
      <w:kern w:val="2"/>
      <w:sz w:val="20"/>
      <w:szCs w:val="20"/>
      <w:lang w:val="en-US"/>
      <w14:ligatures w14:val="standardContextual"/>
    </w:rPr>
  </w:style>
  <w:style w:type="paragraph" w:styleId="CommentSubject">
    <w:name w:val="annotation subject"/>
    <w:basedOn w:val="CommentText"/>
    <w:next w:val="CommentText"/>
    <w:link w:val="CommentSubjectChar"/>
    <w:uiPriority w:val="99"/>
    <w:semiHidden/>
    <w:unhideWhenUsed/>
    <w:rsid w:val="00454126"/>
    <w:rPr>
      <w:b/>
      <w:bCs/>
    </w:rPr>
  </w:style>
  <w:style w:type="character" w:customStyle="1" w:styleId="CommentSubjectChar">
    <w:name w:val="Comment Subject Char"/>
    <w:basedOn w:val="CommentTextChar"/>
    <w:link w:val="CommentSubject"/>
    <w:uiPriority w:val="99"/>
    <w:semiHidden/>
    <w:rsid w:val="00454126"/>
    <w:rPr>
      <w:b/>
      <w:bCs/>
      <w:kern w:val="2"/>
      <w:sz w:val="20"/>
      <w:szCs w:val="20"/>
      <w:lang w:val="en-US"/>
      <w14:ligatures w14:val="standardContextual"/>
    </w:rPr>
  </w:style>
  <w:style w:type="paragraph" w:styleId="Caption">
    <w:name w:val="caption"/>
    <w:basedOn w:val="Normal"/>
    <w:next w:val="Normal"/>
    <w:uiPriority w:val="35"/>
    <w:unhideWhenUsed/>
    <w:qFormat/>
    <w:rsid w:val="00A85271"/>
    <w:pPr>
      <w:spacing w:line="240" w:lineRule="auto"/>
    </w:pPr>
    <w:rPr>
      <w:i/>
      <w:iCs/>
      <w:color w:val="1F497D" w:themeColor="text2"/>
      <w:sz w:val="18"/>
      <w:szCs w:val="18"/>
    </w:rPr>
  </w:style>
  <w:style w:type="paragraph" w:styleId="TOC1">
    <w:name w:val="toc 1"/>
    <w:basedOn w:val="Normal"/>
    <w:next w:val="Normal"/>
    <w:autoRedefine/>
    <w:uiPriority w:val="39"/>
    <w:unhideWhenUsed/>
    <w:rsid w:val="00A2373A"/>
    <w:pPr>
      <w:tabs>
        <w:tab w:val="right" w:leader="dot" w:pos="7927"/>
      </w:tabs>
      <w:spacing w:after="0" w:line="360" w:lineRule="auto"/>
      <w:jc w:val="both"/>
    </w:pPr>
    <w:rPr>
      <w:rFonts w:asciiTheme="majorBidi" w:hAnsiTheme="majorBidi" w:cstheme="majorBidi"/>
      <w:b/>
      <w:bCs/>
      <w:caps/>
      <w:noProof/>
      <w:sz w:val="24"/>
      <w:szCs w:val="24"/>
    </w:rPr>
  </w:style>
  <w:style w:type="paragraph" w:styleId="TOC2">
    <w:name w:val="toc 2"/>
    <w:basedOn w:val="Normal"/>
    <w:next w:val="Normal"/>
    <w:autoRedefine/>
    <w:uiPriority w:val="39"/>
    <w:unhideWhenUsed/>
    <w:rsid w:val="00820119"/>
    <w:pPr>
      <w:spacing w:before="240" w:after="0"/>
    </w:pPr>
    <w:rPr>
      <w:rFonts w:cstheme="minorHAnsi"/>
      <w:b/>
      <w:bCs/>
      <w:sz w:val="20"/>
      <w:szCs w:val="24"/>
    </w:rPr>
  </w:style>
  <w:style w:type="paragraph" w:styleId="TOC3">
    <w:name w:val="toc 3"/>
    <w:basedOn w:val="Normal"/>
    <w:next w:val="Normal"/>
    <w:autoRedefine/>
    <w:uiPriority w:val="39"/>
    <w:unhideWhenUsed/>
    <w:rsid w:val="00820119"/>
    <w:pPr>
      <w:spacing w:after="0"/>
      <w:ind w:left="220"/>
    </w:pPr>
    <w:rPr>
      <w:rFonts w:cstheme="minorHAnsi"/>
      <w:sz w:val="20"/>
      <w:szCs w:val="24"/>
    </w:rPr>
  </w:style>
  <w:style w:type="paragraph" w:styleId="TOC4">
    <w:name w:val="toc 4"/>
    <w:basedOn w:val="Normal"/>
    <w:next w:val="Normal"/>
    <w:autoRedefine/>
    <w:uiPriority w:val="39"/>
    <w:unhideWhenUsed/>
    <w:rsid w:val="00820119"/>
    <w:pPr>
      <w:spacing w:after="0"/>
      <w:ind w:left="440"/>
    </w:pPr>
    <w:rPr>
      <w:rFonts w:cstheme="minorHAnsi"/>
      <w:sz w:val="20"/>
      <w:szCs w:val="24"/>
    </w:rPr>
  </w:style>
  <w:style w:type="paragraph" w:styleId="TOC5">
    <w:name w:val="toc 5"/>
    <w:basedOn w:val="Normal"/>
    <w:next w:val="Normal"/>
    <w:autoRedefine/>
    <w:uiPriority w:val="39"/>
    <w:unhideWhenUsed/>
    <w:rsid w:val="00820119"/>
    <w:pPr>
      <w:spacing w:after="0"/>
      <w:ind w:left="660"/>
    </w:pPr>
    <w:rPr>
      <w:rFonts w:cstheme="minorHAnsi"/>
      <w:sz w:val="20"/>
      <w:szCs w:val="24"/>
    </w:rPr>
  </w:style>
  <w:style w:type="paragraph" w:styleId="TOC6">
    <w:name w:val="toc 6"/>
    <w:basedOn w:val="Normal"/>
    <w:next w:val="Normal"/>
    <w:autoRedefine/>
    <w:uiPriority w:val="39"/>
    <w:unhideWhenUsed/>
    <w:rsid w:val="00820119"/>
    <w:pPr>
      <w:spacing w:after="0"/>
      <w:ind w:left="880"/>
    </w:pPr>
    <w:rPr>
      <w:rFonts w:cstheme="minorHAnsi"/>
      <w:sz w:val="20"/>
      <w:szCs w:val="24"/>
    </w:rPr>
  </w:style>
  <w:style w:type="paragraph" w:styleId="TOC7">
    <w:name w:val="toc 7"/>
    <w:basedOn w:val="Normal"/>
    <w:next w:val="Normal"/>
    <w:autoRedefine/>
    <w:uiPriority w:val="39"/>
    <w:unhideWhenUsed/>
    <w:rsid w:val="00820119"/>
    <w:pPr>
      <w:spacing w:after="0"/>
      <w:ind w:left="1100"/>
    </w:pPr>
    <w:rPr>
      <w:rFonts w:cstheme="minorHAnsi"/>
      <w:sz w:val="20"/>
      <w:szCs w:val="24"/>
    </w:rPr>
  </w:style>
  <w:style w:type="paragraph" w:styleId="TOC8">
    <w:name w:val="toc 8"/>
    <w:basedOn w:val="Normal"/>
    <w:next w:val="Normal"/>
    <w:autoRedefine/>
    <w:uiPriority w:val="39"/>
    <w:unhideWhenUsed/>
    <w:rsid w:val="00820119"/>
    <w:pPr>
      <w:spacing w:after="0"/>
      <w:ind w:left="1320"/>
    </w:pPr>
    <w:rPr>
      <w:rFonts w:cstheme="minorHAnsi"/>
      <w:sz w:val="20"/>
      <w:szCs w:val="24"/>
    </w:rPr>
  </w:style>
  <w:style w:type="paragraph" w:styleId="TOC9">
    <w:name w:val="toc 9"/>
    <w:basedOn w:val="Normal"/>
    <w:next w:val="Normal"/>
    <w:autoRedefine/>
    <w:uiPriority w:val="39"/>
    <w:unhideWhenUsed/>
    <w:rsid w:val="00820119"/>
    <w:pPr>
      <w:spacing w:after="0"/>
      <w:ind w:left="1540"/>
    </w:pPr>
    <w:rPr>
      <w:rFonts w:cstheme="minorHAnsi"/>
      <w:sz w:val="20"/>
      <w:szCs w:val="24"/>
    </w:rPr>
  </w:style>
  <w:style w:type="paragraph" w:styleId="TOCHeading">
    <w:name w:val="TOC Heading"/>
    <w:basedOn w:val="Heading1"/>
    <w:next w:val="Normal"/>
    <w:uiPriority w:val="39"/>
    <w:unhideWhenUsed/>
    <w:qFormat/>
    <w:rsid w:val="00820119"/>
    <w:pPr>
      <w:spacing w:before="240" w:line="259" w:lineRule="auto"/>
      <w:jc w:val="left"/>
      <w:outlineLvl w:val="9"/>
    </w:pPr>
    <w:rPr>
      <w:rFonts w:asciiTheme="majorHAnsi" w:hAnsiTheme="majorHAnsi"/>
      <w:b w:val="0"/>
      <w:bCs w:val="0"/>
      <w:color w:val="365F91" w:themeColor="accent1" w:themeShade="BF"/>
      <w:sz w:val="32"/>
      <w:szCs w:val="32"/>
      <w:lang w:val="en-US" w:eastAsia="en-US"/>
    </w:rPr>
  </w:style>
  <w:style w:type="paragraph" w:styleId="TableofFigures">
    <w:name w:val="table of figures"/>
    <w:basedOn w:val="Normal"/>
    <w:next w:val="Normal"/>
    <w:uiPriority w:val="99"/>
    <w:unhideWhenUsed/>
    <w:rsid w:val="0056799E"/>
    <w:pPr>
      <w:spacing w:after="0"/>
    </w:pPr>
  </w:style>
  <w:style w:type="character" w:customStyle="1" w:styleId="Heading3Char">
    <w:name w:val="Heading 3 Char"/>
    <w:basedOn w:val="DefaultParagraphFont"/>
    <w:link w:val="Heading3"/>
    <w:uiPriority w:val="9"/>
    <w:rsid w:val="00E46AB0"/>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440F7F"/>
    <w:rPr>
      <w:color w:val="800080" w:themeColor="followedHyperlink"/>
      <w:u w:val="single"/>
    </w:rPr>
  </w:style>
  <w:style w:type="paragraph" w:styleId="Revision">
    <w:name w:val="Revision"/>
    <w:hidden/>
    <w:uiPriority w:val="99"/>
    <w:semiHidden/>
    <w:rsid w:val="00C940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6c5eeaf-7977-4270-abef-76b9aa6f27c1">
  <we:reference id="f78a3046-9e99-4300-aa2b-5814002b01a2" version="1.55.1.0" store="excatalog" storeType="excatalog"/>
  <we:alternateReferences>
    <we:reference id="WA104382081" version="1.55.1.0" store="en-US"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b:Source>
    <b:Tag>Uni</b:Tag>
    <b:SourceType>InternetSite</b:SourceType>
    <b:Guid>{CF880005-F731-4137-82A1-9891A7323F89}</b:Guid>
    <b:Title>United Nations</b:Title>
    <b:InternetSiteTitle>What Is Climate Change?</b:InternetSiteTitle>
    <b:URL>https://www.un.org/en/climatechange/what-is-climate-change</b:URL>
    <b:RefOrder>1</b:RefOrder>
  </b:Source>
  <b:Source>
    <b:Tag>Int23</b:Tag>
    <b:SourceType>InternetSite</b:SourceType>
    <b:Guid>{7C1340AD-AD24-4F2D-BEA4-FED2B210EE7D}</b:Guid>
    <b:Title>Inter-Parliamentary Union</b:Title>
    <b:InternetSiteTitle>How Bhutan is addressing climate change</b:InternetSiteTitle>
    <b:Year>2023</b:Year>
    <b:Month>05</b:Month>
    <b:Day>17</b:Day>
    <b:URL>https://www.ipu.org/news/case-studies/2023-05/how-bhutan-addressing-climate-change</b:URL>
    <b:RefOrder>3</b:RefOrder>
  </b:Source>
  <b:Source>
    <b:Tag>Cli20</b:Tag>
    <b:SourceType>DocumentFromInternetSite</b:SourceType>
    <b:Guid>{88959DF9-03B7-4130-A417-D6EACF190683}</b:Guid>
    <b:Title>Climate Change</b:Title>
    <b:Year>2020</b:Year>
    <b:URL>https://www.nec.gov.bt/publications/climate-change</b:URL>
    <b:RefOrder>5</b:RefOrder>
  </b:Source>
  <b:Source>
    <b:Tag>And14</b:Tag>
    <b:SourceType>BookSection</b:SourceType>
    <b:Guid>{AB6FBBFE-2A66-496D-8263-115BBDB1A10B}</b:Guid>
    <b:Title>Andrew Heywood Politik Global Edisi Kedua</b:Title>
    <b:Year>2017</b:Year>
    <b:LCID>id-ID</b:LCID>
    <b:Author>
      <b:BookAuthor>
        <b:NameList>
          <b:Person>
            <b:Last>Heywood</b:Last>
            <b:First>Andrew</b:First>
          </b:Person>
        </b:NameList>
      </b:BookAuthor>
    </b:Author>
    <b:BookTitle>Politik Global Edisi Kedua Andrew Heywood</b:BookTitle>
    <b:Pages>715</b:Pages>
    <b:City>Cirebon Timur UH III/548 Yogyakarta 55167</b:City>
    <b:Publisher>PUTAKA PELAJAR 2016</b:Publisher>
    <b:RefOrder>6</b:RefOrder>
  </b:Source>
  <b:Source>
    <b:Tag>Fir00</b:Tag>
    <b:SourceType>DocumentFromInternetSite</b:SourceType>
    <b:Guid>{BAEB0F43-9B5F-42F6-B4AF-0780D9782C18}</b:Guid>
    <b:Title>First Greenhouse Gas Inventory</b:Title>
    <b:Year>2000</b:Year>
    <b:InternetSiteTitle>UNFCCC</b:InternetSiteTitle>
    <b:Month>September</b:Month>
    <b:URL>https://unfccc.int</b:URL>
    <b:RefOrder>7</b:RefOrder>
  </b:Source>
  <b:Source>
    <b:Tag>Nat</b:Tag>
    <b:SourceType>DocumentFromInternetSite</b:SourceType>
    <b:Guid>{E822BD8E-0DDF-48AD-9C8E-02912950740C}</b:Guid>
    <b:Title>National Adaptation Plans In Focus : Lessons From Bhutan</b:Title>
    <b:InternetSiteTitle>NAP-GSP</b:InternetSiteTitle>
    <b:URL>http://www.globalsupportprogramme.org/resources/project-brief-fact-sheet/national-adaptation-plan-process-focus-lessons-bhutan</b:URL>
    <b:RefOrder>8</b:RefOrder>
  </b:Source>
  <b:Source>
    <b:Tag>Agu20</b:Tag>
    <b:SourceType>Book</b:SourceType>
    <b:Guid>{22AA7C7E-2790-4E8E-A958-31DCE9F6D3AA}</b:Guid>
    <b:LCID>id-ID</b:LCID>
    <b:Author>
      <b:Author>
        <b:NameList>
          <b:Person>
            <b:Last>Agus Trihartono</b:Last>
            <b:First>Suyani</b:First>
            <b:Middle>Indriastuti, Chairun Nisya</b:Middle>
          </b:Person>
        </b:NameList>
      </b:Author>
    </b:Author>
    <b:Title>KEAMANAN DAN SEKURITISASI DALAM HUBUNGAN INTERNASIONAL</b:Title>
    <b:Year>2020</b:Year>
    <b:Publisher>MELVANA PUBLISHING</b:Publisher>
    <b:RefOrder>9</b:RefOrder>
  </b:Source>
  <b:Source>
    <b:Tag>UN</b:Tag>
    <b:SourceType>InternetSite</b:SourceType>
    <b:Guid>{1A795298-948E-434A-88AA-3B4334AF5F7A}</b:Guid>
    <b:Title>United Nations Conference on the Human Environment, 5-16 June 1972, Stockholm</b:Title>
    <b:LCID>id-ID</b:LCID>
    <b:InternetSiteTitle>Welcome to the United Nations</b:InternetSiteTitle>
    <b:URL>https://www.un.org/en/conferences/environment/stockholm1972</b:URL>
    <b:RefOrder>10</b:RefOrder>
  </b:Source>
  <b:Source>
    <b:Tag>Unr</b:Tag>
    <b:SourceType>InternetSite</b:SourceType>
    <b:Guid>{54C08556-AFD7-4926-BC9E-4D1E087C9A10}</b:Guid>
    <b:Title>United Nations Conference on Environment and Development, Rio de Jeneiro, Brazil, 3-14 June 1992</b:Title>
    <b:InternetSiteTitle>Welcome to the United Nations</b:InternetSiteTitle>
    <b:URL>https://www.un.org/en/conferences/environment/rio1992</b:URL>
    <b:RefOrder>11</b:RefOrder>
  </b:Source>
  <b:Source>
    <b:Tag>WKP</b:Tag>
    <b:SourceType>InternetSite</b:SourceType>
    <b:Guid>{B6BD3000-7C70-4004-996C-20182133E470}</b:Guid>
    <b:Title>What is the Kyoto Protocol</b:Title>
    <b:InternetSiteTitle>United Nations Climate Change</b:InternetSiteTitle>
    <b:URL>https://unfccc.int/kyoto_protocol</b:URL>
    <b:RefOrder>12</b:RefOrder>
  </b:Source>
  <b:Source>
    <b:Tag>NAP23</b:Tag>
    <b:SourceType>DocumentFromInternetSite</b:SourceType>
    <b:Guid>{EB1D5B5B-CF14-45A1-ABF8-F0C40F789CAF}</b:Guid>
    <b:Title>National Adaptation Plan (NAP) of The Kingdom of Bhutan</b:Title>
    <b:Year>2023</b:Year>
    <b:InternetSiteTitle>United Nation Framework Convention on Climate Change</b:InternetSiteTitle>
    <b:URL>https://unfccc.int/ites/default/files/resources/NAP-Bhutan-2023.pdf</b:URL>
    <b:RefOrder>13</b:RefOrder>
  </b:Source>
  <b:Source>
    <b:Tag>CNN22</b:Tag>
    <b:SourceType>Report</b:SourceType>
    <b:Guid>{05C9A255-95A4-4585-B63E-D6B1BBDE520B}</b:Guid>
    <b:Title>Negara Kena Imbas Parah Perubahan Iklim: China, India, hingga RI</b:Title>
    <b:Year>2022</b:Year>
    <b:LCID>id-ID</b:LCID>
    <b:Author>
      <b:Author>
        <b:Corporate>CNN Indonesia</b:Corporate>
      </b:Author>
    </b:Author>
    <b:RefOrder>2</b:RefOrder>
  </b:Source>
  <b:Source>
    <b:Tag>She22</b:Tag>
    <b:SourceType>InternetSite</b:SourceType>
    <b:Guid>{582499A7-D2DC-4038-ADF0-435B49C03C5D}</b:Guid>
    <b:LCID>id-ID</b:LCID>
    <b:Title>Carbon Negativity In Bhutan: An Inverse Free Rider Problem</b:Title>
    <b:Year>2022</b:Year>
    <b:Author>
      <b:Author>
        <b:NameList>
          <b:Person>
            <b:Last>Tzung</b:Last>
            <b:First>Shelby</b:First>
          </b:Person>
        </b:NameList>
      </b:Author>
    </b:Author>
    <b:InternetSiteTitle>Harvard International Review</b:InternetSiteTitle>
    <b:Month>September</b:Month>
    <b:Day>12</b:Day>
    <b:YearAccessed>2024</b:YearAccessed>
    <b:MonthAccessed>May</b:MonthAccessed>
    <b:DayAccessed>6</b:DayAccessed>
    <b:URL>https://hir.harvard.edu/carbon-negativity-in-bhutan-an-inverse-free-rider-problem/</b:URL>
    <b:RefOrder>4</b:RefOrder>
  </b:Source>
</b:Sources>
</file>

<file path=customXml/itemProps1.xml><?xml version="1.0" encoding="utf-8"?>
<ds:datastoreItem xmlns:ds="http://schemas.openxmlformats.org/officeDocument/2006/customXml" ds:itemID="{883A4845-C474-4216-B90A-F0A3BEA71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88</Pages>
  <Words>31318</Words>
  <Characters>178518</Characters>
  <Application>Microsoft Office Word</Application>
  <DocSecurity>0</DocSecurity>
  <Lines>1487</Lines>
  <Paragraphs>418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kantorbp21@gmail.com</cp:lastModifiedBy>
  <cp:revision>31</cp:revision>
  <cp:lastPrinted>2024-10-15T05:17:00Z</cp:lastPrinted>
  <dcterms:created xsi:type="dcterms:W3CDTF">2024-10-12T04:34:00Z</dcterms:created>
  <dcterms:modified xsi:type="dcterms:W3CDTF">2024-10-17T08:08:00Z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6th/7th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12th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4th edition (note with bibliography)</vt:lpwstr>
  </property>
  <property fmtid="{D5CDD505-2E9C-101B-9397-08002B2CF9AE}" pid="22" name="Mendeley Recent Style Name 8_1">
    <vt:lpwstr>Modern Language Association 9th edition</vt:lpwstr>
  </property>
  <property fmtid="{D5CDD505-2E9C-101B-9397-08002B2CF9AE}" pid="23" name="Mendeley Recent Style Name 9_1">
    <vt:lpwstr>Nature</vt:lpwstr>
  </property>
  <property fmtid="{D5CDD505-2E9C-101B-9397-08002B2CF9AE}" pid="24" name="Mendeley Unique User Id_1">
    <vt:lpwstr>f96c768c-84d9-3b1c-81f6-e8aba0852e09</vt:lpwstr>
  </property>
</Properties>
</file>