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1"/>
        <w:rPr>
          <w:sz w:val="22"/>
        </w:rPr>
      </w:pPr>
    </w:p>
    <w:p>
      <w:pPr>
        <w:spacing w:before="0"/>
        <w:ind w:left="3818" w:right="3331" w:firstLine="0"/>
        <w:jc w:val="center"/>
        <w:rPr>
          <w:b/>
          <w:sz w:val="24"/>
        </w:rPr>
      </w:pPr>
      <w:r>
        <w:rPr>
          <w:b/>
          <w:sz w:val="24"/>
        </w:rPr>
        <w:t>ABSTRACTS</w:t>
      </w:r>
    </w:p>
    <w:p>
      <w:pPr>
        <w:pStyle w:val="BodyText"/>
        <w:rPr>
          <w:b/>
          <w:sz w:val="26"/>
        </w:rPr>
      </w:pPr>
    </w:p>
    <w:p>
      <w:pPr>
        <w:spacing w:before="171"/>
        <w:ind w:left="1156" w:right="99" w:hanging="569"/>
        <w:jc w:val="both"/>
        <w:rPr>
          <w:sz w:val="24"/>
        </w:rPr>
      </w:pPr>
      <w:r>
        <w:rPr>
          <w:sz w:val="24"/>
        </w:rPr>
        <w:t>Wisnu Agung N. </w:t>
      </w:r>
      <w:r>
        <w:rPr>
          <w:i/>
          <w:sz w:val="24"/>
        </w:rPr>
        <w:t>Analysis Of Protagonist Characters On Five Fables Little Shine </w:t>
      </w:r>
      <w:r>
        <w:rPr>
          <w:i/>
          <w:sz w:val="24"/>
        </w:rPr>
        <w:t>Billingual Rhymes And Fairy Tales Book Written By Rina W Setyaningrum Et All</w:t>
      </w:r>
      <w:r>
        <w:rPr>
          <w:sz w:val="24"/>
        </w:rPr>
        <w:t>. A Thesis. English Education Study Program of Educational Sciencesand Teachers‟ Training Faculty Peradaban University. Yuniar Fatmasari, S.S, MA.</w:t>
      </w:r>
    </w:p>
    <w:p>
      <w:pPr>
        <w:pStyle w:val="BodyText"/>
        <w:spacing w:before="200"/>
        <w:ind w:left="588"/>
      </w:pPr>
      <w:r>
        <w:rPr>
          <w:b/>
        </w:rPr>
        <w:t>Keywords: </w:t>
      </w:r>
      <w:r>
        <w:rPr/>
        <w:t>Analysis, Protagonist, Character and Characterization</w:t>
      </w:r>
    </w:p>
    <w:p>
      <w:pPr>
        <w:pStyle w:val="BodyText"/>
        <w:spacing w:before="200"/>
        <w:ind w:left="588" w:right="98" w:firstLine="568"/>
        <w:jc w:val="both"/>
      </w:pPr>
      <w:r>
        <w:rPr/>
        <w:pict>
          <v:shape style="position:absolute;margin-left:113.430008pt;margin-top:189.43309pt;width:397pt;height:110.7pt;mso-position-horizontal-relative:page;mso-position-vertical-relative:paragraph;z-index:-2008" coordorigin="2269,3789" coordsize="7940,2214" path="m10208,3789l2269,3789,2269,4065,2269,4071,2269,6003,10208,6003,10208,4065,10208,3789e" filled="true" fillcolor="#f5f5f5" stroked="false">
            <v:path arrowok="t"/>
            <v:fill type="solid"/>
            <w10:wrap type="none"/>
          </v:shape>
        </w:pict>
      </w:r>
      <w:r>
        <w:rPr/>
        <w:t>As a child, we may often be introduced to a stories in the form of fairy tales, by parents, teachers, or from friends. Fairy tales themselves are imaginary stories or stories which didn't really happen.Fairy tales are usually entertaining but also contains educational values or moral messages. Fairy tales are used as a source of stories for children, especially fairy tales about animals (fables). Fable is a short allegorical narrative that has animal as characters who speak like act human beings. Fables stories are often referred to as moral stories because the message in the fable contains a statement that shows the message from the author to the reader. In this study, the writer analyzed the protagonist character in the fables by Rina W Setyaningrun et al. Objectives of this study are as to describe protagonist character in fables and to describe moral values in the fables. Descriptive qualitative research was implemented by the writer to analysis the protagonist character in five fable. This kind of research is descriptive qualitative. </w:t>
      </w:r>
      <w:r>
        <w:rPr>
          <w:shd w:fill="F5F5F5" w:color="auto" w:val="clear"/>
        </w:rPr>
        <w:t>Based on </w:t>
      </w:r>
      <w:r>
        <w:rPr/>
        <w:t>the research that has been done by researchers, it produces data analysis that shows different characters and characters. In addition, the cast and analysis of characterizations are closely related to the technique of depicting the characters shown in a fable, especially the protagonist in every fable. After doing research on five fables in the book little shine billingual rhymes and fairy tales book written  by rina w setyaningrum et all . It can be seen that the five fables are literary works that are full of moral messages. from several fables describe sincerity, the  meaning of friendship, affection, passion and struggle, cooperation and </w:t>
      </w:r>
      <w:r>
        <w:rPr>
          <w:shd w:fill="F5F5F5" w:color="auto" w:val="clear"/>
        </w:rPr>
        <w:t>forgiving.</w:t>
      </w:r>
      <w:r>
        <w:rPr/>
        <w:t>there was information that can be conclude in the previous chapter. The character in the story had many kinds consist of main character (center of the story), protagonist character (character with good character), and antagonist (character who has an evil character). In this research the writer only analyzed the protagonist in five fables: “Rino The Javanese Rhino”, </w:t>
      </w:r>
      <w:r>
        <w:rPr>
          <w:spacing w:val="2"/>
        </w:rPr>
        <w:t>“A </w:t>
      </w:r>
      <w:r>
        <w:rPr/>
        <w:t>Selfish Rabbit”, “An Ant and Grasshopper”, The Liar Crow”, and “ The Lazy Rabbit” in “Little Shine Billingual Rhymes And Fairy Tales Book Written by Rina W Setyaningrum et all (2018). The interesting of these five fables were that had a light storyline and are easy for readers to understand, what‟s more, these fables are intended for children and contain moral messages that can be applied in daily</w:t>
      </w:r>
      <w:r>
        <w:rPr>
          <w:spacing w:val="-14"/>
        </w:rPr>
        <w:t> </w:t>
      </w:r>
      <w:r>
        <w:rPr/>
        <w:t>life.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8"/>
        </w:rPr>
      </w:pPr>
    </w:p>
    <w:p>
      <w:pPr>
        <w:pStyle w:val="BodyText"/>
        <w:spacing w:before="90"/>
        <w:ind w:left="3817" w:right="3331"/>
        <w:jc w:val="center"/>
      </w:pPr>
      <w:r>
        <w:rPr/>
        <w:t>vii</w:t>
      </w:r>
    </w:p>
    <w:sectPr>
      <w:type w:val="continuous"/>
      <w:pgSz w:w="11910" w:h="16840"/>
      <w:pgMar w:top="1580" w:bottom="280" w:left="168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2022-10-16T15:07:32Z</dcterms:created>
  <dcterms:modified xsi:type="dcterms:W3CDTF">2022-10-16T15:07:32Z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2022-10-16T00:00:00Z</vt:filetime>
  </property>
  <property fmtid="{D5CDD505-2E9C-101B-9397-08002B2CF9AE}" pid="3" name="LastSaved">
    <vt:filetime>2022-10-16T00:00:00Z</vt:filetime>
  </property>
</Properties>
</file>