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ABSTRAK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88" w:right="115"/>
        <w:jc w:val="both"/>
      </w:pPr>
      <w:r>
        <w:rPr/>
        <w:t>Persaingan di dunia industri semakin ketat seperti halnya di bidang pemasaran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minuman.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minuman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dikonsumsi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AQUA.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 untuk menganalisis pengaruh citra merek dan kualitas produk terhadap</w:t>
      </w:r>
      <w:r>
        <w:rPr>
          <w:spacing w:val="1"/>
        </w:rPr>
        <w:t> </w:t>
      </w:r>
      <w:r>
        <w:rPr/>
        <w:t>loyalitas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dimediasi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AQUA.</w:t>
      </w:r>
      <w:r>
        <w:rPr>
          <w:spacing w:val="1"/>
        </w:rPr>
        <w:t> </w:t>
      </w:r>
      <w:r>
        <w:rPr/>
        <w:t>Besarnya sampel yang digunakan dalam penelitian ini yaitu 97 sampel kepada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mengkonsumsi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AQUA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Indonesia. Penelitian ini menggunakan pendekatan kuantitatif dengan teknik </w:t>
      </w:r>
      <w:r>
        <w:rPr>
          <w:i/>
        </w:rPr>
        <w:t>non</w:t>
      </w:r>
      <w:r>
        <w:rPr>
          <w:i/>
          <w:spacing w:val="1"/>
        </w:rPr>
        <w:t> </w:t>
      </w:r>
      <w:r>
        <w:rPr>
          <w:i/>
        </w:rPr>
        <w:t>probability</w:t>
      </w:r>
      <w:r>
        <w:rPr>
          <w:i/>
          <w:spacing w:val="-9"/>
        </w:rPr>
        <w:t> </w:t>
      </w:r>
      <w:r>
        <w:rPr>
          <w:i/>
        </w:rPr>
        <w:t>sampling</w:t>
      </w:r>
      <w:r>
        <w:rPr>
          <w:i/>
          <w:spacing w:val="-7"/>
        </w:rPr>
        <w:t> </w:t>
      </w:r>
      <w:r>
        <w:rPr/>
        <w:t>dengan</w:t>
      </w:r>
      <w:r>
        <w:rPr>
          <w:spacing w:val="-7"/>
        </w:rPr>
        <w:t> </w:t>
      </w:r>
      <w:r>
        <w:rPr/>
        <w:t>metode</w:t>
      </w:r>
      <w:r>
        <w:rPr>
          <w:spacing w:val="-7"/>
        </w:rPr>
        <w:t> </w:t>
      </w:r>
      <w:r>
        <w:rPr>
          <w:i/>
        </w:rPr>
        <w:t>accidental</w:t>
      </w:r>
      <w:r>
        <w:rPr>
          <w:i/>
          <w:spacing w:val="-8"/>
        </w:rPr>
        <w:t> </w:t>
      </w:r>
      <w:r>
        <w:rPr>
          <w:i/>
        </w:rPr>
        <w:t>sampling</w:t>
      </w:r>
      <w:r>
        <w:rPr>
          <w:i/>
          <w:spacing w:val="-7"/>
        </w:rPr>
        <w:t> </w:t>
      </w:r>
      <w:r>
        <w:rPr/>
        <w:t>dengan</w:t>
      </w:r>
      <w:r>
        <w:rPr>
          <w:spacing w:val="-7"/>
        </w:rPr>
        <w:t> </w:t>
      </w:r>
      <w:r>
        <w:rPr/>
        <w:t>bantuan</w:t>
      </w:r>
      <w:r>
        <w:rPr>
          <w:spacing w:val="-6"/>
        </w:rPr>
        <w:t> </w:t>
      </w:r>
      <w:r>
        <w:rPr>
          <w:i/>
        </w:rPr>
        <w:t>software</w:t>
      </w:r>
      <w:r>
        <w:rPr>
          <w:i/>
          <w:spacing w:val="-57"/>
        </w:rPr>
        <w:t> </w:t>
      </w:r>
      <w:r>
        <w:rPr>
          <w:i/>
        </w:rPr>
        <w:t>SPSS 26</w:t>
      </w:r>
      <w:r>
        <w:rPr/>
        <w:t>. Hasil penelitian membuktikan bahwa 1) citra merek memiliki pengaruh</w:t>
      </w:r>
      <w:r>
        <w:rPr>
          <w:spacing w:val="1"/>
        </w:rPr>
        <w:t> </w:t>
      </w:r>
      <w:r>
        <w:rPr/>
        <w:t>positif terhadap kepuasan pelanggan 2) kualitas produk memiliki pengaruh positif</w:t>
      </w:r>
      <w:r>
        <w:rPr>
          <w:spacing w:val="1"/>
        </w:rPr>
        <w:t> </w:t>
      </w:r>
      <w:r>
        <w:rPr/>
        <w:t>terhadap kepuasan pelanggan 3) kepuasan konsumen memiliki pengaruh 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loyalitas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merek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-7"/>
        </w:rPr>
        <w:t> </w:t>
      </w:r>
      <w:r>
        <w:rPr/>
        <w:t>loyalitas</w:t>
      </w:r>
      <w:r>
        <w:rPr>
          <w:spacing w:val="-9"/>
        </w:rPr>
        <w:t> </w:t>
      </w:r>
      <w:r>
        <w:rPr/>
        <w:t>pelanggan</w:t>
      </w:r>
      <w:r>
        <w:rPr>
          <w:spacing w:val="-7"/>
        </w:rPr>
        <w:t> </w:t>
      </w:r>
      <w:r>
        <w:rPr/>
        <w:t>5)</w:t>
      </w:r>
      <w:r>
        <w:rPr>
          <w:spacing w:val="-6"/>
        </w:rPr>
        <w:t> </w:t>
      </w:r>
      <w:r>
        <w:rPr/>
        <w:t>kualitas</w:t>
      </w:r>
      <w:r>
        <w:rPr>
          <w:spacing w:val="-9"/>
        </w:rPr>
        <w:t> </w:t>
      </w:r>
      <w:r>
        <w:rPr/>
        <w:t>produk</w:t>
      </w:r>
      <w:r>
        <w:rPr>
          <w:spacing w:val="-9"/>
        </w:rPr>
        <w:t> </w:t>
      </w:r>
      <w:r>
        <w:rPr/>
        <w:t>memiliki</w:t>
      </w:r>
      <w:r>
        <w:rPr>
          <w:spacing w:val="-8"/>
        </w:rPr>
        <w:t> </w:t>
      </w:r>
      <w:r>
        <w:rPr/>
        <w:t>pengaruh</w:t>
      </w:r>
      <w:r>
        <w:rPr>
          <w:spacing w:val="-8"/>
        </w:rPr>
        <w:t> </w:t>
      </w:r>
      <w:r>
        <w:rPr/>
        <w:t>positif</w:t>
      </w:r>
      <w:r>
        <w:rPr>
          <w:spacing w:val="-7"/>
        </w:rPr>
        <w:t> </w:t>
      </w:r>
      <w:r>
        <w:rPr/>
        <w:t>terhadap</w:t>
      </w:r>
      <w:r>
        <w:rPr>
          <w:spacing w:val="-58"/>
        </w:rPr>
        <w:t> </w:t>
      </w:r>
      <w:r>
        <w:rPr/>
        <w:t>loyalitas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6)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memediasi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merek</w:t>
      </w:r>
      <w:r>
        <w:rPr>
          <w:spacing w:val="1"/>
        </w:rPr>
        <w:t> </w:t>
      </w:r>
      <w:r>
        <w:rPr/>
        <w:t>terhadap loyalitas pelanggan 7) kepuasan konsumen memediasi pengaruh kualitas</w:t>
      </w:r>
      <w:r>
        <w:rPr>
          <w:spacing w:val="1"/>
        </w:rPr>
        <w:t> </w:t>
      </w:r>
      <w:r>
        <w:rPr/>
        <w:t>produk</w:t>
      </w:r>
      <w:r>
        <w:rPr>
          <w:spacing w:val="-1"/>
        </w:rPr>
        <w:t> </w:t>
      </w:r>
      <w:r>
        <w:rPr/>
        <w:t>terhadap loyalitas pelanggan.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588" w:right="122"/>
        <w:jc w:val="both"/>
      </w:pPr>
      <w:r>
        <w:rPr>
          <w:b/>
        </w:rPr>
        <w:t>Kata</w:t>
      </w:r>
      <w:r>
        <w:rPr>
          <w:b/>
          <w:spacing w:val="1"/>
        </w:rPr>
        <w:t> </w:t>
      </w:r>
      <w:r>
        <w:rPr>
          <w:b/>
        </w:rPr>
        <w:t>kunci</w:t>
      </w:r>
      <w:r>
        <w:rPr/>
        <w:t>: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merek,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produk,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konsumen,</w:t>
      </w:r>
      <w:r>
        <w:rPr>
          <w:spacing w:val="1"/>
        </w:rPr>
        <w:t> </w:t>
      </w:r>
      <w:r>
        <w:rPr/>
        <w:t>Loyalitas</w:t>
      </w:r>
      <w:r>
        <w:rPr>
          <w:spacing w:val="1"/>
        </w:rPr>
        <w:t> </w:t>
      </w:r>
      <w:r>
        <w:rPr/>
        <w:t>pelanggan.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1056" w:top="1580" w:bottom="1240" w:left="1680" w:right="1580"/>
          <w:pgNumType w:start="1"/>
        </w:sectPr>
      </w:pPr>
    </w:p>
    <w:p>
      <w:pPr>
        <w:spacing w:before="100"/>
        <w:ind w:left="3923" w:right="345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spacing w:before="0"/>
        <w:ind w:left="588" w:right="120" w:firstLine="0"/>
        <w:jc w:val="both"/>
        <w:rPr>
          <w:i/>
          <w:sz w:val="24"/>
        </w:rPr>
      </w:pPr>
      <w:r>
        <w:rPr>
          <w:i/>
          <w:sz w:val="24"/>
        </w:rPr>
        <w:t>Competition in the industrial world is getting tougher as is the case in the field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 food and beverage products. One of the beverage products that is often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consumed by the Indonesian people is AQUA products. This study aims to analyze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effect of brand image and product quality on customer loyalty mediated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customer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satisfaction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AQUA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products.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sample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size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was</w:t>
      </w:r>
    </w:p>
    <w:p>
      <w:pPr>
        <w:spacing w:before="0"/>
        <w:ind w:left="588" w:right="117" w:firstLine="0"/>
        <w:jc w:val="both"/>
        <w:rPr>
          <w:i/>
          <w:sz w:val="24"/>
        </w:rPr>
      </w:pPr>
      <w:r>
        <w:rPr>
          <w:i/>
          <w:sz w:val="24"/>
        </w:rPr>
        <w:t>97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customers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AQUA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Indonesia. The results of the study prove that 1) brand image has a positive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 on customer satisfaction 2) product quality has a positive influence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customer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satisfaction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3)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customer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satisfaction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customer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loyalty 4) brand image does not have a positive influence on customer loyalty 5)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customer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loyalty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customer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satisfaction mediates the effect of brand image on customer loyalty 7) customer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satisfaction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mediates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customer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loyalty.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mediates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product quality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customer loyalty.</w:t>
      </w:r>
    </w:p>
    <w:p>
      <w:pPr>
        <w:pStyle w:val="BodyText"/>
        <w:spacing w:before="11"/>
        <w:rPr>
          <w:i/>
          <w:sz w:val="20"/>
        </w:rPr>
      </w:pPr>
    </w:p>
    <w:p>
      <w:pPr>
        <w:spacing w:before="0"/>
        <w:ind w:left="588" w:right="0" w:firstLine="0"/>
        <w:jc w:val="both"/>
        <w:rPr>
          <w:i/>
          <w:sz w:val="24"/>
        </w:rPr>
      </w:pPr>
      <w:r>
        <w:rPr>
          <w:b/>
          <w:i/>
          <w:sz w:val="24"/>
        </w:rPr>
        <w:t>Keywords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Brand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image,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quality,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customer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satisfaction,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customer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loyalty.</w:t>
      </w:r>
    </w:p>
    <w:sectPr>
      <w:footerReference w:type="default" r:id="rId6"/>
      <w:pgSz w:w="11910" w:h="16840"/>
      <w:pgMar w:footer="1056" w:header="0" w:top="1580" w:bottom="124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130005pt;margin-top:778.12262pt;width:18.05pt;height:15.3pt;mso-position-horizontal-relative:page;mso-position-vertical-relative:page;z-index:-157552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viii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489990pt;margin-top:778.12262pt;width:11.4pt;height:15.3pt;mso-position-horizontal-relative:page;mso-position-vertical-relative:page;z-index:-157547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ix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3923" w:right="345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2024-09-26T08:01:09Z</dcterms:created>
  <dcterms:modified xsi:type="dcterms:W3CDTF">2024-09-26T08:01:09Z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2024-09-26T00:00:00Z</vt:filetime>
  </property>
</Properties>
</file>