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line="240" w:lineRule="auto"/>
        <w:ind w:left="0" w:right="0" w:firstLine="0"/>
        <w:jc w:val="center"/>
      </w:pPr>
      <w:bookmarkStart w:id="0" w:name="bookmark0"/>
      <w:r>
        <w:rPr>
          <w:rStyle w:val="CharStyle3"/>
          <w:b/>
          <w:bCs/>
        </w:rPr>
        <w:t>ABSTRAK</w:t>
      </w:r>
      <w:bookmarkEnd w:id="0"/>
    </w:p>
    <w:p>
      <w:pPr>
        <w:pStyle w:val="Style7"/>
        <w:keepNext w:val="0"/>
        <w:keepLines w:val="0"/>
        <w:widowControl w:val="0"/>
        <w:shd w:val="clear" w:color="auto" w:fill="auto"/>
        <w:bidi w:val="0"/>
        <w:spacing w:before="0" w:after="0"/>
        <w:ind w:left="0" w:right="0" w:firstLine="580"/>
        <w:jc w:val="both"/>
      </w:pPr>
      <w:r>
        <w:rPr>
          <w:rStyle w:val="CharStyle8"/>
        </w:rPr>
        <w:t>Setiap perusahaan berupaya untuk bisa memaksimalkan tujuan dari perusahaan, terutama mengenai target jumlah produksi, jumlah produksi merupakan hasil dalam menentukan sebuah perusahaan berjalan dengan baik atau tidak. Namun, dalam mempertahankan keberlangsungan produksi, pada perusahaan mengalami penurunan sehingga dapat dipastikan ada penurunan kinerja karyawan yang berdampak pada target perusahaan. Fenomena ini terlihat pada PT Ciomas Adisatwa Kubangdeleg, dalam beberapa periode tidak memenuhi target perusahaan. Mengenai hal ini penting perusahaan untuk menganalisis faktor – faktor yang mempengaruhi penurunan kinerja. Penelitian ini bertujuan menganalisis pengaruh kompensasi keuangan, fleksibilitas kerja, kepuasan kerja, keselamatan kerja dan beban kerja terhadap kinerja karyawan. Data yang digunakan data primer yang diperoleh dari penyebaran kuisioner sebanyak 87 responden dengan teknik simple random sampling. Analasis data menggunakan regresi linear berganda menggunakan SPSS Vol.26. hasil penelitian menunjukan bahwa kompensasi keuangan tidak berpengaruh positif sedangkan fleksibilitas kerja, kepuasan kerja, keselamatan kerja dan beban kerja berpengaruh Positif terhadap kinerja karyawan di PT Ciomas Adisatrwa.</w:t>
      </w:r>
    </w:p>
    <w:p>
      <w:pPr>
        <w:pStyle w:val="Style7"/>
        <w:keepNext w:val="0"/>
        <w:keepLines w:val="0"/>
        <w:widowControl w:val="0"/>
        <w:shd w:val="clear" w:color="auto" w:fill="auto"/>
        <w:bidi w:val="0"/>
        <w:spacing w:before="0" w:after="0"/>
        <w:ind w:left="0" w:right="0" w:firstLine="580"/>
        <w:jc w:val="both"/>
        <w:sectPr>
          <w:footerReference w:type="default" r:id="rId5"/>
          <w:footnotePr>
            <w:pos w:val="pageBottom"/>
            <w:numFmt w:val="decimal"/>
            <w:numRestart w:val="continuous"/>
          </w:footnotePr>
          <w:pgSz w:w="11900" w:h="16840"/>
          <w:pgMar w:top="1707" w:right="1667" w:bottom="1707" w:left="2237" w:header="1279" w:footer="3" w:gutter="0"/>
          <w:pgNumType w:start="8" w:fmt="lowerRoman"/>
          <w:cols w:space="720"/>
          <w:noEndnote/>
          <w:rtlGutter w:val="0"/>
          <w:docGrid w:linePitch="360"/>
        </w:sectPr>
      </w:pPr>
      <w:r>
        <w:rPr>
          <w:rStyle w:val="CharStyle8"/>
          <w:b/>
          <w:bCs/>
        </w:rPr>
        <w:t xml:space="preserve">Kata Kunci : </w:t>
      </w:r>
      <w:r>
        <w:rPr>
          <w:rStyle w:val="CharStyle8"/>
        </w:rPr>
        <w:t>Kompensasi Keuangan, Fleksibilitas Kerja, Kepuasan Kerja, Keselamatan Kerja dan Beban Kerja, Kinerja Karyawan</w:t>
      </w:r>
    </w:p>
    <w:p>
      <w:pPr>
        <w:pStyle w:val="Style10"/>
        <w:keepNext/>
        <w:keepLines/>
        <w:widowControl w:val="0"/>
        <w:shd w:val="clear" w:color="auto" w:fill="auto"/>
        <w:bidi w:val="0"/>
        <w:spacing w:before="0" w:line="240" w:lineRule="auto"/>
        <w:ind w:left="0" w:right="0" w:firstLine="0"/>
        <w:jc w:val="center"/>
      </w:pPr>
      <w:bookmarkStart w:id="2" w:name="bookmark2"/>
      <w:r>
        <w:rPr>
          <w:rStyle w:val="CharStyle11"/>
          <w:b/>
          <w:bCs/>
          <w:i/>
          <w:iCs/>
        </w:rPr>
        <w:t>ABSTRACT</w:t>
      </w:r>
      <w:bookmarkEnd w:id="2"/>
    </w:p>
    <w:p>
      <w:pPr>
        <w:pStyle w:val="Style7"/>
        <w:keepNext w:val="0"/>
        <w:keepLines w:val="0"/>
        <w:widowControl w:val="0"/>
        <w:shd w:val="clear" w:color="auto" w:fill="auto"/>
        <w:bidi w:val="0"/>
        <w:spacing w:before="0" w:after="0"/>
        <w:ind w:left="0" w:right="0" w:firstLine="600"/>
        <w:jc w:val="both"/>
      </w:pPr>
      <w:r>
        <w:rPr>
          <w:rStyle w:val="CharStyle8"/>
          <w:i/>
          <w:iCs/>
        </w:rPr>
        <w:t>Every company tries to maximize the company's goals, especially regarding the target production volume, the production volume is the result in determining whether a company is running well or not. However, in maintaining the continuity of production, the company experienced a decline so that it is certain that there is a decline in employee performance which has an impact on the company's targets. This phenomenon can be seen at PT Ciomas Adisatwa Kubangdeleg, in several periods it did not meet the company's targets. Regarding this, it is important for the company to analyze the factors that influence the decline in performance. This study aims to analyze the effect of financial compensation, work flexibility, job satisfaction, work safety and workload on employee performance. The data used are primary data obtained from distributing questionnaires to 87 respondents with a simple random sampling technique. Data analysis using multiple linear regression using SPSS Vol.26. the results of the study showed that financial compensation had no positive effect while work flexibility, job satisfaction, work safety and workload had a positive effect on employee performance at PT Ciomas Adisatrwa.</w:t>
      </w:r>
    </w:p>
    <w:p>
      <w:pPr>
        <w:pStyle w:val="Style7"/>
        <w:keepNext w:val="0"/>
        <w:keepLines w:val="0"/>
        <w:widowControl w:val="0"/>
        <w:shd w:val="clear" w:color="auto" w:fill="auto"/>
        <w:bidi w:val="0"/>
        <w:spacing w:before="0" w:after="0"/>
        <w:ind w:left="0" w:right="0" w:firstLine="600"/>
        <w:jc w:val="both"/>
      </w:pPr>
      <w:r>
        <w:rPr>
          <w:rStyle w:val="CharStyle8"/>
          <w:b/>
          <w:bCs/>
          <w:i/>
          <w:iCs/>
        </w:rPr>
        <w:t>Keywords</w:t>
      </w:r>
      <w:r>
        <w:rPr>
          <w:rStyle w:val="CharStyle8"/>
          <w:i/>
          <w:iCs/>
        </w:rPr>
        <w:t>: Financial Compensation, Work Flexibility, Job Satisfaction, Work Safety and Workload, Employee Performance</w:t>
      </w:r>
    </w:p>
    <w:sectPr>
      <w:footnotePr>
        <w:pos w:val="pageBottom"/>
        <w:numFmt w:val="decimal"/>
        <w:numRestart w:val="continuous"/>
      </w:footnotePr>
      <w:pgSz w:w="11900" w:h="16840"/>
      <w:pgMar w:top="1707" w:right="1652" w:bottom="1707" w:left="2208" w:header="1279"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3879850</wp:posOffset>
              </wp:positionH>
              <wp:positionV relativeFrom="page">
                <wp:posOffset>9947910</wp:posOffset>
              </wp:positionV>
              <wp:extent cx="149225" cy="91440"/>
              <wp:wrapNone/>
              <wp:docPr id="1" name="Shape 1"/>
              <a:graphic xmlns:a="http://schemas.openxmlformats.org/drawingml/2006/main">
                <a:graphicData uri="http://schemas.microsoft.com/office/word/2010/wordprocessingShape">
                  <wps:wsp>
                    <wps:cNvSpPr txBox="1"/>
                    <wps:spPr>
                      <a:xfrm>
                        <a:ext cx="149225" cy="914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5"/>
                                <w:rFonts w:ascii="Calibri" w:eastAsia="Calibri" w:hAnsi="Calibri" w:cs="Calibri"/>
                                <w:sz w:val="22"/>
                                <w:szCs w:val="22"/>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05.5pt;margin-top:783.30000000000007pt;width:11.75pt;height:7.2000000000000002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5"/>
                          <w:rFonts w:ascii="Calibri" w:eastAsia="Calibri" w:hAnsi="Calibri" w:cs="Calibri"/>
                          <w:sz w:val="22"/>
                          <w:szCs w:val="22"/>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MSG_EN_FONT_STYLE_NAME_TEMPLATE_ROLE_LEVEL MSG_EN_FONT_STYLE_NAME_BY_ROLE_HEADING 2|1_"/>
    <w:basedOn w:val="DefaultParagraphFont"/>
    <w:link w:val="Style2"/>
    <w:rPr>
      <w:b/>
      <w:bCs/>
      <w:i w:val="0"/>
      <w:iCs w:val="0"/>
      <w:smallCaps w:val="0"/>
      <w:strike w:val="0"/>
      <w:sz w:val="28"/>
      <w:szCs w:val="28"/>
      <w:u w:val="none"/>
    </w:rPr>
  </w:style>
  <w:style w:type="character" w:customStyle="1" w:styleId="CharStyle5">
    <w:name w:val="MSG_EN_FONT_STYLE_NAME_TEMPLATE_ROLE MSG_EN_FONT_STYLE_NAME_BY_ROLE_RUNNING_TITLE|2_"/>
    <w:basedOn w:val="DefaultParagraphFont"/>
    <w:link w:val="Style4"/>
    <w:rPr>
      <w:b w:val="0"/>
      <w:bCs w:val="0"/>
      <w:i w:val="0"/>
      <w:iCs w:val="0"/>
      <w:smallCaps w:val="0"/>
      <w:strike w:val="0"/>
      <w:sz w:val="20"/>
      <w:szCs w:val="20"/>
      <w:u w:val="none"/>
    </w:rPr>
  </w:style>
  <w:style w:type="character" w:customStyle="1" w:styleId="CharStyle8">
    <w:name w:val="MSG_EN_FONT_STYLE_NAME_TEMPLATE_ROLE MSG_EN_FONT_STYLE_NAME_BY_ROLE_TEXT|1_"/>
    <w:basedOn w:val="DefaultParagraphFont"/>
    <w:link w:val="Style7"/>
    <w:rPr>
      <w:b w:val="0"/>
      <w:bCs w:val="0"/>
      <w:i w:val="0"/>
      <w:iCs w:val="0"/>
      <w:smallCaps w:val="0"/>
      <w:strike w:val="0"/>
      <w:u w:val="none"/>
    </w:rPr>
  </w:style>
  <w:style w:type="character" w:customStyle="1" w:styleId="CharStyle11">
    <w:name w:val="MSG_EN_FONT_STYLE_NAME_TEMPLATE_ROLE_LEVEL MSG_EN_FONT_STYLE_NAME_BY_ROLE_HEADING 1|1_"/>
    <w:basedOn w:val="DefaultParagraphFont"/>
    <w:link w:val="Style10"/>
    <w:rPr>
      <w:b/>
      <w:bCs/>
      <w:i/>
      <w:iCs/>
      <w:smallCaps w:val="0"/>
      <w:strike w:val="0"/>
      <w:sz w:val="28"/>
      <w:szCs w:val="28"/>
      <w:u w:val="none"/>
    </w:rPr>
  </w:style>
  <w:style w:type="paragraph" w:customStyle="1" w:styleId="Style2">
    <w:name w:val="MSG_EN_FONT_STYLE_NAME_TEMPLATE_ROLE_LEVEL MSG_EN_FONT_STYLE_NAME_BY_ROLE_HEADING 2|1"/>
    <w:basedOn w:val="Normal"/>
    <w:link w:val="CharStyle3"/>
    <w:pPr>
      <w:widowControl w:val="0"/>
      <w:shd w:val="clear" w:color="auto" w:fill="auto"/>
      <w:spacing w:after="140"/>
      <w:jc w:val="center"/>
      <w:outlineLvl w:val="1"/>
    </w:pPr>
    <w:rPr>
      <w:b/>
      <w:bCs/>
      <w:i w:val="0"/>
      <w:iCs w:val="0"/>
      <w:smallCaps w:val="0"/>
      <w:strike w:val="0"/>
      <w:sz w:val="28"/>
      <w:szCs w:val="28"/>
      <w:u w:val="none"/>
    </w:rPr>
  </w:style>
  <w:style w:type="paragraph" w:customStyle="1" w:styleId="Style4">
    <w:name w:val="MSG_EN_FONT_STYLE_NAME_TEMPLATE_ROLE MSG_EN_FONT_STYLE_NAME_BY_ROLE_RUNNING_TITLE|2"/>
    <w:basedOn w:val="Normal"/>
    <w:link w:val="CharStyle5"/>
    <w:pPr>
      <w:widowControl w:val="0"/>
      <w:shd w:val="clear" w:color="auto" w:fill="auto"/>
    </w:pPr>
    <w:rPr>
      <w:b w:val="0"/>
      <w:bCs w:val="0"/>
      <w:i w:val="0"/>
      <w:iCs w:val="0"/>
      <w:smallCaps w:val="0"/>
      <w:strike w:val="0"/>
      <w:sz w:val="20"/>
      <w:szCs w:val="20"/>
      <w:u w:val="none"/>
    </w:rPr>
  </w:style>
  <w:style w:type="paragraph" w:customStyle="1" w:styleId="Style7">
    <w:name w:val="MSG_EN_FONT_STYLE_NAME_TEMPLATE_ROLE MSG_EN_FONT_STYLE_NAME_BY_ROLE_TEXT|1"/>
    <w:basedOn w:val="Normal"/>
    <w:link w:val="CharStyle8"/>
    <w:pPr>
      <w:widowControl w:val="0"/>
      <w:shd w:val="clear" w:color="auto" w:fill="auto"/>
      <w:spacing w:line="360" w:lineRule="auto"/>
      <w:ind w:firstLine="400"/>
    </w:pPr>
    <w:rPr>
      <w:b w:val="0"/>
      <w:bCs w:val="0"/>
      <w:i w:val="0"/>
      <w:iCs w:val="0"/>
      <w:smallCaps w:val="0"/>
      <w:strike w:val="0"/>
      <w:u w:val="none"/>
    </w:rPr>
  </w:style>
  <w:style w:type="paragraph" w:customStyle="1" w:styleId="Style10">
    <w:name w:val="MSG_EN_FONT_STYLE_NAME_TEMPLATE_ROLE_LEVEL MSG_EN_FONT_STYLE_NAME_BY_ROLE_HEADING 1|1"/>
    <w:basedOn w:val="Normal"/>
    <w:link w:val="CharStyle11"/>
    <w:pPr>
      <w:widowControl w:val="0"/>
      <w:shd w:val="clear" w:color="auto" w:fill="auto"/>
      <w:spacing w:after="140"/>
      <w:jc w:val="center"/>
      <w:outlineLvl w:val="0"/>
    </w:pPr>
    <w:rPr>
      <w:b/>
      <w:bCs/>
      <w:i/>
      <w:iCs/>
      <w:smallCaps w:val="0"/>
      <w:strike w:val="0"/>
      <w:sz w:val="28"/>
      <w:szCs w:val="2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MUHAMAD SHAOKY ROHMAN</dc:creator>
  <cp:keywords/>
</cp:coreProperties>
</file>