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ABSTRAK</w:t>
      </w:r>
    </w:p>
    <w:p>
      <w:pPr>
        <w:pStyle w:val="BodyText"/>
        <w:ind w:left="588" w:right="115"/>
        <w:jc w:val="both"/>
      </w:pPr>
      <w:r>
        <w:rPr/>
        <w:t>Kinerja</w:t>
      </w:r>
      <w:r>
        <w:rPr>
          <w:spacing w:val="-15"/>
        </w:rPr>
        <w:t> </w:t>
      </w:r>
      <w:r>
        <w:rPr/>
        <w:t>para</w:t>
      </w:r>
      <w:r>
        <w:rPr>
          <w:spacing w:val="-15"/>
        </w:rPr>
        <w:t> </w:t>
      </w:r>
      <w:r>
        <w:rPr/>
        <w:t>pegawai</w:t>
      </w:r>
      <w:r>
        <w:rPr>
          <w:spacing w:val="-15"/>
        </w:rPr>
        <w:t> </w:t>
      </w:r>
      <w:r>
        <w:rPr/>
        <w:t>di</w:t>
      </w:r>
      <w:r>
        <w:rPr>
          <w:spacing w:val="-15"/>
        </w:rPr>
        <w:t> </w:t>
      </w:r>
      <w:r>
        <w:rPr/>
        <w:t>Puskesmas</w:t>
      </w:r>
      <w:r>
        <w:rPr>
          <w:spacing w:val="-15"/>
        </w:rPr>
        <w:t> </w:t>
      </w:r>
      <w:r>
        <w:rPr/>
        <w:t>di</w:t>
      </w:r>
      <w:r>
        <w:rPr>
          <w:spacing w:val="-15"/>
        </w:rPr>
        <w:t> </w:t>
      </w:r>
      <w:r>
        <w:rPr/>
        <w:t>Kecamatan</w:t>
      </w:r>
      <w:r>
        <w:rPr>
          <w:spacing w:val="-11"/>
        </w:rPr>
        <w:t> </w:t>
      </w:r>
      <w:r>
        <w:rPr/>
        <w:t>Karangjambu</w:t>
      </w:r>
      <w:r>
        <w:rPr>
          <w:spacing w:val="-13"/>
        </w:rPr>
        <w:t> </w:t>
      </w:r>
      <w:r>
        <w:rPr/>
        <w:t>sangat</w:t>
      </w:r>
      <w:r>
        <w:rPr>
          <w:spacing w:val="-15"/>
        </w:rPr>
        <w:t> </w:t>
      </w:r>
      <w:r>
        <w:rPr/>
        <w:t>dipengaruhi oleh berbagai faktor. Salah satu bentuk perilaku yang tidak dapat dihindari dari pegawai adalah penurunan kinerja mereka karena adanya faktor internal dan eksternal yang mempengaruhi. Studi ini bertujuan untuk mengevaluasi dampak disiplin kerja dan lingkungan kerja terhadap kinerja pegawai Puskesmas di Kecamatan Karangjambu, Kabupaten Purbalingga dengan melibatkan kepuasan kerja sebagai mediasi, dengan fokus pada permasalahan kedisiplinan yang disebabkan oleh datang terlambat. Penelitian ini dilaksanakan di Puskesmas di Kecamatan Karangjambu, Kabupaten Purbalingga. Jumlah sampel penelitian ini adalah</w:t>
      </w:r>
      <w:r>
        <w:rPr>
          <w:spacing w:val="-9"/>
        </w:rPr>
        <w:t> </w:t>
      </w:r>
      <w:r>
        <w:rPr/>
        <w:t>sebanyak</w:t>
      </w:r>
      <w:r>
        <w:rPr>
          <w:spacing w:val="-6"/>
        </w:rPr>
        <w:t> </w:t>
      </w:r>
      <w:r>
        <w:rPr/>
        <w:t>80</w:t>
      </w:r>
      <w:r>
        <w:rPr>
          <w:spacing w:val="-6"/>
        </w:rPr>
        <w:t> </w:t>
      </w:r>
      <w:r>
        <w:rPr/>
        <w:t>responden</w:t>
      </w:r>
      <w:r>
        <w:rPr>
          <w:spacing w:val="-8"/>
        </w:rPr>
        <w:t> </w:t>
      </w:r>
      <w:r>
        <w:rPr/>
        <w:t>dengan</w:t>
      </w:r>
      <w:r>
        <w:rPr>
          <w:spacing w:val="-6"/>
        </w:rPr>
        <w:t> </w:t>
      </w:r>
      <w:r>
        <w:rPr/>
        <w:t>menggunakan</w:t>
      </w:r>
      <w:r>
        <w:rPr>
          <w:spacing w:val="-8"/>
        </w:rPr>
        <w:t> </w:t>
      </w:r>
      <w:r>
        <w:rPr/>
        <w:t>metode</w:t>
      </w:r>
      <w:r>
        <w:rPr>
          <w:spacing w:val="-5"/>
        </w:rPr>
        <w:t> </w:t>
      </w:r>
      <w:r>
        <w:rPr>
          <w:i/>
        </w:rPr>
        <w:t>Proportional</w:t>
      </w:r>
      <w:r>
        <w:rPr>
          <w:i/>
          <w:spacing w:val="-8"/>
        </w:rPr>
        <w:t> </w:t>
      </w:r>
      <w:r>
        <w:rPr>
          <w:i/>
        </w:rPr>
        <w:t>random</w:t>
      </w:r>
      <w:r>
        <w:rPr>
          <w:i/>
        </w:rPr>
        <w:t> sampling </w:t>
      </w:r>
      <w:r>
        <w:rPr/>
        <w:t>dengan menggunakan rumus Slovin. Teknik pengolahan data dalam penelitian</w:t>
      </w:r>
      <w:r>
        <w:rPr>
          <w:spacing w:val="-12"/>
        </w:rPr>
        <w:t> </w:t>
      </w:r>
      <w:r>
        <w:rPr/>
        <w:t>ini</w:t>
      </w:r>
      <w:r>
        <w:rPr>
          <w:spacing w:val="-11"/>
        </w:rPr>
        <w:t> </w:t>
      </w:r>
      <w:r>
        <w:rPr/>
        <w:t>dilakukan</w:t>
      </w:r>
      <w:r>
        <w:rPr>
          <w:spacing w:val="-10"/>
        </w:rPr>
        <w:t> </w:t>
      </w:r>
      <w:r>
        <w:rPr/>
        <w:t>dengan</w:t>
      </w:r>
      <w:r>
        <w:rPr>
          <w:spacing w:val="-12"/>
        </w:rPr>
        <w:t> </w:t>
      </w:r>
      <w:r>
        <w:rPr/>
        <w:t>menerapkan</w:t>
      </w:r>
      <w:r>
        <w:rPr>
          <w:spacing w:val="-10"/>
        </w:rPr>
        <w:t> </w:t>
      </w:r>
      <w:r>
        <w:rPr/>
        <w:t>analisis</w:t>
      </w:r>
      <w:r>
        <w:rPr>
          <w:spacing w:val="-11"/>
        </w:rPr>
        <w:t> </w:t>
      </w:r>
      <w:r>
        <w:rPr/>
        <w:t>deskriptif</w:t>
      </w:r>
      <w:r>
        <w:rPr>
          <w:spacing w:val="-13"/>
        </w:rPr>
        <w:t> </w:t>
      </w:r>
      <w:r>
        <w:rPr/>
        <w:t>serta</w:t>
      </w:r>
      <w:r>
        <w:rPr>
          <w:spacing w:val="-11"/>
        </w:rPr>
        <w:t> </w:t>
      </w:r>
      <w:r>
        <w:rPr/>
        <w:t>analisis</w:t>
      </w:r>
      <w:r>
        <w:rPr>
          <w:spacing w:val="-11"/>
        </w:rPr>
        <w:t> </w:t>
      </w:r>
      <w:r>
        <w:rPr/>
        <w:t>regresi linear berganda dengan menggunakan perangkat lunak SPSS v.26. Penelitian ini menunjukkan bahwa disiplin kerja dan lingkungan kerja berpengaruh positif terhadap kepuasan kerja. Namun, kedisiplinan yang rendah terutama yang disebabkan datang oleh terlambat, berkontribusi pada penurunan kinerja pegawai. Meskipun kepuasan kerja berperan dalam meningkatkan kinerja, hasil menunjukkan bahwa kepuasan kerja tidak dapat berperan sebagai mediasi hubungan antara pengaruh disiplin kerja, lingkungan kerja dan kinerja pegawai. Oleh karena itu, manjemen untuk menerapkan strategi yang lebih efektif dalam meningkatkan disiplin kerja dan menciptakan lingkungan kerja yang mendukung guna mendorong kinerja pegawai yang lebih baik.</w:t>
      </w:r>
    </w:p>
    <w:p>
      <w:pPr>
        <w:pStyle w:val="BodyText"/>
        <w:ind w:left="588"/>
        <w:jc w:val="both"/>
      </w:pPr>
      <w:r>
        <w:rPr>
          <w:b/>
        </w:rPr>
        <w:t>Kata</w:t>
      </w:r>
      <w:r>
        <w:rPr>
          <w:b/>
          <w:spacing w:val="-1"/>
        </w:rPr>
        <w:t> </w:t>
      </w:r>
      <w:r>
        <w:rPr>
          <w:b/>
        </w:rPr>
        <w:t>Kunci:</w:t>
      </w:r>
      <w:r>
        <w:rPr>
          <w:b/>
          <w:spacing w:val="-1"/>
        </w:rPr>
        <w:t> </w:t>
      </w:r>
      <w:r>
        <w:rPr/>
        <w:t>Disiplin</w:t>
      </w:r>
      <w:r>
        <w:rPr>
          <w:spacing w:val="-1"/>
        </w:rPr>
        <w:t> </w:t>
      </w:r>
      <w:r>
        <w:rPr/>
        <w:t>Kerja,</w:t>
      </w:r>
      <w:r>
        <w:rPr>
          <w:spacing w:val="-1"/>
        </w:rPr>
        <w:t> </w:t>
      </w:r>
      <w:r>
        <w:rPr/>
        <w:t>Lingkungan</w:t>
      </w:r>
      <w:r>
        <w:rPr>
          <w:spacing w:val="-1"/>
        </w:rPr>
        <w:t> </w:t>
      </w:r>
      <w:r>
        <w:rPr/>
        <w:t>Kerja,</w:t>
      </w:r>
      <w:r>
        <w:rPr>
          <w:spacing w:val="-1"/>
        </w:rPr>
        <w:t> </w:t>
      </w:r>
      <w:r>
        <w:rPr/>
        <w:t>Kepuasan</w:t>
      </w:r>
      <w:r>
        <w:rPr>
          <w:spacing w:val="-1"/>
        </w:rPr>
        <w:t> </w:t>
      </w:r>
      <w:r>
        <w:rPr/>
        <w:t>kerja,</w:t>
      </w:r>
      <w:r>
        <w:rPr>
          <w:spacing w:val="-1"/>
        </w:rPr>
        <w:t> </w:t>
      </w:r>
      <w:r>
        <w:rPr>
          <w:spacing w:val="-2"/>
        </w:rPr>
        <w:t>Kinerja.</w:t>
      </w:r>
    </w:p>
    <w:p>
      <w:pPr>
        <w:spacing w:after="0"/>
        <w:jc w:val="both"/>
        <w:sectPr>
          <w:footerReference w:type="default" r:id="rId5"/>
          <w:type w:val="continuous"/>
          <w:pgSz w:w="11920" w:h="16850"/>
          <w:pgMar w:header="0" w:footer="292" w:top="1940" w:bottom="480" w:left="1680" w:right="1580"/>
          <w:pgNumType w:start="8"/>
        </w:sectPr>
      </w:pPr>
    </w:p>
    <w:p>
      <w:pPr>
        <w:spacing w:line="240" w:lineRule="auto" w:before="98"/>
        <w:rPr>
          <w:sz w:val="24"/>
        </w:rPr>
      </w:pPr>
    </w:p>
    <w:p>
      <w:pPr>
        <w:spacing w:before="0"/>
        <w:ind w:left="470" w:right="0" w:firstLine="0"/>
        <w:jc w:val="center"/>
        <w:rPr>
          <w:b/>
          <w:i/>
          <w:sz w:val="24"/>
        </w:rPr>
      </w:pPr>
      <w:r>
        <w:rPr>
          <w:b/>
          <w:i/>
          <w:spacing w:val="-2"/>
          <w:sz w:val="24"/>
        </w:rPr>
        <w:t>ABSTRACT</w:t>
      </w:r>
    </w:p>
    <w:p>
      <w:pPr>
        <w:spacing w:before="200"/>
        <w:ind w:left="588" w:right="117" w:firstLine="0"/>
        <w:jc w:val="both"/>
        <w:rPr>
          <w:i/>
          <w:sz w:val="24"/>
        </w:rPr>
      </w:pPr>
      <w:r>
        <w:rPr>
          <w:i/>
          <w:sz w:val="24"/>
        </w:rPr>
        <w:t>The performance of employees at the Community Health Center in Karangjambu</w:t>
      </w:r>
      <w:r>
        <w:rPr>
          <w:i/>
          <w:sz w:val="24"/>
        </w:rPr>
        <w:t> District is greatly influenced by various factors. One form of behavior that cannot be avoided by employees is a decrease in their performance due to influencing internal and external factors. This study aims to evaluate the impact of work discipline</w:t>
      </w:r>
      <w:r>
        <w:rPr>
          <w:i/>
          <w:spacing w:val="-2"/>
          <w:sz w:val="24"/>
        </w:rPr>
        <w:t> </w:t>
      </w:r>
      <w:r>
        <w:rPr>
          <w:i/>
          <w:sz w:val="24"/>
        </w:rPr>
        <w:t>and</w:t>
      </w:r>
      <w:r>
        <w:rPr>
          <w:i/>
          <w:spacing w:val="-2"/>
          <w:sz w:val="24"/>
        </w:rPr>
        <w:t> </w:t>
      </w:r>
      <w:r>
        <w:rPr>
          <w:i/>
          <w:sz w:val="24"/>
        </w:rPr>
        <w:t>work</w:t>
      </w:r>
      <w:r>
        <w:rPr>
          <w:i/>
          <w:spacing w:val="-3"/>
          <w:sz w:val="24"/>
        </w:rPr>
        <w:t> </w:t>
      </w:r>
      <w:r>
        <w:rPr>
          <w:i/>
          <w:sz w:val="24"/>
        </w:rPr>
        <w:t>environment</w:t>
      </w:r>
      <w:r>
        <w:rPr>
          <w:i/>
          <w:spacing w:val="-2"/>
          <w:sz w:val="24"/>
        </w:rPr>
        <w:t> </w:t>
      </w:r>
      <w:r>
        <w:rPr>
          <w:i/>
          <w:sz w:val="24"/>
        </w:rPr>
        <w:t>on</w:t>
      </w:r>
      <w:r>
        <w:rPr>
          <w:i/>
          <w:spacing w:val="-2"/>
          <w:sz w:val="24"/>
        </w:rPr>
        <w:t> </w:t>
      </w:r>
      <w:r>
        <w:rPr>
          <w:i/>
          <w:sz w:val="24"/>
        </w:rPr>
        <w:t>the</w:t>
      </w:r>
      <w:r>
        <w:rPr>
          <w:i/>
          <w:spacing w:val="-1"/>
          <w:sz w:val="24"/>
        </w:rPr>
        <w:t> </w:t>
      </w:r>
      <w:r>
        <w:rPr>
          <w:i/>
          <w:sz w:val="24"/>
        </w:rPr>
        <w:t>performance</w:t>
      </w:r>
      <w:r>
        <w:rPr>
          <w:i/>
          <w:spacing w:val="-3"/>
          <w:sz w:val="24"/>
        </w:rPr>
        <w:t> </w:t>
      </w:r>
      <w:r>
        <w:rPr>
          <w:i/>
          <w:sz w:val="24"/>
        </w:rPr>
        <w:t>of</w:t>
      </w:r>
      <w:r>
        <w:rPr>
          <w:i/>
          <w:spacing w:val="-2"/>
          <w:sz w:val="24"/>
        </w:rPr>
        <w:t> </w:t>
      </w:r>
      <w:r>
        <w:rPr>
          <w:i/>
          <w:sz w:val="24"/>
        </w:rPr>
        <w:t>Community</w:t>
      </w:r>
      <w:r>
        <w:rPr>
          <w:i/>
          <w:spacing w:val="-1"/>
          <w:sz w:val="24"/>
        </w:rPr>
        <w:t> </w:t>
      </w:r>
      <w:r>
        <w:rPr>
          <w:i/>
          <w:sz w:val="24"/>
        </w:rPr>
        <w:t>Health Center employees in Karangjambu District, Purbalingga Regency by involving job satisfaction</w:t>
      </w:r>
      <w:r>
        <w:rPr>
          <w:i/>
          <w:spacing w:val="-14"/>
          <w:sz w:val="24"/>
        </w:rPr>
        <w:t> </w:t>
      </w:r>
      <w:r>
        <w:rPr>
          <w:i/>
          <w:sz w:val="24"/>
        </w:rPr>
        <w:t>as</w:t>
      </w:r>
      <w:r>
        <w:rPr>
          <w:i/>
          <w:spacing w:val="-14"/>
          <w:sz w:val="24"/>
        </w:rPr>
        <w:t> </w:t>
      </w:r>
      <w:r>
        <w:rPr>
          <w:i/>
          <w:sz w:val="24"/>
        </w:rPr>
        <w:t>a</w:t>
      </w:r>
      <w:r>
        <w:rPr>
          <w:i/>
          <w:spacing w:val="-14"/>
          <w:sz w:val="24"/>
        </w:rPr>
        <w:t> </w:t>
      </w:r>
      <w:r>
        <w:rPr>
          <w:i/>
          <w:sz w:val="24"/>
        </w:rPr>
        <w:t>mediator,</w:t>
      </w:r>
      <w:r>
        <w:rPr>
          <w:i/>
          <w:spacing w:val="-14"/>
          <w:sz w:val="24"/>
        </w:rPr>
        <w:t> </w:t>
      </w:r>
      <w:r>
        <w:rPr>
          <w:i/>
          <w:sz w:val="24"/>
        </w:rPr>
        <w:t>with</w:t>
      </w:r>
      <w:r>
        <w:rPr>
          <w:i/>
          <w:spacing w:val="-14"/>
          <w:sz w:val="24"/>
        </w:rPr>
        <w:t> </w:t>
      </w:r>
      <w:r>
        <w:rPr>
          <w:i/>
          <w:sz w:val="24"/>
        </w:rPr>
        <w:t>a</w:t>
      </w:r>
      <w:r>
        <w:rPr>
          <w:i/>
          <w:spacing w:val="-14"/>
          <w:sz w:val="24"/>
        </w:rPr>
        <w:t> </w:t>
      </w:r>
      <w:r>
        <w:rPr>
          <w:i/>
          <w:sz w:val="24"/>
        </w:rPr>
        <w:t>focus</w:t>
      </w:r>
      <w:r>
        <w:rPr>
          <w:i/>
          <w:spacing w:val="-15"/>
          <w:sz w:val="24"/>
        </w:rPr>
        <w:t> </w:t>
      </w:r>
      <w:r>
        <w:rPr>
          <w:i/>
          <w:sz w:val="24"/>
        </w:rPr>
        <w:t>on</w:t>
      </w:r>
      <w:r>
        <w:rPr>
          <w:i/>
          <w:spacing w:val="-14"/>
          <w:sz w:val="24"/>
        </w:rPr>
        <w:t> </w:t>
      </w:r>
      <w:r>
        <w:rPr>
          <w:i/>
          <w:sz w:val="24"/>
        </w:rPr>
        <w:t>disciplinary</w:t>
      </w:r>
      <w:r>
        <w:rPr>
          <w:i/>
          <w:spacing w:val="-15"/>
          <w:sz w:val="24"/>
        </w:rPr>
        <w:t> </w:t>
      </w:r>
      <w:r>
        <w:rPr>
          <w:i/>
          <w:sz w:val="24"/>
        </w:rPr>
        <w:t>problems</w:t>
      </w:r>
      <w:r>
        <w:rPr>
          <w:i/>
          <w:spacing w:val="-15"/>
          <w:sz w:val="24"/>
        </w:rPr>
        <w:t> </w:t>
      </w:r>
      <w:r>
        <w:rPr>
          <w:i/>
          <w:sz w:val="24"/>
        </w:rPr>
        <w:t>caused</w:t>
      </w:r>
      <w:r>
        <w:rPr>
          <w:i/>
          <w:spacing w:val="-14"/>
          <w:sz w:val="24"/>
        </w:rPr>
        <w:t> </w:t>
      </w:r>
      <w:r>
        <w:rPr>
          <w:i/>
          <w:sz w:val="24"/>
        </w:rPr>
        <w:t>by</w:t>
      </w:r>
      <w:r>
        <w:rPr>
          <w:i/>
          <w:spacing w:val="-15"/>
          <w:sz w:val="24"/>
        </w:rPr>
        <w:t> </w:t>
      </w:r>
      <w:r>
        <w:rPr>
          <w:i/>
          <w:sz w:val="24"/>
        </w:rPr>
        <w:t>arriving late. This research was carried out at the Community Health Center in Karangjambu District, Purbalingga Regency. The total sample for this research was 80 respondents using the Proportional random sampling method using the Slovin formula. The data processing technique in this research was carried out by applying</w:t>
      </w:r>
      <w:r>
        <w:rPr>
          <w:i/>
          <w:spacing w:val="15"/>
          <w:sz w:val="24"/>
        </w:rPr>
        <w:t> </w:t>
      </w:r>
      <w:r>
        <w:rPr>
          <w:i/>
          <w:sz w:val="24"/>
        </w:rPr>
        <w:t>descriptive</w:t>
      </w:r>
      <w:r>
        <w:rPr>
          <w:i/>
          <w:spacing w:val="17"/>
          <w:sz w:val="24"/>
        </w:rPr>
        <w:t> </w:t>
      </w:r>
      <w:r>
        <w:rPr>
          <w:i/>
          <w:sz w:val="24"/>
        </w:rPr>
        <w:t>analysis</w:t>
      </w:r>
      <w:r>
        <w:rPr>
          <w:i/>
          <w:spacing w:val="19"/>
          <w:sz w:val="24"/>
        </w:rPr>
        <w:t> </w:t>
      </w:r>
      <w:r>
        <w:rPr>
          <w:i/>
          <w:sz w:val="24"/>
        </w:rPr>
        <w:t>and</w:t>
      </w:r>
      <w:r>
        <w:rPr>
          <w:i/>
          <w:spacing w:val="17"/>
          <w:sz w:val="24"/>
        </w:rPr>
        <w:t> </w:t>
      </w:r>
      <w:r>
        <w:rPr>
          <w:i/>
          <w:sz w:val="24"/>
        </w:rPr>
        <w:t>multiple</w:t>
      </w:r>
      <w:r>
        <w:rPr>
          <w:i/>
          <w:spacing w:val="18"/>
          <w:sz w:val="24"/>
        </w:rPr>
        <w:t> </w:t>
      </w:r>
      <w:r>
        <w:rPr>
          <w:i/>
          <w:sz w:val="24"/>
        </w:rPr>
        <w:t>linear</w:t>
      </w:r>
      <w:r>
        <w:rPr>
          <w:i/>
          <w:spacing w:val="19"/>
          <w:sz w:val="24"/>
        </w:rPr>
        <w:t> </w:t>
      </w:r>
      <w:r>
        <w:rPr>
          <w:i/>
          <w:sz w:val="24"/>
        </w:rPr>
        <w:t>regression</w:t>
      </w:r>
      <w:r>
        <w:rPr>
          <w:i/>
          <w:spacing w:val="17"/>
          <w:sz w:val="24"/>
        </w:rPr>
        <w:t> </w:t>
      </w:r>
      <w:r>
        <w:rPr>
          <w:i/>
          <w:sz w:val="24"/>
        </w:rPr>
        <w:t>analysis</w:t>
      </w:r>
      <w:r>
        <w:rPr>
          <w:i/>
          <w:spacing w:val="19"/>
          <w:sz w:val="24"/>
        </w:rPr>
        <w:t> </w:t>
      </w:r>
      <w:r>
        <w:rPr>
          <w:i/>
          <w:sz w:val="24"/>
        </w:rPr>
        <w:t>using</w:t>
      </w:r>
      <w:r>
        <w:rPr>
          <w:i/>
          <w:spacing w:val="19"/>
          <w:sz w:val="24"/>
        </w:rPr>
        <w:t> </w:t>
      </w:r>
      <w:r>
        <w:rPr>
          <w:i/>
          <w:spacing w:val="-4"/>
          <w:sz w:val="24"/>
        </w:rPr>
        <w:t>SPSS</w:t>
      </w:r>
    </w:p>
    <w:p>
      <w:pPr>
        <w:spacing w:before="1"/>
        <w:ind w:left="588" w:right="119" w:firstLine="0"/>
        <w:jc w:val="both"/>
        <w:rPr>
          <w:i/>
          <w:sz w:val="24"/>
        </w:rPr>
      </w:pPr>
      <w:r>
        <w:rPr>
          <w:i/>
          <w:sz w:val="24"/>
        </w:rPr>
        <w:t>v.26</w:t>
      </w:r>
      <w:r>
        <w:rPr>
          <w:i/>
          <w:spacing w:val="-15"/>
          <w:sz w:val="24"/>
        </w:rPr>
        <w:t> </w:t>
      </w:r>
      <w:r>
        <w:rPr>
          <w:i/>
          <w:sz w:val="24"/>
        </w:rPr>
        <w:t>software.</w:t>
      </w:r>
      <w:r>
        <w:rPr>
          <w:i/>
          <w:spacing w:val="-15"/>
          <w:sz w:val="24"/>
        </w:rPr>
        <w:t> </w:t>
      </w:r>
      <w:r>
        <w:rPr>
          <w:i/>
          <w:sz w:val="24"/>
        </w:rPr>
        <w:t>This</w:t>
      </w:r>
      <w:r>
        <w:rPr>
          <w:i/>
          <w:spacing w:val="-14"/>
          <w:sz w:val="24"/>
        </w:rPr>
        <w:t> </w:t>
      </w:r>
      <w:r>
        <w:rPr>
          <w:i/>
          <w:sz w:val="24"/>
        </w:rPr>
        <w:t>research</w:t>
      </w:r>
      <w:r>
        <w:rPr>
          <w:i/>
          <w:spacing w:val="-15"/>
          <w:sz w:val="24"/>
        </w:rPr>
        <w:t> </w:t>
      </w:r>
      <w:r>
        <w:rPr>
          <w:i/>
          <w:sz w:val="24"/>
        </w:rPr>
        <w:t>shows</w:t>
      </w:r>
      <w:r>
        <w:rPr>
          <w:i/>
          <w:spacing w:val="-15"/>
          <w:sz w:val="24"/>
        </w:rPr>
        <w:t> </w:t>
      </w:r>
      <w:r>
        <w:rPr>
          <w:i/>
          <w:sz w:val="24"/>
        </w:rPr>
        <w:t>that</w:t>
      </w:r>
      <w:r>
        <w:rPr>
          <w:i/>
          <w:spacing w:val="-14"/>
          <w:sz w:val="24"/>
        </w:rPr>
        <w:t> </w:t>
      </w:r>
      <w:r>
        <w:rPr>
          <w:i/>
          <w:sz w:val="24"/>
        </w:rPr>
        <w:t>work</w:t>
      </w:r>
      <w:r>
        <w:rPr>
          <w:i/>
          <w:spacing w:val="-15"/>
          <w:sz w:val="24"/>
        </w:rPr>
        <w:t> </w:t>
      </w:r>
      <w:r>
        <w:rPr>
          <w:i/>
          <w:sz w:val="24"/>
        </w:rPr>
        <w:t>discipline</w:t>
      </w:r>
      <w:r>
        <w:rPr>
          <w:i/>
          <w:spacing w:val="-15"/>
          <w:sz w:val="24"/>
        </w:rPr>
        <w:t> </w:t>
      </w:r>
      <w:r>
        <w:rPr>
          <w:i/>
          <w:sz w:val="24"/>
        </w:rPr>
        <w:t>and</w:t>
      </w:r>
      <w:r>
        <w:rPr>
          <w:i/>
          <w:spacing w:val="-15"/>
          <w:sz w:val="24"/>
        </w:rPr>
        <w:t> </w:t>
      </w:r>
      <w:r>
        <w:rPr>
          <w:i/>
          <w:sz w:val="24"/>
        </w:rPr>
        <w:t>work</w:t>
      </w:r>
      <w:r>
        <w:rPr>
          <w:i/>
          <w:spacing w:val="-15"/>
          <w:sz w:val="24"/>
        </w:rPr>
        <w:t> </w:t>
      </w:r>
      <w:r>
        <w:rPr>
          <w:i/>
          <w:sz w:val="24"/>
        </w:rPr>
        <w:t>environment</w:t>
      </w:r>
      <w:r>
        <w:rPr>
          <w:i/>
          <w:spacing w:val="-15"/>
          <w:sz w:val="24"/>
        </w:rPr>
        <w:t> </w:t>
      </w:r>
      <w:r>
        <w:rPr>
          <w:i/>
          <w:sz w:val="24"/>
        </w:rPr>
        <w:t>have</w:t>
      </w:r>
      <w:r>
        <w:rPr>
          <w:i/>
          <w:sz w:val="24"/>
        </w:rPr>
        <w:t> a positive effect on job satisfaction. However, low discipline, especially caused by arriving late, contributes to a decline in employee performance. Even though job satisfaction plays a role in improving performance, the results show that job satisfaction cannot act as a mediator in the relationship between the influence of work discipline, work environment and employee performance. Therefore, management</w:t>
      </w:r>
      <w:r>
        <w:rPr>
          <w:i/>
          <w:spacing w:val="-13"/>
          <w:sz w:val="24"/>
        </w:rPr>
        <w:t> </w:t>
      </w:r>
      <w:r>
        <w:rPr>
          <w:i/>
          <w:sz w:val="24"/>
        </w:rPr>
        <w:t>must</w:t>
      </w:r>
      <w:r>
        <w:rPr>
          <w:i/>
          <w:spacing w:val="-13"/>
          <w:sz w:val="24"/>
        </w:rPr>
        <w:t> </w:t>
      </w:r>
      <w:r>
        <w:rPr>
          <w:i/>
          <w:sz w:val="24"/>
        </w:rPr>
        <w:t>implement</w:t>
      </w:r>
      <w:r>
        <w:rPr>
          <w:i/>
          <w:spacing w:val="-13"/>
          <w:sz w:val="24"/>
        </w:rPr>
        <w:t> </w:t>
      </w:r>
      <w:r>
        <w:rPr>
          <w:i/>
          <w:sz w:val="24"/>
        </w:rPr>
        <w:t>more</w:t>
      </w:r>
      <w:r>
        <w:rPr>
          <w:i/>
          <w:spacing w:val="-14"/>
          <w:sz w:val="24"/>
        </w:rPr>
        <w:t> </w:t>
      </w:r>
      <w:r>
        <w:rPr>
          <w:i/>
          <w:sz w:val="24"/>
        </w:rPr>
        <w:t>effective</w:t>
      </w:r>
      <w:r>
        <w:rPr>
          <w:i/>
          <w:spacing w:val="-14"/>
          <w:sz w:val="24"/>
        </w:rPr>
        <w:t> </w:t>
      </w:r>
      <w:r>
        <w:rPr>
          <w:i/>
          <w:sz w:val="24"/>
        </w:rPr>
        <w:t>strategies</w:t>
      </w:r>
      <w:r>
        <w:rPr>
          <w:i/>
          <w:spacing w:val="-13"/>
          <w:sz w:val="24"/>
        </w:rPr>
        <w:t> </w:t>
      </w:r>
      <w:r>
        <w:rPr>
          <w:i/>
          <w:sz w:val="24"/>
        </w:rPr>
        <w:t>in</w:t>
      </w:r>
      <w:r>
        <w:rPr>
          <w:i/>
          <w:spacing w:val="-13"/>
          <w:sz w:val="24"/>
        </w:rPr>
        <w:t> </w:t>
      </w:r>
      <w:r>
        <w:rPr>
          <w:i/>
          <w:sz w:val="24"/>
        </w:rPr>
        <w:t>improving</w:t>
      </w:r>
      <w:r>
        <w:rPr>
          <w:i/>
          <w:spacing w:val="-13"/>
          <w:sz w:val="24"/>
        </w:rPr>
        <w:t> </w:t>
      </w:r>
      <w:r>
        <w:rPr>
          <w:i/>
          <w:sz w:val="24"/>
        </w:rPr>
        <w:t>work</w:t>
      </w:r>
      <w:r>
        <w:rPr>
          <w:i/>
          <w:spacing w:val="-14"/>
          <w:sz w:val="24"/>
        </w:rPr>
        <w:t> </w:t>
      </w:r>
      <w:r>
        <w:rPr>
          <w:i/>
          <w:sz w:val="24"/>
        </w:rPr>
        <w:t>discipline and creating a supportive work environment to encourage better employee </w:t>
      </w:r>
      <w:r>
        <w:rPr>
          <w:i/>
          <w:spacing w:val="-2"/>
          <w:sz w:val="24"/>
        </w:rPr>
        <w:t>performance.</w:t>
      </w:r>
    </w:p>
    <w:p>
      <w:pPr>
        <w:spacing w:before="199"/>
        <w:ind w:left="588" w:right="0" w:firstLine="0"/>
        <w:jc w:val="both"/>
        <w:rPr>
          <w:i/>
          <w:sz w:val="24"/>
        </w:rPr>
      </w:pPr>
      <w:r>
        <w:rPr>
          <w:b/>
          <w:i/>
          <w:sz w:val="24"/>
        </w:rPr>
        <w:t>Keywords:</w:t>
      </w:r>
      <w:r>
        <w:rPr>
          <w:b/>
          <w:i/>
          <w:spacing w:val="-1"/>
          <w:sz w:val="24"/>
        </w:rPr>
        <w:t> </w:t>
      </w:r>
      <w:r>
        <w:rPr>
          <w:i/>
          <w:sz w:val="24"/>
        </w:rPr>
        <w:t>Work</w:t>
      </w:r>
      <w:r>
        <w:rPr>
          <w:i/>
          <w:spacing w:val="-1"/>
          <w:sz w:val="24"/>
        </w:rPr>
        <w:t> </w:t>
      </w:r>
      <w:r>
        <w:rPr>
          <w:i/>
          <w:sz w:val="24"/>
        </w:rPr>
        <w:t>Discipline,</w:t>
      </w:r>
      <w:r>
        <w:rPr>
          <w:i/>
          <w:spacing w:val="-1"/>
          <w:sz w:val="24"/>
        </w:rPr>
        <w:t> </w:t>
      </w:r>
      <w:r>
        <w:rPr>
          <w:i/>
          <w:sz w:val="24"/>
        </w:rPr>
        <w:t>Work</w:t>
      </w:r>
      <w:r>
        <w:rPr>
          <w:i/>
          <w:spacing w:val="-1"/>
          <w:sz w:val="24"/>
        </w:rPr>
        <w:t> </w:t>
      </w:r>
      <w:r>
        <w:rPr>
          <w:i/>
          <w:sz w:val="24"/>
        </w:rPr>
        <w:t>Environment,</w:t>
      </w:r>
      <w:r>
        <w:rPr>
          <w:i/>
          <w:spacing w:val="-1"/>
          <w:sz w:val="24"/>
        </w:rPr>
        <w:t> </w:t>
      </w:r>
      <w:r>
        <w:rPr>
          <w:i/>
          <w:sz w:val="24"/>
        </w:rPr>
        <w:t>Job Satisfaction, </w:t>
      </w:r>
      <w:r>
        <w:rPr>
          <w:i/>
          <w:spacing w:val="-2"/>
          <w:sz w:val="24"/>
        </w:rPr>
        <w:t>Performance.</w:t>
      </w:r>
    </w:p>
    <w:sectPr>
      <w:pgSz w:w="11920" w:h="16850"/>
      <w:pgMar w:header="0" w:footer="292" w:top="1940" w:bottom="4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565824">
              <wp:simplePos x="0" y="0"/>
              <wp:positionH relativeFrom="page">
                <wp:posOffset>3844416</wp:posOffset>
              </wp:positionH>
              <wp:positionV relativeFrom="page">
                <wp:posOffset>10368788</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709991pt;margin-top:816.440002pt;width:19.650pt;height:13.05pt;mso-position-horizontal-relative:page;mso-position-vertical-relative:page;z-index:-15750656"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spacing w:before="201"/>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173"/>
      <w:ind w:left="470" w:right="1"/>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dc:creator>
  <dcterms:created xsi:type="dcterms:W3CDTF">2024-11-18T03:41:17Z</dcterms:created>
  <dcterms:modified xsi:type="dcterms:W3CDTF">2024-11-18T03:41:17Z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2019</vt:lpwstr>
  </property>
  <property fmtid="{D5CDD505-2E9C-101B-9397-08002B2CF9AE}" pid="4" name="DocumentID">
    <vt:lpwstr>uuid:F76AE3D1-A7D9-4443-AAAF-13CE37A76EA2</vt:lpwstr>
  </property>
  <property fmtid="{D5CDD505-2E9C-101B-9397-08002B2CF9AE}" pid="5" name="LastSaved">
    <vt:filetime>2024-11-18T00:00:00Z</vt:filetime>
  </property>
  <property fmtid="{D5CDD505-2E9C-101B-9397-08002B2CF9AE}" pid="6" name="Producer">
    <vt:lpwstr>Microsoft® Word 2019</vt:lpwstr>
  </property>
</Properties>
</file>