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46" w:rsidRPr="002912A4" w:rsidRDefault="00394546" w:rsidP="00394546">
      <w:pPr>
        <w:pStyle w:val="Heading1"/>
        <w:rPr>
          <w:i/>
        </w:rPr>
      </w:pPr>
      <w:bookmarkStart w:id="0" w:name="_Toc145794934"/>
      <w:r w:rsidRPr="002912A4">
        <w:rPr>
          <w:i/>
        </w:rPr>
        <w:t>ABSTRACT</w:t>
      </w:r>
      <w:bookmarkEnd w:id="0"/>
    </w:p>
    <w:p w:rsidR="00394546" w:rsidRDefault="00394546" w:rsidP="00394546">
      <w:pPr>
        <w:jc w:val="center"/>
        <w:rPr>
          <w:rFonts w:ascii="Times New Roman" w:hAnsi="Times New Roman" w:cs="Times New Roman"/>
          <w:b/>
          <w:i/>
          <w:sz w:val="24"/>
          <w:szCs w:val="24"/>
        </w:rPr>
      </w:pPr>
    </w:p>
    <w:p w:rsidR="00394546" w:rsidRPr="005D5ED6" w:rsidRDefault="00394546" w:rsidP="00394546">
      <w:pPr>
        <w:spacing w:after="0" w:line="240" w:lineRule="auto"/>
        <w:jc w:val="center"/>
        <w:rPr>
          <w:rFonts w:ascii="Times New Roman" w:hAnsi="Times New Roman" w:cs="Times New Roman"/>
          <w:b/>
          <w:i/>
          <w:sz w:val="24"/>
          <w:szCs w:val="24"/>
        </w:rPr>
      </w:pPr>
      <w:r w:rsidRPr="005D5ED6">
        <w:rPr>
          <w:rFonts w:ascii="Times New Roman" w:hAnsi="Times New Roman" w:cs="Times New Roman"/>
          <w:b/>
          <w:i/>
          <w:sz w:val="24"/>
          <w:szCs w:val="24"/>
        </w:rPr>
        <w:t>Docking Flavonoid Compounds in Banana Fronds (Musa sp.) as Anti-Inflammatories</w:t>
      </w:r>
    </w:p>
    <w:p w:rsidR="00394546" w:rsidRDefault="00394546" w:rsidP="00394546">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Assyifa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Hanum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Salsabila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Aulia</w:t>
      </w:r>
      <w:proofErr w:type="spellEnd"/>
      <w:r>
        <w:rPr>
          <w:rFonts w:ascii="Times New Roman" w:hAnsi="Times New Roman" w:cs="Times New Roman"/>
          <w:b/>
          <w:sz w:val="24"/>
          <w:szCs w:val="24"/>
        </w:rPr>
        <w:t xml:space="preserve"> Rahman, </w:t>
      </w:r>
      <w:proofErr w:type="spellStart"/>
      <w:r>
        <w:rPr>
          <w:rFonts w:ascii="Times New Roman" w:hAnsi="Times New Roman" w:cs="Times New Roman"/>
          <w:b/>
          <w:sz w:val="24"/>
          <w:szCs w:val="24"/>
        </w:rPr>
        <w:t>Syaiful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Prayogi</w:t>
      </w:r>
      <w:proofErr w:type="spellEnd"/>
    </w:p>
    <w:p w:rsidR="00394546" w:rsidRDefault="00394546" w:rsidP="003945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4" w:history="1">
        <w:r w:rsidRPr="000066B8">
          <w:rPr>
            <w:rStyle w:val="Hyperlink"/>
            <w:rFonts w:ascii="Times New Roman" w:hAnsi="Times New Roman" w:cs="Times New Roman"/>
            <w:b/>
            <w:sz w:val="24"/>
            <w:szCs w:val="24"/>
          </w:rPr>
          <w:t>assyifas63@gmail.com</w:t>
        </w:r>
      </w:hyperlink>
    </w:p>
    <w:p w:rsidR="00394546" w:rsidRDefault="00394546" w:rsidP="00394546">
      <w:pPr>
        <w:spacing w:after="0" w:line="240" w:lineRule="auto"/>
        <w:rPr>
          <w:rFonts w:ascii="Times New Roman" w:hAnsi="Times New Roman" w:cs="Times New Roman"/>
          <w:b/>
          <w:sz w:val="24"/>
          <w:szCs w:val="24"/>
        </w:rPr>
      </w:pPr>
    </w:p>
    <w:p w:rsidR="00394546" w:rsidRPr="005D5ED6" w:rsidRDefault="00394546" w:rsidP="00394546">
      <w:pPr>
        <w:spacing w:after="0" w:line="240" w:lineRule="auto"/>
        <w:ind w:firstLine="720"/>
        <w:jc w:val="both"/>
        <w:rPr>
          <w:rFonts w:ascii="Times New Roman" w:hAnsi="Times New Roman" w:cs="Times New Roman"/>
          <w:i/>
          <w:sz w:val="24"/>
          <w:szCs w:val="24"/>
        </w:rPr>
      </w:pPr>
      <w:r w:rsidRPr="005D5ED6">
        <w:rPr>
          <w:rFonts w:ascii="Times New Roman" w:hAnsi="Times New Roman" w:cs="Times New Roman"/>
          <w:i/>
          <w:sz w:val="24"/>
          <w:szCs w:val="24"/>
        </w:rPr>
        <w:t xml:space="preserve">Inflammation is one of the many diseases suffered by society and the antigen reaction from a disease can cause pain and inhibit activity. Therapy development needs to be carried out by exploring the potential of efficacious natural ingredients. Secondary metabolite compounds found in banana plant stems (Musa sp.) have anti-inflammatory activity by inhibiting the cyclooxygenase-2 (COX-2) enzyme. This research aims to determine the compounds from the midrib of banana plants (Musa sp.) which have anti-inflammatory activity through molecular docking and analyzing the anti-inflammatory activity of compounds from the midrib of banana plants (Musa sp.) on the 3LN1 enzyme. This research is an experimental qualitative study by identifying ligand-receptor complexes and the effects of combining ligands derived from plant compounds with receptors which are target proteins of inflammatory diseases using the molecular docking method. Molecular docking is carried out through several stages including compound structure modeling and optimization, 3LN1 protein preparation, docking validation, docking process, and interaction visualization. The results of the research show that the compounds from banana plant stems kaempferol-3-O-rutinoside and myricetin-3-O-rutinoside have the potential to be anti-inflammatory as indicated by </w:t>
      </w:r>
      <w:proofErr w:type="spellStart"/>
      <w:r w:rsidRPr="005D5ED6">
        <w:rPr>
          <w:rFonts w:ascii="Times New Roman" w:hAnsi="Times New Roman" w:cs="Times New Roman"/>
          <w:i/>
          <w:sz w:val="24"/>
          <w:szCs w:val="24"/>
        </w:rPr>
        <w:t>MolDock</w:t>
      </w:r>
      <w:proofErr w:type="spellEnd"/>
      <w:r w:rsidRPr="005D5ED6">
        <w:rPr>
          <w:rFonts w:ascii="Times New Roman" w:hAnsi="Times New Roman" w:cs="Times New Roman"/>
          <w:i/>
          <w:sz w:val="24"/>
          <w:szCs w:val="24"/>
        </w:rPr>
        <w:t xml:space="preserve"> Score respectively (-113.246), (-160.77) and various bonds in the form of hydrophobic and hydrogen.</w:t>
      </w:r>
    </w:p>
    <w:p w:rsidR="00394546" w:rsidRPr="005D5ED6" w:rsidRDefault="00394546" w:rsidP="00394546">
      <w:pPr>
        <w:spacing w:after="0" w:line="240" w:lineRule="auto"/>
        <w:jc w:val="both"/>
        <w:rPr>
          <w:rFonts w:ascii="Times New Roman" w:hAnsi="Times New Roman" w:cs="Times New Roman"/>
          <w:i/>
          <w:sz w:val="24"/>
          <w:szCs w:val="24"/>
        </w:rPr>
      </w:pPr>
      <w:r w:rsidRPr="005D5ED6">
        <w:rPr>
          <w:rFonts w:ascii="Times New Roman" w:hAnsi="Times New Roman" w:cs="Times New Roman"/>
          <w:i/>
          <w:sz w:val="24"/>
          <w:szCs w:val="24"/>
        </w:rPr>
        <w:t>Conclusion: A compound that has potential as a new anti-inflammatory drug candidate that inhibits the cyclooxygenase-2 (COX-2) enzyme is myricetin-3-O-rutinoside.</w:t>
      </w:r>
    </w:p>
    <w:p w:rsidR="00394546" w:rsidRPr="005D5ED6" w:rsidRDefault="00394546" w:rsidP="00394546">
      <w:pPr>
        <w:spacing w:after="0" w:line="240" w:lineRule="auto"/>
        <w:jc w:val="both"/>
        <w:rPr>
          <w:rFonts w:ascii="Times New Roman" w:hAnsi="Times New Roman" w:cs="Times New Roman"/>
          <w:i/>
          <w:sz w:val="24"/>
          <w:szCs w:val="24"/>
        </w:rPr>
      </w:pPr>
    </w:p>
    <w:p w:rsidR="00394546" w:rsidRDefault="00394546" w:rsidP="00394546">
      <w:pPr>
        <w:rPr>
          <w:rFonts w:ascii="Times New Roman" w:hAnsi="Times New Roman" w:cs="Times New Roman"/>
          <w:sz w:val="24"/>
          <w:szCs w:val="24"/>
        </w:rPr>
      </w:pPr>
      <w:r w:rsidRPr="005D5ED6">
        <w:rPr>
          <w:rFonts w:ascii="Times New Roman" w:hAnsi="Times New Roman" w:cs="Times New Roman"/>
          <w:i/>
          <w:sz w:val="24"/>
          <w:szCs w:val="24"/>
        </w:rPr>
        <w:t>Key words: Banana (Musa sp.), Flavonoids, Inflammation, Midrib, Molecular Docking, Myricetin-3-O-rutinoside.</w:t>
      </w:r>
      <w:r>
        <w:rPr>
          <w:rFonts w:ascii="Times New Roman" w:hAnsi="Times New Roman" w:cs="Times New Roman"/>
          <w:sz w:val="24"/>
          <w:szCs w:val="24"/>
        </w:rPr>
        <w:br w:type="page"/>
      </w:r>
    </w:p>
    <w:p w:rsidR="00394546" w:rsidRPr="00477407" w:rsidRDefault="00394546" w:rsidP="00394546">
      <w:pPr>
        <w:pStyle w:val="Heading1"/>
      </w:pPr>
      <w:bookmarkStart w:id="1" w:name="_Toc145794935"/>
      <w:r>
        <w:lastRenderedPageBreak/>
        <w:t>ABSTRAK</w:t>
      </w:r>
      <w:bookmarkEnd w:id="1"/>
    </w:p>
    <w:p w:rsidR="00394546" w:rsidRDefault="00394546" w:rsidP="00394546">
      <w:pPr>
        <w:spacing w:after="0" w:line="240" w:lineRule="auto"/>
        <w:jc w:val="center"/>
        <w:rPr>
          <w:rFonts w:asciiTheme="majorBidi" w:hAnsiTheme="majorBidi" w:cstheme="majorBidi"/>
          <w:b/>
          <w:i/>
          <w:sz w:val="24"/>
          <w:szCs w:val="24"/>
          <w:lang w:val="id-ID"/>
        </w:rPr>
      </w:pPr>
    </w:p>
    <w:p w:rsidR="00394546" w:rsidRDefault="00394546" w:rsidP="00394546">
      <w:pPr>
        <w:spacing w:after="0" w:line="240" w:lineRule="auto"/>
        <w:jc w:val="center"/>
        <w:rPr>
          <w:rFonts w:asciiTheme="majorBidi" w:hAnsiTheme="majorBidi" w:cstheme="majorBidi"/>
          <w:b/>
          <w:sz w:val="24"/>
          <w:szCs w:val="24"/>
          <w:lang w:val="id-ID"/>
        </w:rPr>
      </w:pPr>
      <w:r w:rsidRPr="0074135D">
        <w:rPr>
          <w:rFonts w:asciiTheme="majorBidi" w:hAnsiTheme="majorBidi" w:cstheme="majorBidi"/>
          <w:b/>
          <w:i/>
          <w:sz w:val="24"/>
          <w:szCs w:val="24"/>
          <w:lang w:val="id-ID"/>
        </w:rPr>
        <w:t>Docking</w:t>
      </w:r>
      <w:r w:rsidRPr="0074135D">
        <w:rPr>
          <w:rFonts w:asciiTheme="majorBidi" w:hAnsiTheme="majorBidi" w:cstheme="majorBidi"/>
          <w:b/>
          <w:sz w:val="24"/>
          <w:szCs w:val="24"/>
          <w:lang w:val="id-ID"/>
        </w:rPr>
        <w:t xml:space="preserve"> Senyawa Flavonoid Pada Pelepah</w:t>
      </w:r>
      <w:r w:rsidRPr="0074135D">
        <w:rPr>
          <w:rFonts w:asciiTheme="majorBidi" w:hAnsiTheme="majorBidi" w:cstheme="majorBidi"/>
          <w:b/>
          <w:sz w:val="24"/>
          <w:szCs w:val="24"/>
        </w:rPr>
        <w:t xml:space="preserve"> </w:t>
      </w:r>
      <w:r w:rsidRPr="0074135D">
        <w:rPr>
          <w:rFonts w:asciiTheme="majorBidi" w:hAnsiTheme="majorBidi" w:cstheme="majorBidi"/>
          <w:b/>
          <w:sz w:val="24"/>
          <w:szCs w:val="24"/>
          <w:lang w:val="id-ID"/>
        </w:rPr>
        <w:t>Pisang (</w:t>
      </w:r>
      <w:r w:rsidRPr="0074135D">
        <w:rPr>
          <w:rFonts w:asciiTheme="majorBidi" w:hAnsiTheme="majorBidi" w:cstheme="majorBidi"/>
          <w:b/>
          <w:i/>
          <w:sz w:val="24"/>
          <w:szCs w:val="24"/>
          <w:lang w:val="id-ID"/>
        </w:rPr>
        <w:t>Musa</w:t>
      </w:r>
      <w:r w:rsidRPr="0074135D">
        <w:rPr>
          <w:rFonts w:asciiTheme="majorBidi" w:hAnsiTheme="majorBidi" w:cstheme="majorBidi"/>
          <w:b/>
          <w:sz w:val="24"/>
          <w:szCs w:val="24"/>
          <w:lang w:val="id-ID"/>
        </w:rPr>
        <w:t xml:space="preserve"> sp.) Sebagai Antiinflamasi</w:t>
      </w:r>
    </w:p>
    <w:p w:rsidR="00394546" w:rsidRDefault="00394546" w:rsidP="00394546">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Assyifa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Hanum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Salsabila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Aulia</w:t>
      </w:r>
      <w:proofErr w:type="spellEnd"/>
      <w:r>
        <w:rPr>
          <w:rFonts w:ascii="Times New Roman" w:hAnsi="Times New Roman" w:cs="Times New Roman"/>
          <w:b/>
          <w:sz w:val="24"/>
          <w:szCs w:val="24"/>
        </w:rPr>
        <w:t xml:space="preserve"> Rahman, </w:t>
      </w:r>
      <w:proofErr w:type="spellStart"/>
      <w:r>
        <w:rPr>
          <w:rFonts w:ascii="Times New Roman" w:hAnsi="Times New Roman" w:cs="Times New Roman"/>
          <w:b/>
          <w:sz w:val="24"/>
          <w:szCs w:val="24"/>
        </w:rPr>
        <w:t>Syaiful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Prayogi</w:t>
      </w:r>
      <w:proofErr w:type="spellEnd"/>
    </w:p>
    <w:p w:rsidR="00394546" w:rsidRPr="00CF6A3A" w:rsidRDefault="00394546" w:rsidP="0039454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5" w:history="1">
        <w:r w:rsidRPr="000066B8">
          <w:rPr>
            <w:rStyle w:val="Hyperlink"/>
            <w:rFonts w:ascii="Times New Roman" w:hAnsi="Times New Roman" w:cs="Times New Roman"/>
            <w:b/>
            <w:sz w:val="24"/>
            <w:szCs w:val="24"/>
          </w:rPr>
          <w:t>assyifas63@gmail.com</w:t>
        </w:r>
      </w:hyperlink>
    </w:p>
    <w:p w:rsidR="00394546" w:rsidRDefault="00394546" w:rsidP="00394546">
      <w:pPr>
        <w:spacing w:after="0"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inflamasi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penyakit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diderita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reaksi</w:t>
      </w:r>
      <w:proofErr w:type="spellEnd"/>
      <w:r>
        <w:rPr>
          <w:rFonts w:ascii="Times New Roman" w:eastAsia="Times New Roman" w:hAnsi="Times New Roman" w:cs="Times New Roman"/>
          <w:sz w:val="24"/>
          <w:szCs w:val="24"/>
        </w:rPr>
        <w:t xml:space="preserve"> antigen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penyakit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menimbulkan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menghambat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eksplorasi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berkhasiat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Senyawa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metabolit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sekunder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pelepah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pisang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Musa </w:t>
      </w:r>
      <w:r>
        <w:rPr>
          <w:rFonts w:ascii="Times New Roman" w:eastAsia="Times New Roman" w:hAnsi="Times New Roman" w:cs="Times New Roman"/>
          <w:sz w:val="24"/>
          <w:szCs w:val="24"/>
        </w:rPr>
        <w:t xml:space="preserve">sp.)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antiinflamasi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menghambat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enzim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siklooksigenase-</w:t>
      </w:r>
      <w:r>
        <w:rPr>
          <w:rFonts w:ascii="Times New Roman" w:eastAsia="Times New Roman" w:hAnsi="Times New Roman" w:cs="Times New Roman"/>
          <w:sz w:val="24"/>
          <w:szCs w:val="24"/>
        </w:rPr>
        <w:t xml:space="preserve">2 (COX-2). </w:t>
      </w:r>
      <w:proofErr w:type="spellStart"/>
      <w:r w:rsidRPr="009E550A">
        <w:rPr>
          <w:rFonts w:ascii="Times New Roman" w:eastAsia="Times New Roman" w:hAnsi="Times New Roman" w:cs="Times New Roman"/>
          <w:sz w:val="24"/>
          <w:szCs w:val="24"/>
        </w:rPr>
        <w:t>Penelitian</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ini</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bertujuan</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untuk</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mengetahui</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senyawa</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pelepah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pisang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Musa </w:t>
      </w:r>
      <w:r>
        <w:rPr>
          <w:rFonts w:ascii="Times New Roman" w:eastAsia="Times New Roman" w:hAnsi="Times New Roman" w:cs="Times New Roman"/>
          <w:sz w:val="24"/>
          <w:szCs w:val="24"/>
        </w:rPr>
        <w:t xml:space="preserve">sp.) </w:t>
      </w:r>
      <w:r w:rsidRPr="009E550A">
        <w:rPr>
          <w:rFonts w:ascii="Times New Roman" w:eastAsia="Times New Roman" w:hAnsi="Times New Roman" w:cs="Times New Roman"/>
          <w:sz w:val="24"/>
          <w:szCs w:val="24"/>
        </w:rPr>
        <w:t xml:space="preserve">yang </w:t>
      </w:r>
      <w:proofErr w:type="spellStart"/>
      <w:r w:rsidRPr="009E550A">
        <w:rPr>
          <w:rFonts w:ascii="Times New Roman" w:eastAsia="Times New Roman" w:hAnsi="Times New Roman" w:cs="Times New Roman"/>
          <w:sz w:val="24"/>
          <w:szCs w:val="24"/>
        </w:rPr>
        <w:t>memiliki</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aktivitas</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sebagai</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anti</w:t>
      </w:r>
      <w:r>
        <w:rPr>
          <w:rFonts w:ascii="Times New Roman" w:eastAsia="Times New Roman" w:hAnsi="Times New Roman" w:cs="Times New Roman"/>
          <w:sz w:val="24"/>
          <w:szCs w:val="24"/>
        </w:rPr>
        <w:t>inflamasi</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r w:rsidRPr="009750E9">
        <w:rPr>
          <w:rFonts w:ascii="Times New Roman" w:eastAsia="Times New Roman" w:hAnsi="Times New Roman" w:cs="Times New Roman"/>
          <w:i/>
          <w:sz w:val="24"/>
          <w:szCs w:val="24"/>
        </w:rPr>
        <w:t>molecular docking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menganalisis</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bagaimana</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aktivitas</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anti</w:t>
      </w:r>
      <w:r>
        <w:rPr>
          <w:rFonts w:ascii="Times New Roman" w:eastAsia="Times New Roman" w:hAnsi="Times New Roman" w:cs="Times New Roman"/>
          <w:sz w:val="24"/>
          <w:szCs w:val="24"/>
        </w:rPr>
        <w:t>inflamasi</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pada</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senyawa</w:t>
      </w:r>
      <w:proofErr w:type="spellEnd"/>
      <w:r>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dari</w:t>
      </w:r>
      <w:proofErr w:type="spellEnd"/>
      <w:r w:rsidRPr="009E550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pelepah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pisang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Musa </w:t>
      </w:r>
      <w:r>
        <w:rPr>
          <w:rFonts w:ascii="Times New Roman" w:eastAsia="Times New Roman" w:hAnsi="Times New Roman" w:cs="Times New Roman"/>
          <w:sz w:val="24"/>
          <w:szCs w:val="24"/>
        </w:rPr>
        <w:t xml:space="preserve">sp.) </w:t>
      </w:r>
      <w:proofErr w:type="spellStart"/>
      <w:r w:rsidRPr="009E550A">
        <w:rPr>
          <w:rFonts w:ascii="Times New Roman" w:eastAsia="Times New Roman" w:hAnsi="Times New Roman" w:cs="Times New Roman"/>
          <w:sz w:val="24"/>
          <w:szCs w:val="24"/>
        </w:rPr>
        <w:t>terhadap</w:t>
      </w:r>
      <w:proofErr w:type="spellEnd"/>
      <w:r w:rsidRPr="009E550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enzim</w:t>
      </w:r>
      <w:proofErr w:type="spellEnd"/>
      <w:r w:rsidRPr="009E55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3LN1</w:t>
      </w:r>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Penelitian</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merupakan</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penelitian</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kualitati</w:t>
      </w:r>
      <w:r>
        <w:rPr>
          <w:rFonts w:ascii="Times New Roman" w:eastAsia="Times New Roman" w:hAnsi="Times New Roman" w:cs="Times New Roman"/>
          <w:sz w:val="24"/>
          <w:szCs w:val="24"/>
        </w:rPr>
        <w:t>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eksperimental</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dengan</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mengidentifikasi</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kompleks</w:t>
      </w:r>
      <w:proofErr w:type="spellEnd"/>
      <w:r>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ligan</w:t>
      </w:r>
      <w:proofErr w:type="spellEnd"/>
      <w:r w:rsidRPr="009E550A">
        <w:rPr>
          <w:rFonts w:ascii="Times New Roman" w:eastAsia="Times New Roman" w:hAnsi="Times New Roman" w:cs="Times New Roman"/>
          <w:sz w:val="24"/>
          <w:szCs w:val="24"/>
        </w:rPr>
        <w:t>-</w:t>
      </w:r>
      <w:r>
        <w:rPr>
          <w:rFonts w:ascii="Times New Roman" w:eastAsia="Times New Roman" w:hAnsi="Times New Roman" w:cs="Times New Roman"/>
          <w:sz w:val="24"/>
          <w:szCs w:val="24"/>
        </w:rPr>
        <w:t>protein</w:t>
      </w:r>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dan</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efek</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dari</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penyatuan</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ligan</w:t>
      </w:r>
      <w:proofErr w:type="spellEnd"/>
      <w:r w:rsidRPr="009E550A">
        <w:rPr>
          <w:rFonts w:ascii="Times New Roman" w:eastAsia="Times New Roman" w:hAnsi="Times New Roman" w:cs="Times New Roman"/>
          <w:sz w:val="24"/>
          <w:szCs w:val="24"/>
        </w:rPr>
        <w:t xml:space="preserve"> yang </w:t>
      </w:r>
      <w:proofErr w:type="spellStart"/>
      <w:r w:rsidRPr="009E550A">
        <w:rPr>
          <w:rFonts w:ascii="Times New Roman" w:eastAsia="Times New Roman" w:hAnsi="Times New Roman" w:cs="Times New Roman"/>
          <w:sz w:val="24"/>
          <w:szCs w:val="24"/>
        </w:rPr>
        <w:t>berasal</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dari</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senyawa</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tanaman</w:t>
      </w:r>
      <w:proofErr w:type="spellEnd"/>
      <w:r>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dengan</w:t>
      </w:r>
      <w:proofErr w:type="spellEnd"/>
      <w:r w:rsidRPr="009E55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protein</w:t>
      </w:r>
      <w:r w:rsidRPr="009E550A">
        <w:rPr>
          <w:rFonts w:ascii="Times New Roman" w:eastAsia="Times New Roman" w:hAnsi="Times New Roman" w:cs="Times New Roman"/>
          <w:sz w:val="24"/>
          <w:szCs w:val="24"/>
        </w:rPr>
        <w:t xml:space="preserve"> yang </w:t>
      </w:r>
      <w:proofErr w:type="spellStart"/>
      <w:r w:rsidRPr="009E550A">
        <w:rPr>
          <w:rFonts w:ascii="Times New Roman" w:eastAsia="Times New Roman" w:hAnsi="Times New Roman" w:cs="Times New Roman"/>
          <w:sz w:val="24"/>
          <w:szCs w:val="24"/>
        </w:rPr>
        <w:t>merupakan</w:t>
      </w:r>
      <w:proofErr w:type="spellEnd"/>
      <w:r w:rsidRPr="009E550A">
        <w:rPr>
          <w:rFonts w:ascii="Times New Roman" w:eastAsia="Times New Roman" w:hAnsi="Times New Roman" w:cs="Times New Roman"/>
          <w:sz w:val="24"/>
          <w:szCs w:val="24"/>
        </w:rPr>
        <w:t xml:space="preserve"> protein target </w:t>
      </w:r>
      <w:proofErr w:type="spellStart"/>
      <w:r w:rsidRPr="009E550A">
        <w:rPr>
          <w:rFonts w:ascii="Times New Roman" w:eastAsia="Times New Roman" w:hAnsi="Times New Roman" w:cs="Times New Roman"/>
          <w:sz w:val="24"/>
          <w:szCs w:val="24"/>
        </w:rPr>
        <w:t>dari</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penya</w:t>
      </w:r>
      <w:r>
        <w:rPr>
          <w:rFonts w:ascii="Times New Roman" w:eastAsia="Times New Roman" w:hAnsi="Times New Roman" w:cs="Times New Roman"/>
          <w:sz w:val="24"/>
          <w:szCs w:val="24"/>
        </w:rPr>
        <w:t>kit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inflamasi</w:t>
      </w:r>
      <w:proofErr w:type="spellEnd"/>
      <w:r>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menggunakan</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metode</w:t>
      </w:r>
      <w:proofErr w:type="spellEnd"/>
      <w:r w:rsidRPr="009E550A">
        <w:rPr>
          <w:rFonts w:ascii="Times New Roman" w:eastAsia="Times New Roman" w:hAnsi="Times New Roman" w:cs="Times New Roman"/>
          <w:sz w:val="24"/>
          <w:szCs w:val="24"/>
        </w:rPr>
        <w:t xml:space="preserve"> </w:t>
      </w:r>
      <w:r w:rsidRPr="009750E9">
        <w:rPr>
          <w:rFonts w:ascii="Times New Roman" w:eastAsia="Times New Roman" w:hAnsi="Times New Roman" w:cs="Times New Roman"/>
          <w:i/>
          <w:sz w:val="24"/>
          <w:szCs w:val="24"/>
        </w:rPr>
        <w:t>molecular docking</w:t>
      </w:r>
      <w:r w:rsidRPr="009E550A">
        <w:rPr>
          <w:rFonts w:ascii="Times New Roman" w:eastAsia="Times New Roman" w:hAnsi="Times New Roman" w:cs="Times New Roman"/>
          <w:sz w:val="24"/>
          <w:szCs w:val="24"/>
        </w:rPr>
        <w:t xml:space="preserve">. </w:t>
      </w:r>
      <w:r w:rsidRPr="009750E9">
        <w:rPr>
          <w:rFonts w:ascii="Times New Roman" w:eastAsia="Times New Roman" w:hAnsi="Times New Roman" w:cs="Times New Roman"/>
          <w:i/>
          <w:sz w:val="24"/>
          <w:szCs w:val="24"/>
        </w:rPr>
        <w:t>Molecular docking</w:t>
      </w:r>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dilakukan</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beberapa</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tahap</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diantaranya</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pemodelan</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dan</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optimasi</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struktur</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senyawa</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preparasi</w:t>
      </w:r>
      <w:proofErr w:type="spellEnd"/>
      <w:r>
        <w:rPr>
          <w:rFonts w:ascii="Times New Roman" w:eastAsia="Times New Roman" w:hAnsi="Times New Roman" w:cs="Times New Roman"/>
          <w:sz w:val="24"/>
          <w:szCs w:val="24"/>
        </w:rPr>
        <w:t xml:space="preserve"> </w:t>
      </w:r>
      <w:r w:rsidRPr="009E550A">
        <w:rPr>
          <w:rFonts w:ascii="Times New Roman" w:eastAsia="Times New Roman" w:hAnsi="Times New Roman" w:cs="Times New Roman"/>
          <w:sz w:val="24"/>
          <w:szCs w:val="24"/>
        </w:rPr>
        <w:t xml:space="preserve">protein </w:t>
      </w:r>
      <w:r>
        <w:rPr>
          <w:rFonts w:ascii="Times New Roman" w:eastAsia="Times New Roman" w:hAnsi="Times New Roman" w:cs="Times New Roman"/>
          <w:sz w:val="24"/>
          <w:szCs w:val="24"/>
        </w:rPr>
        <w:t>3LN1</w:t>
      </w:r>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validasi</w:t>
      </w:r>
      <w:proofErr w:type="spellEnd"/>
      <w:r w:rsidRPr="009E550A">
        <w:rPr>
          <w:rFonts w:ascii="Times New Roman" w:eastAsia="Times New Roman" w:hAnsi="Times New Roman" w:cs="Times New Roman"/>
          <w:sz w:val="24"/>
          <w:szCs w:val="24"/>
        </w:rPr>
        <w:t xml:space="preserve"> </w:t>
      </w:r>
      <w:r w:rsidRPr="009750E9">
        <w:rPr>
          <w:rFonts w:ascii="Times New Roman" w:eastAsia="Times New Roman" w:hAnsi="Times New Roman" w:cs="Times New Roman"/>
          <w:i/>
          <w:sz w:val="24"/>
          <w:szCs w:val="24"/>
        </w:rPr>
        <w:t>docking</w:t>
      </w:r>
      <w:r w:rsidRPr="009E550A">
        <w:rPr>
          <w:rFonts w:ascii="Times New Roman" w:eastAsia="Times New Roman" w:hAnsi="Times New Roman" w:cs="Times New Roman"/>
          <w:sz w:val="24"/>
          <w:szCs w:val="24"/>
        </w:rPr>
        <w:t xml:space="preserve">, proses </w:t>
      </w:r>
      <w:r w:rsidRPr="009750E9">
        <w:rPr>
          <w:rFonts w:ascii="Times New Roman" w:eastAsia="Times New Roman" w:hAnsi="Times New Roman" w:cs="Times New Roman"/>
          <w:i/>
          <w:sz w:val="24"/>
          <w:szCs w:val="24"/>
        </w:rPr>
        <w:t>docking</w:t>
      </w:r>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dan</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visualisasi</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interaksi</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penelitian</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menunjukan</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bahwa</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senyawa</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dari</w:t>
      </w:r>
      <w:proofErr w:type="spellEnd"/>
      <w:r w:rsidRPr="009E550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pelepah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pisang</w:t>
      </w:r>
      <w:proofErr w:type="spellEnd"/>
      <w:r w:rsidRPr="009E550A">
        <w:rPr>
          <w:rFonts w:ascii="Times New Roman" w:eastAsia="Times New Roman" w:hAnsi="Times New Roman" w:cs="Times New Roman"/>
          <w:sz w:val="24"/>
          <w:szCs w:val="24"/>
        </w:rPr>
        <w:t xml:space="preserve"> </w:t>
      </w:r>
      <w:r>
        <w:rPr>
          <w:rFonts w:ascii="Times New Roman" w:hAnsi="Times New Roman" w:cs="Times New Roman"/>
          <w:sz w:val="24"/>
        </w:rPr>
        <w:t>kaempferol</w:t>
      </w:r>
      <w:r w:rsidRPr="00471DA7">
        <w:rPr>
          <w:rFonts w:ascii="Times New Roman" w:hAnsi="Times New Roman" w:cs="Times New Roman"/>
          <w:sz w:val="24"/>
        </w:rPr>
        <w:t>-3-</w:t>
      </w:r>
      <w:r w:rsidRPr="00471DA7">
        <w:rPr>
          <w:rFonts w:ascii="Times New Roman" w:hAnsi="Times New Roman" w:cs="Times New Roman"/>
          <w:i/>
          <w:sz w:val="24"/>
        </w:rPr>
        <w:t>O</w:t>
      </w:r>
      <w:r>
        <w:rPr>
          <w:rFonts w:ascii="Times New Roman" w:hAnsi="Times New Roman" w:cs="Times New Roman"/>
          <w:sz w:val="24"/>
        </w:rPr>
        <w:t>-</w:t>
      </w:r>
      <w:r w:rsidRPr="00471DA7">
        <w:rPr>
          <w:rFonts w:ascii="Times New Roman" w:hAnsi="Times New Roman" w:cs="Times New Roman"/>
          <w:sz w:val="24"/>
        </w:rPr>
        <w:t>rutinoside</w:t>
      </w:r>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sidRPr="00471DA7">
        <w:rPr>
          <w:rFonts w:ascii="Times New Roman" w:hAnsi="Times New Roman" w:cs="Times New Roman"/>
          <w:sz w:val="24"/>
        </w:rPr>
        <w:t xml:space="preserve"> </w:t>
      </w:r>
      <w:r>
        <w:rPr>
          <w:rFonts w:ascii="Times New Roman" w:hAnsi="Times New Roman" w:cs="Times New Roman"/>
          <w:sz w:val="24"/>
        </w:rPr>
        <w:t>myricetin</w:t>
      </w:r>
      <w:r w:rsidRPr="00471DA7">
        <w:rPr>
          <w:rFonts w:ascii="Times New Roman" w:hAnsi="Times New Roman" w:cs="Times New Roman"/>
          <w:sz w:val="24"/>
        </w:rPr>
        <w:t>-3-</w:t>
      </w:r>
      <w:r w:rsidRPr="00471DA7">
        <w:rPr>
          <w:rFonts w:ascii="Times New Roman" w:hAnsi="Times New Roman" w:cs="Times New Roman"/>
          <w:i/>
          <w:sz w:val="24"/>
        </w:rPr>
        <w:t>O</w:t>
      </w:r>
      <w:r w:rsidRPr="00471DA7">
        <w:rPr>
          <w:rFonts w:ascii="Times New Roman" w:hAnsi="Times New Roman" w:cs="Times New Roman"/>
          <w:sz w:val="24"/>
        </w:rPr>
        <w:t>-rutinoside</w:t>
      </w:r>
      <w:r>
        <w:rPr>
          <w:rFonts w:ascii="Times New Roman" w:hAnsi="Times New Roman" w:cs="Times New Roman"/>
          <w:sz w:val="24"/>
        </w:rPr>
        <w:t xml:space="preserve"> </w:t>
      </w:r>
      <w:proofErr w:type="spellStart"/>
      <w:r w:rsidRPr="009E550A">
        <w:rPr>
          <w:rFonts w:ascii="Times New Roman" w:eastAsia="Times New Roman" w:hAnsi="Times New Roman" w:cs="Times New Roman"/>
          <w:sz w:val="24"/>
          <w:szCs w:val="24"/>
        </w:rPr>
        <w:t>berpotensi</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sebagai</w:t>
      </w:r>
      <w:proofErr w:type="spellEnd"/>
      <w:r w:rsidRPr="009E550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antiinflamasi</w:t>
      </w:r>
      <w:proofErr w:type="spellEnd"/>
      <w:r>
        <w:rPr>
          <w:rFonts w:ascii="Times New Roman" w:eastAsia="Times New Roman" w:hAnsi="Times New Roman" w:cs="Times New Roman"/>
          <w:sz w:val="24"/>
          <w:szCs w:val="24"/>
        </w:rPr>
        <w:t xml:space="preserve"> </w:t>
      </w:r>
      <w:r w:rsidRPr="009E550A">
        <w:rPr>
          <w:rFonts w:ascii="Times New Roman" w:eastAsia="Times New Roman" w:hAnsi="Times New Roman" w:cs="Times New Roman"/>
          <w:sz w:val="24"/>
          <w:szCs w:val="24"/>
        </w:rPr>
        <w:t xml:space="preserve">yang </w:t>
      </w:r>
      <w:proofErr w:type="spellStart"/>
      <w:r w:rsidRPr="009E550A">
        <w:rPr>
          <w:rFonts w:ascii="Times New Roman" w:eastAsia="Times New Roman" w:hAnsi="Times New Roman" w:cs="Times New Roman"/>
          <w:sz w:val="24"/>
          <w:szCs w:val="24"/>
        </w:rPr>
        <w:t>ditunjukan</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dengan</w:t>
      </w:r>
      <w:proofErr w:type="spellEnd"/>
      <w:r w:rsidRPr="009E550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MolDock</w:t>
      </w:r>
      <w:proofErr w:type="spellEnd"/>
      <w:r>
        <w:rPr>
          <w:rFonts w:ascii="Times New Roman" w:eastAsia="Times New Roman" w:hAnsi="Times New Roman" w:cs="Times New Roman"/>
          <w:i/>
          <w:sz w:val="24"/>
          <w:szCs w:val="24"/>
        </w:rPr>
        <w:t xml:space="preserve"> Score</w:t>
      </w:r>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berturut-turut</w:t>
      </w:r>
      <w:proofErr w:type="spellEnd"/>
      <w:r w:rsidRPr="009E550A">
        <w:rPr>
          <w:rFonts w:ascii="Times New Roman" w:eastAsia="Times New Roman" w:hAnsi="Times New Roman" w:cs="Times New Roman"/>
          <w:sz w:val="24"/>
          <w:szCs w:val="24"/>
        </w:rPr>
        <w:t xml:space="preserve"> (</w:t>
      </w:r>
      <w:r w:rsidRPr="009750E9">
        <w:rPr>
          <w:rFonts w:ascii="Times New Roman" w:eastAsia="Times New Roman" w:hAnsi="Times New Roman" w:cs="Times New Roman"/>
          <w:sz w:val="24"/>
          <w:szCs w:val="24"/>
        </w:rPr>
        <w:t>-113.246</w:t>
      </w:r>
      <w:r w:rsidRPr="009E550A">
        <w:rPr>
          <w:rFonts w:ascii="Times New Roman" w:eastAsia="Times New Roman" w:hAnsi="Times New Roman" w:cs="Times New Roman"/>
          <w:sz w:val="24"/>
          <w:szCs w:val="24"/>
        </w:rPr>
        <w:t>), (</w:t>
      </w:r>
      <w:r w:rsidRPr="009750E9">
        <w:rPr>
          <w:rFonts w:ascii="Times New Roman" w:eastAsia="Times New Roman" w:hAnsi="Times New Roman" w:cs="Times New Roman"/>
          <w:color w:val="000000"/>
          <w:sz w:val="24"/>
          <w:lang w:val="en-ID" w:eastAsia="en-ID"/>
        </w:rPr>
        <w:t>-160.77</w:t>
      </w:r>
      <w:r w:rsidRPr="009E55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berbagai</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ikatan</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berupa</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hidrofobik</w:t>
      </w:r>
      <w:proofErr w:type="spellEnd"/>
      <w:r>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dan</w:t>
      </w:r>
      <w:proofErr w:type="spellEnd"/>
      <w:r w:rsidRPr="009E550A">
        <w:rPr>
          <w:rFonts w:ascii="Times New Roman" w:eastAsia="Times New Roman" w:hAnsi="Times New Roman" w:cs="Times New Roman"/>
          <w:sz w:val="24"/>
          <w:szCs w:val="24"/>
        </w:rPr>
        <w:t xml:space="preserve"> </w:t>
      </w:r>
      <w:proofErr w:type="spellStart"/>
      <w:r w:rsidRPr="009E550A">
        <w:rPr>
          <w:rFonts w:ascii="Times New Roman" w:eastAsia="Times New Roman" w:hAnsi="Times New Roman" w:cs="Times New Roman"/>
          <w:sz w:val="24"/>
          <w:szCs w:val="24"/>
        </w:rPr>
        <w:t>hidrogen</w:t>
      </w:r>
      <w:proofErr w:type="spellEnd"/>
      <w:r w:rsidRPr="009E550A">
        <w:rPr>
          <w:rFonts w:ascii="Times New Roman" w:eastAsia="Times New Roman" w:hAnsi="Times New Roman" w:cs="Times New Roman"/>
          <w:sz w:val="24"/>
          <w:szCs w:val="24"/>
        </w:rPr>
        <w:t>.</w:t>
      </w:r>
    </w:p>
    <w:p w:rsidR="00394546" w:rsidRPr="006273B1" w:rsidRDefault="00394546" w:rsidP="00394546">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Kesimpulan</w:t>
      </w:r>
      <w:proofErr w:type="spellEnd"/>
      <w:r>
        <w:rPr>
          <w:rFonts w:ascii="Times New Roman" w:eastAsia="Times New Roman" w:hAnsi="Times New Roman" w:cs="Times New Roman"/>
          <w:sz w:val="24"/>
          <w:szCs w:val="24"/>
        </w:rPr>
        <w:t>:</w:t>
      </w:r>
      <w:r w:rsidRPr="009E550A">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s</w:t>
      </w:r>
      <w:r w:rsidRPr="00493200">
        <w:rPr>
          <w:rFonts w:ascii="Times New Roman" w:hAnsi="Times New Roman" w:cs="Times New Roman"/>
          <w:sz w:val="24"/>
          <w:szCs w:val="24"/>
        </w:rPr>
        <w:t>enyawa</w:t>
      </w:r>
      <w:proofErr w:type="spellEnd"/>
      <w:r>
        <w:rPr>
          <w:rFonts w:ascii="Times New Roman" w:hAnsi="Times New Roman" w:cs="Times New Roman"/>
          <w:sz w:val="24"/>
          <w:szCs w:val="24"/>
        </w:rPr>
        <w:t xml:space="preserve"> yang</w:t>
      </w:r>
      <w:r w:rsidRPr="00493200">
        <w:rPr>
          <w:rFonts w:ascii="Times New Roman" w:hAnsi="Times New Roman" w:cs="Times New Roman"/>
          <w:sz w:val="24"/>
          <w:szCs w:val="24"/>
        </w:rPr>
        <w:t xml:space="preserve"> </w:t>
      </w:r>
      <w:proofErr w:type="spellStart"/>
      <w:r w:rsidRPr="00493200">
        <w:rPr>
          <w:rFonts w:ascii="Times New Roman" w:hAnsi="Times New Roman" w:cs="Times New Roman"/>
          <w:sz w:val="24"/>
          <w:szCs w:val="24"/>
        </w:rPr>
        <w:t>berpotensi</w:t>
      </w:r>
      <w:proofErr w:type="spellEnd"/>
      <w:r w:rsidRPr="00493200">
        <w:rPr>
          <w:rFonts w:ascii="Times New Roman" w:hAnsi="Times New Roman" w:cs="Times New Roman"/>
          <w:sz w:val="24"/>
          <w:szCs w:val="24"/>
        </w:rPr>
        <w:t xml:space="preserve"> </w:t>
      </w:r>
      <w:proofErr w:type="spellStart"/>
      <w:r w:rsidRPr="00493200">
        <w:rPr>
          <w:rFonts w:ascii="Times New Roman" w:hAnsi="Times New Roman" w:cs="Times New Roman"/>
          <w:sz w:val="24"/>
          <w:szCs w:val="24"/>
        </w:rPr>
        <w:t>sebagai</w:t>
      </w:r>
      <w:proofErr w:type="spellEnd"/>
      <w:r w:rsidRPr="00493200">
        <w:rPr>
          <w:rFonts w:ascii="Times New Roman" w:hAnsi="Times New Roman" w:cs="Times New Roman"/>
          <w:sz w:val="24"/>
          <w:szCs w:val="24"/>
        </w:rPr>
        <w:t xml:space="preserve"> </w:t>
      </w:r>
      <w:proofErr w:type="spellStart"/>
      <w:r w:rsidRPr="00493200">
        <w:rPr>
          <w:rFonts w:ascii="Times New Roman" w:hAnsi="Times New Roman" w:cs="Times New Roman"/>
          <w:sz w:val="24"/>
          <w:szCs w:val="24"/>
        </w:rPr>
        <w:t>kandidat</w:t>
      </w:r>
      <w:proofErr w:type="spellEnd"/>
      <w:r w:rsidRPr="00493200">
        <w:rPr>
          <w:rFonts w:ascii="Times New Roman" w:hAnsi="Times New Roman" w:cs="Times New Roman"/>
          <w:sz w:val="24"/>
          <w:szCs w:val="24"/>
        </w:rPr>
        <w:t xml:space="preserve"> </w:t>
      </w:r>
      <w:proofErr w:type="spellStart"/>
      <w:r w:rsidRPr="00493200">
        <w:rPr>
          <w:rFonts w:ascii="Times New Roman" w:hAnsi="Times New Roman" w:cs="Times New Roman"/>
          <w:sz w:val="24"/>
          <w:szCs w:val="24"/>
        </w:rPr>
        <w:t>obat</w:t>
      </w:r>
      <w:proofErr w:type="spellEnd"/>
      <w:r w:rsidRPr="00493200">
        <w:rPr>
          <w:rFonts w:ascii="Times New Roman" w:hAnsi="Times New Roman" w:cs="Times New Roman"/>
          <w:sz w:val="24"/>
          <w:szCs w:val="24"/>
        </w:rPr>
        <w:t xml:space="preserve"> </w:t>
      </w:r>
      <w:proofErr w:type="spellStart"/>
      <w:r w:rsidRPr="00493200">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antiinflamasi</w:t>
      </w:r>
      <w:proofErr w:type="spellEnd"/>
      <w:r>
        <w:rPr>
          <w:rFonts w:ascii="Times New Roman" w:hAnsi="Times New Roman" w:cs="Times New Roman"/>
          <w:sz w:val="24"/>
          <w:szCs w:val="24"/>
        </w:rPr>
        <w:t xml:space="preserve"> yang</w:t>
      </w:r>
      <w:r w:rsidRPr="00493200">
        <w:rPr>
          <w:rFonts w:ascii="Times New Roman" w:hAnsi="Times New Roman" w:cs="Times New Roman"/>
          <w:sz w:val="24"/>
          <w:szCs w:val="24"/>
        </w:rPr>
        <w:t xml:space="preserve"> </w:t>
      </w:r>
      <w:proofErr w:type="spellStart"/>
      <w:r>
        <w:rPr>
          <w:rFonts w:ascii="Times New Roman" w:hAnsi="Times New Roman" w:cs="Times New Roman"/>
          <w:sz w:val="24"/>
          <w:szCs w:val="24"/>
        </w:rPr>
        <w:t>menghambat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enzim</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sikloolsigenase-2 </w:t>
      </w:r>
      <w:r>
        <w:rPr>
          <w:rFonts w:ascii="Times New Roman" w:hAnsi="Times New Roman" w:cs="Times New Roman"/>
          <w:sz w:val="24"/>
          <w:szCs w:val="24"/>
        </w:rPr>
        <w:t xml:space="preserve">(COX-2)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myricetin</w:t>
      </w:r>
      <w:r w:rsidRPr="0095728D">
        <w:rPr>
          <w:rFonts w:ascii="Times New Roman" w:hAnsi="Times New Roman" w:cs="Times New Roman"/>
          <w:sz w:val="24"/>
          <w:szCs w:val="24"/>
        </w:rPr>
        <w:t>-3-</w:t>
      </w:r>
      <w:r>
        <w:rPr>
          <w:rFonts w:ascii="Times New Roman" w:hAnsi="Times New Roman" w:cs="Times New Roman"/>
          <w:i/>
          <w:sz w:val="24"/>
          <w:szCs w:val="24"/>
        </w:rPr>
        <w:t>O</w:t>
      </w:r>
      <w:r w:rsidRPr="0095728D">
        <w:rPr>
          <w:rFonts w:ascii="Times New Roman" w:hAnsi="Times New Roman" w:cs="Times New Roman"/>
          <w:sz w:val="24"/>
          <w:szCs w:val="24"/>
        </w:rPr>
        <w:t>-rutinosid</w:t>
      </w:r>
      <w:r>
        <w:rPr>
          <w:rFonts w:ascii="Times New Roman" w:hAnsi="Times New Roman" w:cs="Times New Roman"/>
          <w:sz w:val="24"/>
          <w:szCs w:val="24"/>
        </w:rPr>
        <w:t>e.</w:t>
      </w:r>
      <w:r w:rsidRPr="00517970">
        <w:t xml:space="preserve"> </w:t>
      </w:r>
    </w:p>
    <w:p w:rsidR="00394546" w:rsidRDefault="00394546" w:rsidP="00394546">
      <w:pPr>
        <w:spacing w:line="240" w:lineRule="auto"/>
        <w:jc w:val="both"/>
        <w:rPr>
          <w:rFonts w:ascii="Times New Roman" w:hAnsi="Times New Roman" w:cs="Times New Roman"/>
          <w:sz w:val="24"/>
          <w:szCs w:val="24"/>
        </w:rPr>
      </w:pPr>
    </w:p>
    <w:p w:rsidR="00394546" w:rsidRPr="00A9061A" w:rsidRDefault="00394546" w:rsidP="00394546">
      <w:pPr>
        <w:spacing w:after="0" w:line="240" w:lineRule="auto"/>
        <w:rPr>
          <w:rFonts w:ascii="Times New Roman" w:hAnsi="Times New Roman" w:cs="Times New Roman"/>
          <w:sz w:val="24"/>
          <w:szCs w:val="24"/>
        </w:rPr>
      </w:pPr>
      <w:r w:rsidRPr="00517970">
        <w:rPr>
          <w:rFonts w:ascii="Times New Roman" w:hAnsi="Times New Roman" w:cs="Times New Roman"/>
          <w:sz w:val="24"/>
          <w:szCs w:val="24"/>
        </w:rPr>
        <w:t xml:space="preserve">Kata </w:t>
      </w:r>
      <w:proofErr w:type="spellStart"/>
      <w:r w:rsidRPr="00517970">
        <w:rPr>
          <w:rFonts w:ascii="Times New Roman" w:hAnsi="Times New Roman" w:cs="Times New Roman"/>
          <w:sz w:val="24"/>
          <w:szCs w:val="24"/>
        </w:rPr>
        <w:t>kunci</w:t>
      </w:r>
      <w:proofErr w:type="spellEnd"/>
      <w:r w:rsidRPr="00517970">
        <w:rPr>
          <w:rFonts w:ascii="Times New Roman" w:hAnsi="Times New Roman" w:cs="Times New Roman"/>
          <w:sz w:val="24"/>
          <w:szCs w:val="24"/>
        </w:rPr>
        <w:t xml:space="preserve">: </w:t>
      </w:r>
      <w:r>
        <w:rPr>
          <w:rFonts w:ascii="Times New Roman" w:hAnsi="Times New Roman" w:cs="Times New Roman"/>
          <w:sz w:val="24"/>
          <w:szCs w:val="24"/>
        </w:rPr>
        <w:t xml:space="preserve">Flavonoid, </w:t>
      </w:r>
      <w:proofErr w:type="spellStart"/>
      <w:r>
        <w:rPr>
          <w:rFonts w:ascii="Times New Roman" w:hAnsi="Times New Roman" w:cs="Times New Roman"/>
          <w:sz w:val="24"/>
          <w:szCs w:val="24"/>
        </w:rPr>
        <w:t>Inflamasi</w:t>
      </w:r>
      <w:proofErr w:type="spellEnd"/>
      <w:r w:rsidRPr="0051797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M</w:t>
      </w:r>
      <w:r w:rsidRPr="00517970">
        <w:rPr>
          <w:rFonts w:ascii="Times New Roman" w:hAnsi="Times New Roman" w:cs="Times New Roman"/>
          <w:i/>
          <w:sz w:val="24"/>
          <w:szCs w:val="24"/>
        </w:rPr>
        <w:t xml:space="preserve">olecular </w:t>
      </w:r>
      <w:r>
        <w:rPr>
          <w:rFonts w:ascii="Times New Roman" w:hAnsi="Times New Roman" w:cs="Times New Roman"/>
          <w:i/>
          <w:sz w:val="24"/>
          <w:szCs w:val="24"/>
        </w:rPr>
        <w:t>D</w:t>
      </w:r>
      <w:r w:rsidRPr="00517970">
        <w:rPr>
          <w:rFonts w:ascii="Times New Roman" w:hAnsi="Times New Roman" w:cs="Times New Roman"/>
          <w:i/>
          <w:sz w:val="24"/>
          <w:szCs w:val="24"/>
        </w:rPr>
        <w:t>ocking</w:t>
      </w:r>
      <w:r w:rsidRPr="00517970">
        <w:rPr>
          <w:rFonts w:ascii="Times New Roman" w:hAnsi="Times New Roman" w:cs="Times New Roman"/>
          <w:sz w:val="24"/>
          <w:szCs w:val="24"/>
        </w:rPr>
        <w:t>,</w:t>
      </w:r>
      <w:r>
        <w:rPr>
          <w:rFonts w:ascii="Times New Roman" w:hAnsi="Times New Roman" w:cs="Times New Roman"/>
          <w:sz w:val="24"/>
          <w:szCs w:val="24"/>
        </w:rPr>
        <w:t xml:space="preserve"> Myricetin</w:t>
      </w:r>
      <w:r w:rsidRPr="0095728D">
        <w:rPr>
          <w:rFonts w:ascii="Times New Roman" w:hAnsi="Times New Roman" w:cs="Times New Roman"/>
          <w:sz w:val="24"/>
          <w:szCs w:val="24"/>
        </w:rPr>
        <w:t>-3-</w:t>
      </w:r>
      <w:r>
        <w:rPr>
          <w:rFonts w:ascii="Times New Roman" w:hAnsi="Times New Roman" w:cs="Times New Roman"/>
          <w:i/>
          <w:sz w:val="24"/>
          <w:szCs w:val="24"/>
        </w:rPr>
        <w:t>O</w:t>
      </w:r>
      <w:r w:rsidRPr="0095728D">
        <w:rPr>
          <w:rFonts w:ascii="Times New Roman" w:hAnsi="Times New Roman" w:cs="Times New Roman"/>
          <w:sz w:val="24"/>
          <w:szCs w:val="24"/>
        </w:rPr>
        <w:t>-rutinosid</w:t>
      </w:r>
      <w:r>
        <w:rPr>
          <w:rFonts w:ascii="Times New Roman" w:hAnsi="Times New Roman" w:cs="Times New Roman"/>
          <w:sz w:val="24"/>
          <w:szCs w:val="24"/>
        </w:rPr>
        <w:t xml:space="preserve">e, </w:t>
      </w:r>
      <w:proofErr w:type="spellStart"/>
      <w:r>
        <w:rPr>
          <w:rFonts w:ascii="Times New Roman" w:hAnsi="Times New Roman" w:cs="Times New Roman"/>
          <w:sz w:val="24"/>
          <w:szCs w:val="24"/>
        </w:rPr>
        <w:t>Pelepah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Pisang</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Musa </w:t>
      </w:r>
      <w:r>
        <w:rPr>
          <w:rFonts w:ascii="Times New Roman" w:hAnsi="Times New Roman" w:cs="Times New Roman"/>
          <w:sz w:val="24"/>
          <w:szCs w:val="24"/>
        </w:rPr>
        <w:t>sp.).</w:t>
      </w:r>
    </w:p>
    <w:p w:rsidR="001647D0" w:rsidRDefault="00394546">
      <w:bookmarkStart w:id="2" w:name="_GoBack"/>
      <w:bookmarkEnd w:id="2"/>
    </w:p>
    <w:sectPr w:rsidR="00164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46"/>
    <w:rsid w:val="00394546"/>
    <w:rsid w:val="00435F31"/>
    <w:rsid w:val="00482BB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6A780-57FC-4A55-BA0A-7078C02C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4546"/>
    <w:rPr>
      <w:rFonts w:ascii="Calibri" w:eastAsia="Calibri" w:hAnsi="Calibri" w:cs="Calibri"/>
      <w:lang w:val="en-US"/>
    </w:rPr>
  </w:style>
  <w:style w:type="paragraph" w:styleId="Heading1">
    <w:name w:val="heading 1"/>
    <w:basedOn w:val="Normal"/>
    <w:next w:val="Normal"/>
    <w:link w:val="Heading1Char"/>
    <w:uiPriority w:val="9"/>
    <w:qFormat/>
    <w:rsid w:val="00394546"/>
    <w:pPr>
      <w:spacing w:after="0"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546"/>
    <w:rPr>
      <w:rFonts w:ascii="Times New Roman" w:eastAsia="Calibri" w:hAnsi="Times New Roman" w:cs="Times New Roman"/>
      <w:b/>
      <w:sz w:val="24"/>
      <w:szCs w:val="24"/>
      <w:lang w:val="en-US"/>
    </w:rPr>
  </w:style>
  <w:style w:type="character" w:styleId="Hyperlink">
    <w:name w:val="Hyperlink"/>
    <w:basedOn w:val="DefaultParagraphFont"/>
    <w:uiPriority w:val="99"/>
    <w:unhideWhenUsed/>
    <w:rsid w:val="003945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syifas63@gmail.com" TargetMode="External"/><Relationship Id="rId4" Type="http://schemas.openxmlformats.org/officeDocument/2006/relationships/hyperlink" Target="mailto:assyifas6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Perpus_Pelayanan2</dc:creator>
  <cp:keywords/>
  <dc:description/>
  <cp:lastModifiedBy>Perpus_Pelayanan2</cp:lastModifiedBy>
  <cp:revision>1</cp:revision>
  <dcterms:created xsi:type="dcterms:W3CDTF">2023-10-10T02:12:00Z</dcterms:created>
  <dcterms:modified xsi:type="dcterms:W3CDTF">2023-10-10T02:12:00Z</dcterms:modified>
</cp:coreProperties>
</file>