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center"/>
      </w:pPr>
      <w:r>
        <w:rPr>
          <w:rStyle w:val="CharStyle3"/>
          <w:b/>
          <w:bCs/>
        </w:rPr>
        <w:t>ABSTRACT</w:t>
      </w:r>
    </w:p>
    <w:p>
      <w:pPr>
        <w:pStyle w:val="Style2"/>
        <w:keepNext w:val="0"/>
        <w:keepLines w:val="0"/>
        <w:widowControl w:val="0"/>
        <w:shd w:val="clear" w:color="auto" w:fill="auto"/>
        <w:bidi w:val="0"/>
        <w:spacing w:before="0" w:after="200" w:line="276" w:lineRule="auto"/>
        <w:ind w:left="860" w:right="0" w:hanging="860"/>
        <w:jc w:val="both"/>
      </w:pPr>
      <w:bookmarkStart w:id="0" w:name="bookmark0"/>
      <w:r>
        <w:rPr>
          <w:rStyle w:val="CharStyle3"/>
        </w:rPr>
        <w:t>Yuliani, Rizkia Aeka. 2024. Compound Words in Maudy Ayunda’s Post on Instagram. A Thesis. English Education Study Program of Educational Sciences and Teachers’s Training Faculty Universitas Peradaban. Dede Nurdiawati, M.Pd.</w:t>
      </w:r>
      <w:bookmarkEnd w:id="0"/>
    </w:p>
    <w:p>
      <w:pPr>
        <w:pStyle w:val="Style2"/>
        <w:keepNext w:val="0"/>
        <w:keepLines w:val="0"/>
        <w:widowControl w:val="0"/>
        <w:shd w:val="clear" w:color="auto" w:fill="auto"/>
        <w:bidi w:val="0"/>
        <w:spacing w:before="0" w:after="700" w:line="276" w:lineRule="auto"/>
        <w:ind w:left="0" w:right="0" w:firstLine="0"/>
        <w:jc w:val="both"/>
      </w:pPr>
      <w:r>
        <w:rPr>
          <w:rStyle w:val="CharStyle3"/>
          <w:b/>
          <w:bCs/>
        </w:rPr>
        <w:t xml:space="preserve">Keywords: </w:t>
      </w:r>
      <w:r>
        <w:rPr>
          <w:rStyle w:val="CharStyle3"/>
        </w:rPr>
        <w:t>compound word, types of compound word, instagram.</w:t>
      </w:r>
    </w:p>
    <w:p>
      <w:pPr>
        <w:pStyle w:val="Style2"/>
        <w:keepNext w:val="0"/>
        <w:keepLines w:val="0"/>
        <w:widowControl w:val="0"/>
        <w:shd w:val="clear" w:color="auto" w:fill="auto"/>
        <w:bidi w:val="0"/>
        <w:spacing w:before="0" w:line="240" w:lineRule="auto"/>
        <w:ind w:left="0" w:right="0" w:firstLine="0"/>
        <w:jc w:val="both"/>
      </w:pPr>
      <w:r>
        <w:rPr>
          <w:rStyle w:val="CharStyle3"/>
        </w:rPr>
        <w:t>This study deals with the study of compound words in Maudy Ayunda’s post on Instagram. The objective of this study are to identify the types of compound words in Maudy Ayunda’s post on Instagram. Descriptive qualitative method is used in this study. The source of data in this study is taken from screen captures of chosen post on Maudy Ayunda’s Instagram post from January 2022 - December 2023. In collecting the data, the writer observing Maudy Ayunda’s post on Instagram, identifying each post containing compound words then classifying the types are used in Maudy Ayunda’s post on Instagram. Based on the problem found in the background, the research question is what are the types of compound words in Maudy Ayunda’s post on Instagram. The finding showed there are total of 49 compound words which are classified into 25 are headed compound, 24 are headless compound and three types of compound words, with detail 3 of them are compound adjectives, 43 are compound nouns, and 3 are compound verbs. The writer concluded that compound noun is the most dominant of compound words which are found in the caption that Maudy Ayunda’s writes on her Instagram account.</w:t>
      </w:r>
    </w:p>
    <w:sectPr>
      <w:footerReference w:type="default" r:id="rId5"/>
      <w:footnotePr>
        <w:pos w:val="pageBottom"/>
        <w:numFmt w:val="decimal"/>
        <w:numRestart w:val="continuous"/>
      </w:footnotePr>
      <w:pgSz w:w="11900" w:h="16840"/>
      <w:pgMar w:top="2266" w:right="1667" w:bottom="2266" w:left="2237" w:header="1838"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3858895</wp:posOffset>
              </wp:positionH>
              <wp:positionV relativeFrom="page">
                <wp:posOffset>9927590</wp:posOffset>
              </wp:positionV>
              <wp:extent cx="198120" cy="106680"/>
              <wp:wrapNone/>
              <wp:docPr id="1" name="Shape 1"/>
              <a:graphic xmlns:a="http://schemas.openxmlformats.org/drawingml/2006/main">
                <a:graphicData uri="http://schemas.microsoft.com/office/word/2010/wordprocessingShape">
                  <wps:wsp>
                    <wps:cNvSpPr txBox="1"/>
                    <wps:spPr>
                      <a:xfrm>
                        <a:ext cx="19812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viii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3.85000000000002pt;margin-top:781.70000000000005pt;width:15.6pt;height:8.4000000000000004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viii</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MSG_EN_FONT_STYLE_NAME_TEMPLATE_ROLE MSG_EN_FONT_STYLE_NAME_BY_ROLE_TEXT|1_"/>
    <w:basedOn w:val="DefaultParagraphFont"/>
    <w:link w:val="Style2"/>
    <w:rPr>
      <w:b w:val="0"/>
      <w:bCs w:val="0"/>
      <w:i w:val="0"/>
      <w:iCs w:val="0"/>
      <w:smallCaps w:val="0"/>
      <w:strike w:val="0"/>
      <w:u w:val="none"/>
    </w:rPr>
  </w:style>
  <w:style w:type="character" w:customStyle="1" w:styleId="CharStyle6">
    <w:name w:val="MSG_EN_FONT_STYLE_NAME_TEMPLATE_ROLE MSG_EN_FONT_STYLE_NAME_BY_ROLE_RUNNING_TITLE|2_"/>
    <w:basedOn w:val="DefaultParagraphFont"/>
    <w:link w:val="Style5"/>
    <w:rPr>
      <w:b w:val="0"/>
      <w:bCs w:val="0"/>
      <w:i w:val="0"/>
      <w:iCs w:val="0"/>
      <w:smallCaps w:val="0"/>
      <w:strike w:val="0"/>
      <w:sz w:val="20"/>
      <w:szCs w:val="20"/>
      <w:u w:val="none"/>
    </w:rPr>
  </w:style>
  <w:style w:type="paragraph" w:customStyle="1" w:styleId="Style2">
    <w:name w:val="MSG_EN_FONT_STYLE_NAME_TEMPLATE_ROLE MSG_EN_FONT_STYLE_NAME_BY_ROLE_TEXT|1"/>
    <w:basedOn w:val="Normal"/>
    <w:link w:val="CharStyle3"/>
    <w:pPr>
      <w:widowControl w:val="0"/>
      <w:shd w:val="clear" w:color="auto" w:fill="auto"/>
      <w:spacing w:after="240"/>
    </w:pPr>
    <w:rPr>
      <w:b w:val="0"/>
      <w:bCs w:val="0"/>
      <w:i w:val="0"/>
      <w:iCs w:val="0"/>
      <w:smallCaps w:val="0"/>
      <w:strike w:val="0"/>
      <w:u w:val="none"/>
    </w:rPr>
  </w:style>
  <w:style w:type="paragraph" w:customStyle="1" w:styleId="Style5">
    <w:name w:val="MSG_EN_FONT_STYLE_NAME_TEMPLATE_ROLE MSG_EN_FONT_STYLE_NAME_BY_ROLE_RUNNING_TITLE|2"/>
    <w:basedOn w:val="Normal"/>
    <w:link w:val="CharStyle6"/>
    <w:pPr>
      <w:widowControl w:val="0"/>
      <w:shd w:val="clear" w:color="auto" w:fill="auto"/>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