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DBF3" w14:textId="77777777" w:rsidR="00DA5B7C" w:rsidRDefault="00DA5B7C">
      <w:pPr>
        <w:spacing w:before="136"/>
        <w:rPr>
          <w:sz w:val="24"/>
        </w:rPr>
      </w:pPr>
    </w:p>
    <w:p w14:paraId="4E38B059" w14:textId="77777777" w:rsidR="00DA5B7C" w:rsidRDefault="00E005A4">
      <w:pPr>
        <w:ind w:left="588"/>
        <w:jc w:val="both"/>
        <w:rPr>
          <w:sz w:val="24"/>
        </w:rPr>
      </w:pPr>
      <w:r>
        <w:rPr>
          <w:b/>
          <w:sz w:val="24"/>
        </w:rPr>
        <w:t>MIQFAIZATULLIYAN.</w:t>
      </w:r>
      <w:r>
        <w:rPr>
          <w:b/>
          <w:spacing w:val="49"/>
          <w:w w:val="150"/>
          <w:sz w:val="24"/>
        </w:rPr>
        <w:t xml:space="preserve"> </w:t>
      </w:r>
      <w:r>
        <w:rPr>
          <w:sz w:val="24"/>
        </w:rPr>
        <w:t>2024</w:t>
      </w:r>
      <w:r>
        <w:rPr>
          <w:i/>
          <w:sz w:val="24"/>
        </w:rPr>
        <w:t>.</w:t>
      </w:r>
      <w:r>
        <w:rPr>
          <w:i/>
          <w:spacing w:val="53"/>
          <w:w w:val="150"/>
          <w:sz w:val="24"/>
        </w:rPr>
        <w:t xml:space="preserve"> </w:t>
      </w:r>
      <w:r>
        <w:rPr>
          <w:sz w:val="24"/>
        </w:rPr>
        <w:t>FORMULASI</w:t>
      </w:r>
      <w:r>
        <w:rPr>
          <w:spacing w:val="78"/>
          <w:sz w:val="24"/>
        </w:rPr>
        <w:t xml:space="preserve"> </w:t>
      </w:r>
      <w:r>
        <w:rPr>
          <w:sz w:val="24"/>
        </w:rPr>
        <w:t>DAN</w:t>
      </w:r>
      <w:r>
        <w:rPr>
          <w:spacing w:val="77"/>
          <w:sz w:val="24"/>
        </w:rPr>
        <w:t xml:space="preserve"> </w:t>
      </w:r>
      <w:r>
        <w:rPr>
          <w:sz w:val="24"/>
        </w:rPr>
        <w:t>OPTIMASI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SEDIAAN</w:t>
      </w:r>
    </w:p>
    <w:p w14:paraId="6FD23393" w14:textId="77777777" w:rsidR="00DA5B7C" w:rsidRDefault="00E005A4">
      <w:pPr>
        <w:pStyle w:val="BodyText"/>
        <w:ind w:left="588" w:right="120"/>
        <w:jc w:val="both"/>
      </w:pPr>
      <w:r>
        <w:t>CREAM EKSTRAK ETANOL BUAH STROBERI (</w:t>
      </w:r>
      <w:r>
        <w:rPr>
          <w:i/>
        </w:rPr>
        <w:t xml:space="preserve">Fragaria x ananassa </w:t>
      </w:r>
      <w:r>
        <w:t>Duchesne ex Weston) DENGAN KOMBINASI SARI PATI BUAH BENGKUANG (</w:t>
      </w:r>
      <w:r>
        <w:rPr>
          <w:i/>
        </w:rPr>
        <w:t xml:space="preserve">Pachyrhizus erosus </w:t>
      </w:r>
      <w:r>
        <w:t>(L.) Urb.). SKRIPSI. PROGRAM STUDI FARMASI. UNIVERSITAS PERADABAN</w:t>
      </w:r>
    </w:p>
    <w:p w14:paraId="6E118829" w14:textId="77777777" w:rsidR="00DA5B7C" w:rsidRDefault="00DA5B7C">
      <w:pPr>
        <w:rPr>
          <w:sz w:val="24"/>
        </w:rPr>
      </w:pPr>
    </w:p>
    <w:p w14:paraId="31A16D2E" w14:textId="77777777" w:rsidR="00DA5B7C" w:rsidRDefault="00E005A4">
      <w:pPr>
        <w:ind w:left="588" w:right="116"/>
        <w:jc w:val="both"/>
        <w:rPr>
          <w:i/>
          <w:sz w:val="24"/>
        </w:rPr>
      </w:pPr>
      <w:r>
        <w:rPr>
          <w:i/>
          <w:sz w:val="24"/>
        </w:rPr>
        <w:t>Strawberry fruit (Fragaria x ananassa Duchesne ex Weston) and yam bean fruit (Pachyrhizus erosus (L.) Urb.) contain flavonoid compounds that have a conjugated aromatic system known as a chr</w:t>
      </w:r>
      <w:r>
        <w:rPr>
          <w:i/>
          <w:sz w:val="24"/>
        </w:rPr>
        <w:t>omophore group. This chromophore group can protect the skin from the harmful effects of UV radiation by absorbing radiation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absorbed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skin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layer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excessively.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 determine whether strawberry fruit extract with a combi</w:t>
      </w:r>
      <w:r>
        <w:rPr>
          <w:i/>
          <w:sz w:val="24"/>
        </w:rPr>
        <w:t>nation of yam bean fruit starch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formulated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obtain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optimal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formula for a cream preparation using a combination of stearic acid and trietanolamine (TEA). Formula optimization uses the Simplex Lattice Design </w:t>
      </w:r>
      <w:r>
        <w:rPr>
          <w:sz w:val="24"/>
        </w:rPr>
        <w:t xml:space="preserve">(SLD) </w:t>
      </w:r>
      <w:r>
        <w:rPr>
          <w:i/>
          <w:sz w:val="24"/>
        </w:rPr>
        <w:t>method with viscosity, adhesion, and spreadability parameters. The cream preparation was made into 8 fo</w:t>
      </w:r>
      <w:r>
        <w:rPr>
          <w:i/>
          <w:sz w:val="24"/>
        </w:rPr>
        <w:t>rmulas with stearic acid concentrations of 15% - 19% and TEA in the concentration range of 1% - 5%. Then the test results on the 8 formulas were analyzed in the Design Expert application to determine the optimal formula. The optimal formula data obtained w</w:t>
      </w:r>
      <w:r>
        <w:rPr>
          <w:i/>
          <w:sz w:val="24"/>
        </w:rPr>
        <w:t>as made into preparation and then tested for viscosity,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adhesion,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spreadability.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optimal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formula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 18% stearic acid and 2% TEA. The optimal formula had a pH of 6, a viscosity of 10,369 cps, an adhesive power of 1.50 seconds, and</w:t>
      </w:r>
      <w:r>
        <w:rPr>
          <w:i/>
          <w:sz w:val="24"/>
        </w:rPr>
        <w:t xml:space="preserve"> a spread power of 5 cm. The optimal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formula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replicated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preparations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tested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physical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properties. Then a post-analysis was carried out on the Design Expert application to see the predicted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optimal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formula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SLD.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one-sample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T-test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was carried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see 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was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prediction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the optimal formula cream preparation test results. The results of the optimal formula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cream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preparation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SLD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prediction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insignificant difference, which means that the </w:t>
      </w:r>
      <w:r>
        <w:rPr>
          <w:sz w:val="24"/>
        </w:rPr>
        <w:t xml:space="preserve">SLD </w:t>
      </w:r>
      <w:r>
        <w:rPr>
          <w:i/>
          <w:sz w:val="24"/>
        </w:rPr>
        <w:t>method was successful and can be used to predict the physical properties of strawberry fruit ethanol extract cream preparations with a combination of yam bean fruit starch. Three optimal formula pre</w:t>
      </w:r>
      <w:r>
        <w:rPr>
          <w:i/>
          <w:sz w:val="24"/>
        </w:rPr>
        <w:t>parations were subjected to a cycling test for 3 cycles, and then organoleptic tests,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homogeneity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tests,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pH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tests,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viscosity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tests,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adhesive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power,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spread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power were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carried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out.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that,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viscosity,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adhesion,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spreadability tests were analyzed using one-way ANOVA to see if there were differences in the physical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properties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replication.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showed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each replication had an insignificant difference so the cream preparation was dec</w:t>
      </w:r>
      <w:r>
        <w:rPr>
          <w:i/>
          <w:sz w:val="24"/>
        </w:rPr>
        <w:t xml:space="preserve">lared </w:t>
      </w:r>
      <w:r>
        <w:rPr>
          <w:i/>
          <w:spacing w:val="-2"/>
          <w:sz w:val="24"/>
        </w:rPr>
        <w:t>stable.</w:t>
      </w:r>
    </w:p>
    <w:p w14:paraId="18E640ED" w14:textId="77777777" w:rsidR="00DA5B7C" w:rsidRDefault="00DA5B7C">
      <w:pPr>
        <w:spacing w:before="3"/>
        <w:rPr>
          <w:i/>
          <w:sz w:val="24"/>
        </w:rPr>
      </w:pPr>
    </w:p>
    <w:p w14:paraId="545574F3" w14:textId="77777777" w:rsidR="00DA5B7C" w:rsidRDefault="00E005A4">
      <w:pPr>
        <w:ind w:left="588" w:right="126"/>
        <w:jc w:val="both"/>
        <w:rPr>
          <w:i/>
          <w:sz w:val="24"/>
        </w:rPr>
      </w:pPr>
      <w:r>
        <w:rPr>
          <w:i/>
          <w:sz w:val="24"/>
        </w:rPr>
        <w:t>Keywords: Cream, Cycling test, Jicama fruit, Optimization, Strawberry fruit, Simplex Lattice Design.</w:t>
      </w:r>
    </w:p>
    <w:p w14:paraId="6D747899" w14:textId="77777777" w:rsidR="00DA5B7C" w:rsidRDefault="00DA5B7C">
      <w:pPr>
        <w:jc w:val="both"/>
        <w:rPr>
          <w:sz w:val="24"/>
        </w:rPr>
        <w:sectPr w:rsidR="00DA5B7C">
          <w:headerReference w:type="default" r:id="rId6"/>
          <w:footerReference w:type="default" r:id="rId7"/>
          <w:type w:val="continuous"/>
          <w:pgSz w:w="11910" w:h="16840"/>
          <w:pgMar w:top="2540" w:right="1580" w:bottom="1220" w:left="1680" w:header="2279" w:footer="1038" w:gutter="0"/>
          <w:pgNumType w:start="7"/>
          <w:cols w:space="720"/>
        </w:sectPr>
      </w:pPr>
    </w:p>
    <w:p w14:paraId="28437C1F" w14:textId="77777777" w:rsidR="00DA5B7C" w:rsidRDefault="00DA5B7C">
      <w:pPr>
        <w:rPr>
          <w:i/>
          <w:sz w:val="24"/>
        </w:rPr>
      </w:pPr>
    </w:p>
    <w:p w14:paraId="3FFD7286" w14:textId="77777777" w:rsidR="00DA5B7C" w:rsidRDefault="00DA5B7C">
      <w:pPr>
        <w:rPr>
          <w:i/>
          <w:sz w:val="24"/>
        </w:rPr>
      </w:pPr>
    </w:p>
    <w:p w14:paraId="791F6088" w14:textId="77777777" w:rsidR="00DA5B7C" w:rsidRDefault="00E005A4">
      <w:pPr>
        <w:ind w:left="588"/>
        <w:jc w:val="both"/>
        <w:rPr>
          <w:sz w:val="24"/>
        </w:rPr>
      </w:pPr>
      <w:r>
        <w:rPr>
          <w:b/>
          <w:sz w:val="24"/>
        </w:rPr>
        <w:t>MIQFAIZATULLIYAN.</w:t>
      </w:r>
      <w:r>
        <w:rPr>
          <w:b/>
          <w:spacing w:val="49"/>
          <w:w w:val="150"/>
          <w:sz w:val="24"/>
        </w:rPr>
        <w:t xml:space="preserve"> </w:t>
      </w:r>
      <w:r>
        <w:rPr>
          <w:sz w:val="24"/>
        </w:rPr>
        <w:t>2024</w:t>
      </w:r>
      <w:r>
        <w:rPr>
          <w:i/>
          <w:sz w:val="24"/>
        </w:rPr>
        <w:t>.</w:t>
      </w:r>
      <w:r>
        <w:rPr>
          <w:i/>
          <w:spacing w:val="53"/>
          <w:w w:val="150"/>
          <w:sz w:val="24"/>
        </w:rPr>
        <w:t xml:space="preserve"> </w:t>
      </w:r>
      <w:r>
        <w:rPr>
          <w:sz w:val="24"/>
        </w:rPr>
        <w:t>FORMULASI</w:t>
      </w:r>
      <w:r>
        <w:rPr>
          <w:spacing w:val="78"/>
          <w:sz w:val="24"/>
        </w:rPr>
        <w:t xml:space="preserve"> </w:t>
      </w:r>
      <w:r>
        <w:rPr>
          <w:sz w:val="24"/>
        </w:rPr>
        <w:t>DAN</w:t>
      </w:r>
      <w:r>
        <w:rPr>
          <w:spacing w:val="77"/>
          <w:sz w:val="24"/>
        </w:rPr>
        <w:t xml:space="preserve"> </w:t>
      </w:r>
      <w:r>
        <w:rPr>
          <w:sz w:val="24"/>
        </w:rPr>
        <w:t>OPTIMASI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SEDIAAN</w:t>
      </w:r>
    </w:p>
    <w:p w14:paraId="43C74A27" w14:textId="77777777" w:rsidR="00DA5B7C" w:rsidRDefault="00E005A4">
      <w:pPr>
        <w:pStyle w:val="BodyText"/>
        <w:ind w:left="588" w:right="120"/>
        <w:jc w:val="both"/>
      </w:pPr>
      <w:r>
        <w:t>CREAM EKSTRAK ETANOL BUAH STROBERI (</w:t>
      </w:r>
      <w:r>
        <w:rPr>
          <w:i/>
        </w:rPr>
        <w:t xml:space="preserve">Fragaria x ananassa </w:t>
      </w:r>
      <w:r>
        <w:t>Duchesne ex Weston) DENGAN KOMBINASI SARI PATI BUAH BENGKUANG (</w:t>
      </w:r>
      <w:r>
        <w:rPr>
          <w:i/>
        </w:rPr>
        <w:t xml:space="preserve">Pachyrhizus erosus </w:t>
      </w:r>
      <w:r>
        <w:t>(L.) Urb.). SKRIPSI. PROGRAM STUDI FARMASI. UNIVERSITAS PERADABAN.</w:t>
      </w:r>
    </w:p>
    <w:p w14:paraId="4F7480AD" w14:textId="77777777" w:rsidR="00DA5B7C" w:rsidRDefault="00DA5B7C">
      <w:pPr>
        <w:rPr>
          <w:sz w:val="24"/>
        </w:rPr>
      </w:pPr>
    </w:p>
    <w:p w14:paraId="437943C4" w14:textId="77777777" w:rsidR="00DA5B7C" w:rsidRDefault="00E005A4">
      <w:pPr>
        <w:pStyle w:val="BodyText"/>
        <w:ind w:left="588" w:right="115"/>
        <w:jc w:val="both"/>
      </w:pPr>
      <w:r>
        <w:t>Buah Stroberi (</w:t>
      </w:r>
      <w:r>
        <w:rPr>
          <w:i/>
        </w:rPr>
        <w:t xml:space="preserve">Fragaria x ananassa </w:t>
      </w:r>
      <w:r>
        <w:t>Duchesn</w:t>
      </w:r>
      <w:r>
        <w:t>e ex Weston) dan buah bengkuang (</w:t>
      </w:r>
      <w:r>
        <w:rPr>
          <w:i/>
        </w:rPr>
        <w:t xml:space="preserve">Pachyrhizus erosus </w:t>
      </w:r>
      <w:r>
        <w:t>(L.) Urb.) mengandung senyawa flavonoid memiliki sistem aromatik terkonjugasi yang dikenal sebagai gugus kromofor. Kelompok kromofor ini mampu melindungi kulit dari efek berbahaya sinar radiasi ultraviole</w:t>
      </w:r>
      <w:r>
        <w:t>t (UV) dengan menyerap radiasi agar tidak terserap oleh lapisan kulit secara berlebihan. Penelitian ini bertujuan untuk mengetahui apakah ekstrak buah stroberi dengan kombinasi</w:t>
      </w:r>
      <w:r>
        <w:rPr>
          <w:spacing w:val="-15"/>
        </w:rPr>
        <w:t xml:space="preserve"> </w:t>
      </w:r>
      <w:r>
        <w:t>sari</w:t>
      </w:r>
      <w:r>
        <w:rPr>
          <w:spacing w:val="-11"/>
        </w:rPr>
        <w:t xml:space="preserve"> </w:t>
      </w:r>
      <w:r>
        <w:t>pati</w:t>
      </w:r>
      <w:r>
        <w:rPr>
          <w:spacing w:val="-12"/>
        </w:rPr>
        <w:t xml:space="preserve"> </w:t>
      </w:r>
      <w:r>
        <w:t>buah</w:t>
      </w:r>
      <w:r>
        <w:rPr>
          <w:spacing w:val="-14"/>
        </w:rPr>
        <w:t xml:space="preserve"> </w:t>
      </w:r>
      <w:r>
        <w:t>bengkuang</w:t>
      </w:r>
      <w:r>
        <w:rPr>
          <w:spacing w:val="-14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diformulasikan</w:t>
      </w:r>
      <w:r>
        <w:rPr>
          <w:spacing w:val="-14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sediaan</w:t>
      </w:r>
      <w:r>
        <w:rPr>
          <w:spacing w:val="-14"/>
        </w:rPr>
        <w:t xml:space="preserve"> </w:t>
      </w:r>
      <w:r>
        <w:t>krim</w:t>
      </w:r>
      <w:r>
        <w:rPr>
          <w:spacing w:val="-14"/>
        </w:rPr>
        <w:t xml:space="preserve"> </w:t>
      </w:r>
      <w:r>
        <w:t>dan untuk me</w:t>
      </w:r>
      <w:r>
        <w:t>ndapatkan formula optimal sediaan krim menggunakan kombinasi asam stearat dan trietanolamin (TEA). Optimasi formula menggunakan</w:t>
      </w:r>
      <w:r>
        <w:rPr>
          <w:spacing w:val="-1"/>
        </w:rPr>
        <w:t xml:space="preserve"> </w:t>
      </w:r>
      <w:r>
        <w:t xml:space="preserve">metode </w:t>
      </w:r>
      <w:r>
        <w:rPr>
          <w:i/>
        </w:rPr>
        <w:t>Simplex Lattice</w:t>
      </w:r>
      <w:r>
        <w:rPr>
          <w:i/>
          <w:spacing w:val="-7"/>
        </w:rPr>
        <w:t xml:space="preserve"> </w:t>
      </w:r>
      <w:r>
        <w:rPr>
          <w:i/>
        </w:rPr>
        <w:t>Design</w:t>
      </w:r>
      <w:r>
        <w:rPr>
          <w:i/>
          <w:spacing w:val="-6"/>
        </w:rPr>
        <w:t xml:space="preserve"> </w:t>
      </w:r>
      <w:r>
        <w:t>(SLD)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viskositas,</w:t>
      </w:r>
      <w:r>
        <w:rPr>
          <w:spacing w:val="-9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lekat,</w:t>
      </w:r>
      <w:r>
        <w:rPr>
          <w:spacing w:val="-9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sebar.</w:t>
      </w:r>
      <w:r>
        <w:rPr>
          <w:spacing w:val="-8"/>
        </w:rPr>
        <w:t xml:space="preserve"> </w:t>
      </w:r>
      <w:r>
        <w:t>Sediaan krim dibuat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konsentrasi</w:t>
      </w:r>
      <w:r>
        <w:rPr>
          <w:spacing w:val="-2"/>
        </w:rPr>
        <w:t xml:space="preserve"> </w:t>
      </w:r>
      <w:r>
        <w:t>asam stearat pada range</w:t>
      </w:r>
      <w:r>
        <w:rPr>
          <w:spacing w:val="-2"/>
        </w:rPr>
        <w:t xml:space="preserve"> </w:t>
      </w:r>
      <w:r>
        <w:t>15% -</w:t>
      </w:r>
      <w:r>
        <w:rPr>
          <w:spacing w:val="-4"/>
        </w:rPr>
        <w:t xml:space="preserve"> </w:t>
      </w:r>
      <w:r>
        <w:t>19%</w:t>
      </w:r>
      <w:r>
        <w:rPr>
          <w:spacing w:val="-1"/>
        </w:rPr>
        <w:t xml:space="preserve"> </w:t>
      </w:r>
      <w:r>
        <w:t xml:space="preserve">dan TEA pada range konsentrasi 1% - 5%. Kemudian hasil pengujian pada 8 formula dianalisis pada aplikasi </w:t>
      </w:r>
      <w:r>
        <w:rPr>
          <w:i/>
        </w:rPr>
        <w:t xml:space="preserve">Design Expert </w:t>
      </w:r>
      <w:r>
        <w:t>untuk menentukan formula optimal. Data formula optimal yang diperoleh dibuat sediaan</w:t>
      </w:r>
      <w:r>
        <w:t xml:space="preserve"> kemudian diuji viskositas, daya lekat</w:t>
      </w:r>
      <w:r>
        <w:rPr>
          <w:spacing w:val="-2"/>
        </w:rPr>
        <w:t xml:space="preserve"> </w:t>
      </w:r>
      <w:r>
        <w:t>dan daya sebar. Formula krim yang</w:t>
      </w:r>
      <w:r>
        <w:rPr>
          <w:spacing w:val="-3"/>
        </w:rPr>
        <w:t xml:space="preserve"> </w:t>
      </w:r>
      <w:r>
        <w:t>optimal diperoleh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konsentrasi</w:t>
      </w:r>
      <w:r>
        <w:rPr>
          <w:spacing w:val="-2"/>
        </w:rPr>
        <w:t xml:space="preserve"> </w:t>
      </w:r>
      <w:r>
        <w:t>asam stearat 18% dan TEA 2%. Formula optimal memiliki pH 6, viskositas 10.369 cps, daya lekat 1,50 detik, dan daya sebar 5 cm. Formula optimal direp</w:t>
      </w:r>
      <w:r>
        <w:t xml:space="preserve">likasi sebanyak 3 kali dan diuji sifat fisik. Kemudian dilakukan post analisis pada aplikasi </w:t>
      </w:r>
      <w:r>
        <w:rPr>
          <w:i/>
        </w:rPr>
        <w:t xml:space="preserve">Design Expert </w:t>
      </w:r>
      <w:r>
        <w:t xml:space="preserve">untuk melihat nilai prediksi formula optimal pada SLD. Setelah itu, dilakukan uji </w:t>
      </w:r>
      <w:r>
        <w:rPr>
          <w:i/>
        </w:rPr>
        <w:t xml:space="preserve">one sample </w:t>
      </w:r>
      <w:r>
        <w:t>T-Test untuk melihat apakah ada perbedaan antara hasil p</w:t>
      </w:r>
      <w:r>
        <w:t>rediksi SLD dengan hasil uji sediaan krim formula optimal. Hasil pengujian sediaan krim formula optimal dengan hasil prediksi SLD mempunyai perbedaan yang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signifikan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berarti</w:t>
      </w:r>
      <w:r>
        <w:rPr>
          <w:spacing w:val="-15"/>
        </w:rPr>
        <w:t xml:space="preserve"> </w:t>
      </w:r>
      <w:r>
        <w:t>bahwa</w:t>
      </w:r>
      <w:r>
        <w:rPr>
          <w:spacing w:val="-15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SLD</w:t>
      </w:r>
      <w:r>
        <w:rPr>
          <w:spacing w:val="-15"/>
        </w:rPr>
        <w:t xml:space="preserve"> </w:t>
      </w:r>
      <w:r>
        <w:t>berhasil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digunakan untuk memprediksi paramet</w:t>
      </w:r>
      <w:r>
        <w:t>er sifat fisik sediaan krim ekstrak etanol buah stroberi dengan kombinasi sari pati buah bengkuang. Tiga sediaan formula optimal dilakukan</w:t>
      </w:r>
      <w:r>
        <w:rPr>
          <w:spacing w:val="-7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rPr>
          <w:i/>
        </w:rPr>
        <w:t>cycling</w:t>
      </w:r>
      <w:r>
        <w:rPr>
          <w:i/>
          <w:spacing w:val="-7"/>
        </w:rPr>
        <w:t xml:space="preserve"> </w:t>
      </w:r>
      <w:r>
        <w:rPr>
          <w:i/>
        </w:rPr>
        <w:t>test</w:t>
      </w:r>
      <w:r>
        <w:rPr>
          <w:i/>
          <w:spacing w:val="-3"/>
        </w:rPr>
        <w:t xml:space="preserve"> </w:t>
      </w:r>
      <w:r>
        <w:t>selama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siklus,</w:t>
      </w:r>
      <w:r>
        <w:rPr>
          <w:spacing w:val="-7"/>
        </w:rPr>
        <w:t xml:space="preserve"> </w:t>
      </w:r>
      <w:r>
        <w:t>kemudian</w:t>
      </w:r>
      <w:r>
        <w:rPr>
          <w:spacing w:val="-3"/>
        </w:rPr>
        <w:t xml:space="preserve"> </w:t>
      </w:r>
      <w:r>
        <w:t>dilakukan</w:t>
      </w:r>
      <w:r>
        <w:rPr>
          <w:spacing w:val="-5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organoleptik,</w:t>
      </w:r>
      <w:r>
        <w:rPr>
          <w:spacing w:val="-7"/>
        </w:rPr>
        <w:t xml:space="preserve"> </w:t>
      </w:r>
      <w:r>
        <w:t>uji homogenitas,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pH,</w:t>
      </w:r>
      <w:r>
        <w:rPr>
          <w:spacing w:val="-2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viskositas,</w:t>
      </w:r>
      <w:r>
        <w:rPr>
          <w:spacing w:val="-3"/>
        </w:rPr>
        <w:t xml:space="preserve"> </w:t>
      </w:r>
      <w:r>
        <w:t>daya</w:t>
      </w:r>
      <w:r>
        <w:rPr>
          <w:spacing w:val="-6"/>
        </w:rPr>
        <w:t xml:space="preserve"> </w:t>
      </w:r>
      <w:r>
        <w:t>lekat,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daya</w:t>
      </w:r>
      <w:r>
        <w:rPr>
          <w:spacing w:val="-6"/>
        </w:rPr>
        <w:t xml:space="preserve"> </w:t>
      </w:r>
      <w:r>
        <w:t>sebar.</w:t>
      </w:r>
      <w:r>
        <w:rPr>
          <w:spacing w:val="-3"/>
        </w:rPr>
        <w:t xml:space="preserve"> </w:t>
      </w:r>
      <w:r>
        <w:t>Setelah</w:t>
      </w:r>
      <w:r>
        <w:rPr>
          <w:spacing w:val="-3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 xml:space="preserve">uji viskositas, daya lekat, dan daya sebar dianalisis menggunakan </w:t>
      </w:r>
      <w:r>
        <w:rPr>
          <w:i/>
        </w:rPr>
        <w:t xml:space="preserve">One-way </w:t>
      </w:r>
      <w:r>
        <w:t>ANOVA untuk melihat apakah ada perbedaan nilai sifat fisik pada setiap replikasi. Hasil analisis menunjukkan bahwa setiap re</w:t>
      </w:r>
      <w:r>
        <w:t>plikasi mempunyai perbedaan yang tidak signifikan sehingga sediaan krim dinyatakan stabil.</w:t>
      </w:r>
    </w:p>
    <w:p w14:paraId="1E2984A8" w14:textId="77777777" w:rsidR="00DA5B7C" w:rsidRDefault="00DA5B7C">
      <w:pPr>
        <w:rPr>
          <w:sz w:val="24"/>
        </w:rPr>
      </w:pPr>
    </w:p>
    <w:p w14:paraId="39D2DB53" w14:textId="77777777" w:rsidR="00DA5B7C" w:rsidRDefault="00DA5B7C">
      <w:pPr>
        <w:spacing w:before="3"/>
        <w:rPr>
          <w:sz w:val="24"/>
        </w:rPr>
      </w:pPr>
    </w:p>
    <w:p w14:paraId="6934E521" w14:textId="77777777" w:rsidR="00DA5B7C" w:rsidRDefault="00E005A4">
      <w:pPr>
        <w:ind w:left="588" w:right="117"/>
        <w:jc w:val="both"/>
        <w:rPr>
          <w:sz w:val="24"/>
        </w:rPr>
      </w:pPr>
      <w:r>
        <w:rPr>
          <w:sz w:val="24"/>
        </w:rPr>
        <w:t>Kata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Kunci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Buah</w:t>
      </w:r>
      <w:r>
        <w:rPr>
          <w:spacing w:val="-15"/>
          <w:sz w:val="24"/>
        </w:rPr>
        <w:t xml:space="preserve"> </w:t>
      </w:r>
      <w:r>
        <w:rPr>
          <w:sz w:val="24"/>
        </w:rPr>
        <w:t>bengkuang,</w:t>
      </w:r>
      <w:r>
        <w:rPr>
          <w:spacing w:val="-15"/>
          <w:sz w:val="24"/>
        </w:rPr>
        <w:t xml:space="preserve"> </w:t>
      </w:r>
      <w:r>
        <w:rPr>
          <w:sz w:val="24"/>
        </w:rPr>
        <w:t>Buah</w:t>
      </w:r>
      <w:r>
        <w:rPr>
          <w:spacing w:val="-15"/>
          <w:sz w:val="24"/>
        </w:rPr>
        <w:t xml:space="preserve"> </w:t>
      </w:r>
      <w:r>
        <w:rPr>
          <w:sz w:val="24"/>
        </w:rPr>
        <w:t>stroberi,</w:t>
      </w:r>
      <w:r>
        <w:rPr>
          <w:spacing w:val="-15"/>
          <w:sz w:val="24"/>
        </w:rPr>
        <w:t xml:space="preserve"> </w:t>
      </w:r>
      <w:r>
        <w:rPr>
          <w:sz w:val="24"/>
        </w:rPr>
        <w:t>Krim,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Cycling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test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Optimasi,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Simplex Lattice Design</w:t>
      </w:r>
      <w:r>
        <w:rPr>
          <w:sz w:val="24"/>
        </w:rPr>
        <w:t>.</w:t>
      </w:r>
    </w:p>
    <w:sectPr w:rsidR="00DA5B7C">
      <w:headerReference w:type="default" r:id="rId8"/>
      <w:footerReference w:type="default" r:id="rId9"/>
      <w:pgSz w:w="11910" w:h="16840"/>
      <w:pgMar w:top="2540" w:right="1580" w:bottom="1220" w:left="1680" w:header="2279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F550" w14:textId="77777777" w:rsidR="00E005A4" w:rsidRDefault="00E005A4">
      <w:r>
        <w:separator/>
      </w:r>
    </w:p>
  </w:endnote>
  <w:endnote w:type="continuationSeparator" w:id="0">
    <w:p w14:paraId="1D4F9608" w14:textId="77777777" w:rsidR="00E005A4" w:rsidRDefault="00E0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895A" w14:textId="77777777" w:rsidR="00DA5B7C" w:rsidRDefault="00E005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7116EF7F" wp14:editId="17EED1E7">
              <wp:simplePos x="0" y="0"/>
              <wp:positionH relativeFrom="page">
                <wp:posOffset>3841750</wp:posOffset>
              </wp:positionH>
              <wp:positionV relativeFrom="page">
                <wp:posOffset>9891796</wp:posOffset>
              </wp:positionV>
              <wp:extent cx="25082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5A863" w14:textId="77777777" w:rsidR="00DA5B7C" w:rsidRDefault="00E005A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vii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6EF7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2.5pt;margin-top:778.9pt;width:19.75pt;height:15.3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" filled="f" stroked="f">
              <v:textbox inset="0,0,0,0">
                <w:txbxContent>
                  <w:p w14:paraId="2A15A863" w14:textId="77777777" w:rsidR="00DA5B7C" w:rsidRDefault="00E005A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vii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D39" w14:textId="77777777" w:rsidR="00DA5B7C" w:rsidRDefault="00E005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149F6CA5" wp14:editId="4317B16F">
              <wp:simplePos x="0" y="0"/>
              <wp:positionH relativeFrom="page">
                <wp:posOffset>3821429</wp:posOffset>
              </wp:positionH>
              <wp:positionV relativeFrom="page">
                <wp:posOffset>9891796</wp:posOffset>
              </wp:positionV>
              <wp:extent cx="29337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65EF4" w14:textId="77777777" w:rsidR="00DA5B7C" w:rsidRDefault="00E005A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C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00.9pt;margin-top:778.9pt;width:23.1pt;height:15.3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" filled="f" stroked="f">
              <v:textbox inset="0,0,0,0">
                <w:txbxContent>
                  <w:p w14:paraId="60365EF4" w14:textId="77777777" w:rsidR="00DA5B7C" w:rsidRDefault="00E005A4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AAB8" w14:textId="77777777" w:rsidR="00E005A4" w:rsidRDefault="00E005A4">
      <w:r>
        <w:separator/>
      </w:r>
    </w:p>
  </w:footnote>
  <w:footnote w:type="continuationSeparator" w:id="0">
    <w:p w14:paraId="71C22F06" w14:textId="77777777" w:rsidR="00E005A4" w:rsidRDefault="00E0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7DCB" w14:textId="77777777" w:rsidR="00DA5B7C" w:rsidRDefault="00E005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3CD32405" wp14:editId="0B199FDF">
              <wp:simplePos x="0" y="0"/>
              <wp:positionH relativeFrom="page">
                <wp:posOffset>3554729</wp:posOffset>
              </wp:positionH>
              <wp:positionV relativeFrom="page">
                <wp:posOffset>1434295</wp:posOffset>
              </wp:positionV>
              <wp:extent cx="85407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ED1B4" w14:textId="77777777" w:rsidR="00DA5B7C" w:rsidRDefault="00E005A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ABSTRACT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324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9pt;margin-top:112.95pt;width:67.25pt;height:15.3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" filled="f" stroked="f">
              <v:textbox inset="0,0,0,0">
                <w:txbxContent>
                  <w:p w14:paraId="7EFED1B4" w14:textId="77777777" w:rsidR="00DA5B7C" w:rsidRDefault="00E005A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ABSTRACT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E718" w14:textId="77777777" w:rsidR="00DA5B7C" w:rsidRDefault="00E005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3FF73AA6" wp14:editId="0A91C0D5">
              <wp:simplePos x="0" y="0"/>
              <wp:positionH relativeFrom="page">
                <wp:posOffset>3600450</wp:posOffset>
              </wp:positionH>
              <wp:positionV relativeFrom="page">
                <wp:posOffset>1434295</wp:posOffset>
              </wp:positionV>
              <wp:extent cx="75882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6580D" w14:textId="77777777" w:rsidR="00DA5B7C" w:rsidRDefault="00E005A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ABSTRAK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73AA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83.5pt;margin-top:112.95pt;width:59.75pt;height:15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" filled="f" stroked="f">
              <v:textbox inset="0,0,0,0">
                <w:txbxContent>
                  <w:p w14:paraId="6F26580D" w14:textId="77777777" w:rsidR="00DA5B7C" w:rsidRDefault="00E005A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ABSTRAK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C"/>
    <w:rsid w:val="00A22803"/>
    <w:rsid w:val="00DA5B7C"/>
    <w:rsid w:val="00E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4DC4"/>
  <w15:docId w15:val="{7009E792-2F80-4BD9-87CA-DA331B4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kendhil moment</cp:lastModifiedBy>
  <cp:revision>2</cp:revision>
  <dcterms:created xsi:type="dcterms:W3CDTF">2024-08-22T02:05:00Z</dcterms:created>
  <dcterms:modified xsi:type="dcterms:W3CDTF">2024-08-22T02:05:00Z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LTSC</vt:lpwstr>
  </property>
</Properties>
</file>