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7DE" w:rsidRDefault="00D347DE" w:rsidP="00D347DE">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ABSTRAK</w:t>
      </w:r>
    </w:p>
    <w:p w:rsidR="00D347DE" w:rsidRDefault="00D347DE" w:rsidP="00D347DE">
      <w:pPr>
        <w:spacing w:after="0"/>
        <w:rPr>
          <w:rFonts w:ascii="Times New Roman" w:hAnsi="Times New Roman" w:cs="Times New Roman"/>
          <w:b/>
          <w:bCs/>
          <w:sz w:val="24"/>
          <w:szCs w:val="24"/>
          <w:lang w:val="en-US"/>
        </w:rPr>
      </w:pPr>
    </w:p>
    <w:p w:rsidR="00D347DE" w:rsidRPr="004F01C1" w:rsidRDefault="00D347DE" w:rsidP="00D347DE">
      <w:pPr>
        <w:spacing w:after="0" w:line="480" w:lineRule="auto"/>
        <w:ind w:firstLine="426"/>
        <w:jc w:val="both"/>
        <w:rPr>
          <w:rFonts w:ascii="Times New Roman" w:hAnsi="Times New Roman" w:cs="Times New Roman"/>
          <w:noProof/>
          <w:sz w:val="24"/>
          <w:szCs w:val="24"/>
          <w:lang w:val="id-ID"/>
        </w:rPr>
      </w:pPr>
      <w:r>
        <w:rPr>
          <w:rFonts w:ascii="Times New Roman" w:hAnsi="Times New Roman" w:cs="Times New Roman"/>
          <w:noProof/>
          <w:sz w:val="24"/>
          <w:szCs w:val="24"/>
        </w:rPr>
        <w:t>Minyak merupakan salah satu bahan pokok kebutuhan pangan, di Indonesia masih banyak penjual makanan yang mencampurkan plastik ke dalam minyak goreng yang digunakan saat menggoreng, dengan tujuan agar gorengan menjadi tahan lama dan gurih, meskipun begitu gorengan berplastik sangat berbahaya bagi kesehatan tubuh karena plastik sangat sulit dicerna oleh tubuh</w:t>
      </w:r>
      <w:r>
        <w:rPr>
          <w:rFonts w:ascii="Times New Roman" w:hAnsi="Times New Roman" w:cs="Times New Roman"/>
          <w:noProof/>
          <w:sz w:val="24"/>
          <w:szCs w:val="24"/>
          <w:lang w:val="en-US"/>
        </w:rPr>
        <w:t>.</w:t>
      </w:r>
      <w:r>
        <w:rPr>
          <w:rFonts w:ascii="Times New Roman" w:hAnsi="Times New Roman" w:cs="Times New Roman"/>
          <w:noProof/>
          <w:sz w:val="24"/>
          <w:szCs w:val="24"/>
        </w:rPr>
        <w:t xml:space="preserve"> Dari konsep permasalahan tersebut muncul suatu ide untuk memanfaatkan teknologi </w:t>
      </w:r>
      <w:r w:rsidRPr="00447FCB">
        <w:rPr>
          <w:rFonts w:ascii="Times New Roman" w:hAnsi="Times New Roman" w:cs="Times New Roman"/>
          <w:i/>
          <w:iCs/>
          <w:noProof/>
          <w:sz w:val="24"/>
          <w:szCs w:val="24"/>
        </w:rPr>
        <w:t>Internet of Things</w:t>
      </w:r>
      <w:r>
        <w:rPr>
          <w:rFonts w:ascii="Times New Roman" w:hAnsi="Times New Roman" w:cs="Times New Roman"/>
          <w:noProof/>
          <w:sz w:val="24"/>
          <w:szCs w:val="24"/>
        </w:rPr>
        <w:t xml:space="preserve"> untuk memberi informasi terkait kadar kandungan plastik yang ada didalam minyak goreng tersebut. Penelitian ini mengadopsi pendekatan </w:t>
      </w:r>
      <w:r w:rsidRPr="0052122D">
        <w:rPr>
          <w:rFonts w:ascii="Times New Roman" w:hAnsi="Times New Roman" w:cs="Times New Roman"/>
          <w:i/>
          <w:iCs/>
          <w:noProof/>
          <w:sz w:val="24"/>
          <w:szCs w:val="24"/>
        </w:rPr>
        <w:t>Research and Development</w:t>
      </w:r>
      <w:r>
        <w:rPr>
          <w:rFonts w:ascii="Times New Roman" w:hAnsi="Times New Roman" w:cs="Times New Roman"/>
          <w:noProof/>
          <w:sz w:val="24"/>
          <w:szCs w:val="24"/>
        </w:rPr>
        <w:t xml:space="preserve"> (R&amp;D) dengan menerapkan moodel ADDIE </w:t>
      </w:r>
      <w:r w:rsidRPr="0052122D">
        <w:rPr>
          <w:rFonts w:ascii="Times New Roman" w:hAnsi="Times New Roman" w:cs="Times New Roman"/>
          <w:i/>
          <w:iCs/>
          <w:noProof/>
          <w:sz w:val="24"/>
          <w:szCs w:val="24"/>
        </w:rPr>
        <w:t>(Analysis, Design, Development, Implementation, Evaluation)</w:t>
      </w:r>
      <w:r>
        <w:rPr>
          <w:rFonts w:ascii="Times New Roman" w:hAnsi="Times New Roman" w:cs="Times New Roman"/>
          <w:noProof/>
          <w:sz w:val="24"/>
          <w:szCs w:val="24"/>
        </w:rPr>
        <w:t xml:space="preserve"> dalam merancang alat pendeteksi minyak goreng berkandungan plasik. Alat ini mampu mendeteksi nilai kekeruhan pada minyak goreng yang mengandung plastik dan tidak mengandung plastik.</w:t>
      </w:r>
      <w:r>
        <w:rPr>
          <w:rFonts w:ascii="Times New Roman" w:hAnsi="Times New Roman" w:cs="Times New Roman"/>
          <w:noProof/>
          <w:sz w:val="24"/>
          <w:szCs w:val="24"/>
          <w:lang w:val="id-ID"/>
        </w:rPr>
        <w:t xml:space="preserve"> </w:t>
      </w:r>
      <w:r w:rsidRPr="00443A56">
        <w:rPr>
          <w:rFonts w:ascii="Times New Roman" w:eastAsiaTheme="minorEastAsia" w:hAnsi="Times New Roman" w:cs="Times New Roman"/>
          <w:noProof/>
          <w:sz w:val="24"/>
          <w:szCs w:val="24"/>
          <w:lang w:val="id-ID"/>
        </w:rPr>
        <w:t>Data dari hasil perancangan alat ini pada pengujian minyak murni dengan merk bimoli tanpa plastik dengan pengujian berulang memperoleh nilai rata rata kekeruhan yaitu 114,4 NTU, sedangkan pada pengujian minyak murni dengan merk bimoli berplasik diperoleh nilai rata rata kekeruhan 142,4 NTU.</w:t>
      </w:r>
    </w:p>
    <w:p w:rsidR="00D347DE" w:rsidRPr="00443A56" w:rsidRDefault="00D347DE" w:rsidP="00D347DE">
      <w:pPr>
        <w:spacing w:after="0" w:line="480" w:lineRule="auto"/>
        <w:ind w:firstLine="426"/>
        <w:jc w:val="both"/>
        <w:rPr>
          <w:rFonts w:ascii="Times New Roman" w:hAnsi="Times New Roman" w:cs="Times New Roman"/>
          <w:noProof/>
          <w:sz w:val="24"/>
          <w:szCs w:val="24"/>
          <w:lang w:val="id-ID"/>
        </w:rPr>
      </w:pPr>
    </w:p>
    <w:p w:rsidR="00D347DE" w:rsidRPr="005A793D" w:rsidRDefault="00D347DE" w:rsidP="00D347DE">
      <w:pPr>
        <w:spacing w:after="0" w:line="480"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Kata kunci : Minyak Goreng, Plastik, </w:t>
      </w:r>
      <w:r w:rsidRPr="006745E3">
        <w:rPr>
          <w:rFonts w:ascii="Times New Roman" w:hAnsi="Times New Roman" w:cs="Times New Roman"/>
          <w:i/>
          <w:iCs/>
          <w:noProof/>
          <w:sz w:val="24"/>
          <w:szCs w:val="24"/>
          <w:lang w:val="en-US"/>
        </w:rPr>
        <w:t>Sensor Turbid</w:t>
      </w:r>
      <w:r>
        <w:rPr>
          <w:rFonts w:ascii="Times New Roman" w:hAnsi="Times New Roman" w:cs="Times New Roman"/>
          <w:i/>
          <w:iCs/>
          <w:noProof/>
          <w:sz w:val="24"/>
          <w:szCs w:val="24"/>
          <w:lang w:val="en-US"/>
        </w:rPr>
        <w:t>i</w:t>
      </w:r>
      <w:r w:rsidRPr="006745E3">
        <w:rPr>
          <w:rFonts w:ascii="Times New Roman" w:hAnsi="Times New Roman" w:cs="Times New Roman"/>
          <w:i/>
          <w:iCs/>
          <w:noProof/>
          <w:sz w:val="24"/>
          <w:szCs w:val="24"/>
          <w:lang w:val="en-US"/>
        </w:rPr>
        <w:t>ty</w:t>
      </w:r>
      <w:r>
        <w:rPr>
          <w:rFonts w:ascii="Times New Roman" w:hAnsi="Times New Roman" w:cs="Times New Roman"/>
          <w:i/>
          <w:iCs/>
          <w:noProof/>
          <w:sz w:val="24"/>
          <w:szCs w:val="24"/>
          <w:lang w:val="en-US"/>
        </w:rPr>
        <w:t>,</w:t>
      </w:r>
    </w:p>
    <w:p w:rsidR="00D347DE" w:rsidRDefault="00D347DE" w:rsidP="00D347DE">
      <w:pPr>
        <w:spacing w:after="0"/>
        <w:rPr>
          <w:rFonts w:ascii="Times New Roman" w:hAnsi="Times New Roman" w:cs="Times New Roman"/>
          <w:b/>
          <w:bCs/>
          <w:i/>
          <w:iCs/>
          <w:sz w:val="24"/>
          <w:szCs w:val="24"/>
          <w:lang w:val="en-US"/>
        </w:rPr>
      </w:pPr>
    </w:p>
    <w:p w:rsidR="00D347DE" w:rsidRDefault="00D347DE" w:rsidP="00D347DE">
      <w:pPr>
        <w:spacing w:after="0"/>
        <w:rPr>
          <w:rFonts w:ascii="Times New Roman" w:hAnsi="Times New Roman" w:cs="Times New Roman"/>
          <w:b/>
          <w:bCs/>
          <w:i/>
          <w:iCs/>
          <w:sz w:val="24"/>
          <w:szCs w:val="24"/>
          <w:lang w:val="en-US"/>
        </w:rPr>
      </w:pPr>
    </w:p>
    <w:p w:rsidR="00D347DE" w:rsidRDefault="00D347DE" w:rsidP="00D347DE">
      <w:pPr>
        <w:spacing w:after="0"/>
        <w:rPr>
          <w:rFonts w:ascii="Times New Roman" w:hAnsi="Times New Roman" w:cs="Times New Roman"/>
          <w:b/>
          <w:bCs/>
          <w:i/>
          <w:iCs/>
          <w:sz w:val="24"/>
          <w:szCs w:val="24"/>
          <w:lang w:val="en-US"/>
        </w:rPr>
      </w:pPr>
    </w:p>
    <w:p w:rsidR="00D347DE" w:rsidRDefault="00D347DE" w:rsidP="00D347DE">
      <w:pPr>
        <w:spacing w:after="0"/>
        <w:rPr>
          <w:rFonts w:ascii="Times New Roman" w:hAnsi="Times New Roman" w:cs="Times New Roman"/>
          <w:b/>
          <w:bCs/>
          <w:i/>
          <w:iCs/>
          <w:sz w:val="24"/>
          <w:szCs w:val="24"/>
          <w:lang w:val="en-US"/>
        </w:rPr>
      </w:pPr>
    </w:p>
    <w:p w:rsidR="00D347DE" w:rsidRDefault="00D347DE" w:rsidP="00D347DE">
      <w:pPr>
        <w:spacing w:after="0"/>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br w:type="page"/>
      </w:r>
    </w:p>
    <w:p w:rsidR="00D347DE" w:rsidRDefault="00D347DE" w:rsidP="00D347DE">
      <w:pPr>
        <w:spacing w:after="0"/>
        <w:jc w:val="center"/>
        <w:rPr>
          <w:rFonts w:ascii="Times New Roman" w:hAnsi="Times New Roman" w:cs="Times New Roman"/>
          <w:b/>
          <w:bCs/>
          <w:i/>
          <w:iCs/>
          <w:sz w:val="24"/>
          <w:szCs w:val="24"/>
          <w:lang w:val="en-US"/>
        </w:rPr>
      </w:pPr>
      <w:r w:rsidRPr="00D833F5">
        <w:rPr>
          <w:rFonts w:ascii="Times New Roman" w:hAnsi="Times New Roman" w:cs="Times New Roman"/>
          <w:b/>
          <w:bCs/>
          <w:i/>
          <w:iCs/>
          <w:sz w:val="24"/>
          <w:szCs w:val="24"/>
          <w:lang w:val="en-US"/>
        </w:rPr>
        <w:lastRenderedPageBreak/>
        <w:t>ABSTRACT</w:t>
      </w:r>
    </w:p>
    <w:p w:rsidR="00D347DE" w:rsidRDefault="00D347DE" w:rsidP="00D347DE">
      <w:pPr>
        <w:spacing w:after="0"/>
        <w:rPr>
          <w:rFonts w:ascii="Times New Roman" w:hAnsi="Times New Roman" w:cs="Times New Roman"/>
          <w:b/>
          <w:bCs/>
          <w:i/>
          <w:iCs/>
          <w:sz w:val="24"/>
          <w:szCs w:val="24"/>
          <w:lang w:val="en-US"/>
        </w:rPr>
      </w:pPr>
    </w:p>
    <w:p w:rsidR="00D347DE" w:rsidRPr="006745E3" w:rsidRDefault="00D347DE" w:rsidP="00D3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426"/>
        <w:jc w:val="both"/>
        <w:rPr>
          <w:rFonts w:ascii="Times New Roman" w:eastAsia="Times New Roman" w:hAnsi="Times New Roman" w:cs="Times New Roman"/>
          <w:i/>
          <w:iCs/>
          <w:color w:val="202124"/>
          <w:sz w:val="24"/>
          <w:szCs w:val="24"/>
          <w:lang w:val="en" w:eastAsia="en-ID"/>
        </w:rPr>
      </w:pPr>
    </w:p>
    <w:p w:rsidR="00D347DE" w:rsidRPr="004F01C1" w:rsidRDefault="00D347DE" w:rsidP="00D347DE">
      <w:pPr>
        <w:spacing w:line="480" w:lineRule="auto"/>
        <w:jc w:val="both"/>
        <w:rPr>
          <w:rFonts w:ascii="Times New Roman" w:hAnsi="Times New Roman" w:cs="Times New Roman"/>
          <w:i/>
          <w:sz w:val="24"/>
        </w:rPr>
      </w:pPr>
      <w:r w:rsidRPr="0008412F">
        <w:rPr>
          <w:rFonts w:ascii="Times New Roman" w:hAnsi="Times New Roman" w:cs="Times New Roman"/>
          <w:i/>
          <w:iCs/>
          <w:sz w:val="24"/>
          <w:szCs w:val="24"/>
        </w:rPr>
        <w:t xml:space="preserve">Oil is one of the essential staple foods, and in Indonesia, there are still many food vendors who mix plastic into the cooking oil used for frying, with the aim of making the fried food last longer and taste </w:t>
      </w:r>
      <w:proofErr w:type="spellStart"/>
      <w:r w:rsidRPr="0008412F">
        <w:rPr>
          <w:rFonts w:ascii="Times New Roman" w:hAnsi="Times New Roman" w:cs="Times New Roman"/>
          <w:i/>
          <w:iCs/>
          <w:sz w:val="24"/>
          <w:szCs w:val="24"/>
        </w:rPr>
        <w:t>savory</w:t>
      </w:r>
      <w:proofErr w:type="spellEnd"/>
      <w:r w:rsidRPr="0008412F">
        <w:rPr>
          <w:rFonts w:ascii="Times New Roman" w:hAnsi="Times New Roman" w:cs="Times New Roman"/>
          <w:i/>
          <w:iCs/>
          <w:sz w:val="24"/>
          <w:szCs w:val="24"/>
        </w:rPr>
        <w:t>.</w:t>
      </w:r>
      <w:r w:rsidRPr="005E57F6">
        <w:rPr>
          <w:rFonts w:ascii="Times New Roman" w:hAnsi="Times New Roman" w:cs="Times New Roman"/>
          <w:i/>
          <w:iCs/>
          <w:sz w:val="24"/>
          <w:szCs w:val="24"/>
        </w:rPr>
        <w:t xml:space="preserve"> </w:t>
      </w:r>
      <w:r w:rsidRPr="0008412F">
        <w:rPr>
          <w:rFonts w:ascii="Times New Roman" w:hAnsi="Times New Roman" w:cs="Times New Roman"/>
          <w:i/>
          <w:iCs/>
          <w:sz w:val="24"/>
          <w:szCs w:val="24"/>
        </w:rPr>
        <w:t>However, fried food containing plastic is very dangerous to health because plastic is very difficult for the body to digest. From that problem concept, an idea emerged to utilize Internet of Things technology to provide information regarding the plastic content present in the cooking oil. This research adopts a Research and Development (R&amp;D) approach by applying the ADDIE model (Analysis, Design, Development, Implementation, Evaluation) in designing a detector for cooking oil containing plastic.</w:t>
      </w:r>
      <w:r>
        <w:rPr>
          <w:rFonts w:ascii="Times New Roman" w:hAnsi="Times New Roman" w:cs="Times New Roman"/>
          <w:i/>
          <w:iCs/>
          <w:sz w:val="24"/>
          <w:szCs w:val="24"/>
        </w:rPr>
        <w:t xml:space="preserve"> This tool is capable of detecting levels in cooking oil that contains plastic and that which does </w:t>
      </w:r>
      <w:proofErr w:type="spellStart"/>
      <w:r>
        <w:rPr>
          <w:rFonts w:ascii="Times New Roman" w:hAnsi="Times New Roman" w:cs="Times New Roman"/>
          <w:i/>
          <w:iCs/>
          <w:sz w:val="24"/>
          <w:szCs w:val="24"/>
        </w:rPr>
        <w:t>no</w:t>
      </w:r>
      <w:proofErr w:type="spellEnd"/>
      <w:r>
        <w:rPr>
          <w:rFonts w:ascii="Times New Roman" w:hAnsi="Times New Roman" w:cs="Times New Roman"/>
          <w:i/>
          <w:iCs/>
          <w:sz w:val="24"/>
          <w:szCs w:val="24"/>
        </w:rPr>
        <w:t xml:space="preserve"> contain plastic. </w:t>
      </w:r>
      <w:r w:rsidRPr="0008412F">
        <w:rPr>
          <w:rFonts w:ascii="Times New Roman" w:hAnsi="Times New Roman" w:cs="Times New Roman"/>
          <w:i/>
          <w:iCs/>
          <w:sz w:val="24"/>
          <w:szCs w:val="24"/>
        </w:rPr>
        <w:t>that contains plastic</w:t>
      </w:r>
      <w:r>
        <w:rPr>
          <w:rFonts w:ascii="Times New Roman" w:hAnsi="Times New Roman" w:cs="Times New Roman"/>
          <w:i/>
          <w:iCs/>
          <w:sz w:val="24"/>
          <w:szCs w:val="24"/>
        </w:rPr>
        <w:t xml:space="preserve"> and that which does no plastic</w:t>
      </w:r>
      <w:r>
        <w:rPr>
          <w:rFonts w:ascii="Times New Roman" w:hAnsi="Times New Roman" w:cs="Times New Roman"/>
          <w:i/>
          <w:iCs/>
          <w:sz w:val="24"/>
          <w:szCs w:val="24"/>
          <w:lang w:val="id-ID"/>
        </w:rPr>
        <w:t xml:space="preserve">. </w:t>
      </w:r>
      <w:r>
        <w:rPr>
          <w:rFonts w:ascii="Times New Roman" w:hAnsi="Times New Roman" w:cs="Times New Roman"/>
          <w:i/>
          <w:sz w:val="24"/>
        </w:rPr>
        <w:t xml:space="preserve">Data from the results of designing this tool in testing pure oil with the </w:t>
      </w:r>
      <w:proofErr w:type="spellStart"/>
      <w:r>
        <w:rPr>
          <w:rFonts w:ascii="Times New Roman" w:hAnsi="Times New Roman" w:cs="Times New Roman"/>
          <w:i/>
          <w:sz w:val="24"/>
        </w:rPr>
        <w:t>Bimoli</w:t>
      </w:r>
      <w:proofErr w:type="spellEnd"/>
      <w:r>
        <w:rPr>
          <w:rFonts w:ascii="Times New Roman" w:hAnsi="Times New Roman" w:cs="Times New Roman"/>
          <w:i/>
          <w:sz w:val="24"/>
        </w:rPr>
        <w:t xml:space="preserve"> brand without plastic with repeated tests obtained an average turbidity value of 114.4 NTU, while in testing pure oil with the </w:t>
      </w:r>
      <w:proofErr w:type="spellStart"/>
      <w:r>
        <w:rPr>
          <w:rFonts w:ascii="Times New Roman" w:hAnsi="Times New Roman" w:cs="Times New Roman"/>
          <w:i/>
          <w:sz w:val="24"/>
        </w:rPr>
        <w:t>Bimoli</w:t>
      </w:r>
      <w:proofErr w:type="spellEnd"/>
      <w:r>
        <w:rPr>
          <w:rFonts w:ascii="Times New Roman" w:hAnsi="Times New Roman" w:cs="Times New Roman"/>
          <w:i/>
          <w:sz w:val="24"/>
        </w:rPr>
        <w:t xml:space="preserve"> brand with plastic, an average turbidity value of 142.4 NTU was obtained.</w:t>
      </w:r>
    </w:p>
    <w:p w:rsidR="00D347DE" w:rsidRDefault="00D347DE" w:rsidP="00D347DE">
      <w:pPr>
        <w:spacing w:after="0" w:line="480" w:lineRule="auto"/>
        <w:ind w:firstLine="567"/>
        <w:jc w:val="both"/>
        <w:rPr>
          <w:rFonts w:ascii="Times New Roman" w:hAnsi="Times New Roman" w:cs="Times New Roman"/>
          <w:i/>
          <w:iCs/>
          <w:sz w:val="24"/>
          <w:szCs w:val="24"/>
          <w:lang w:val="id-ID"/>
        </w:rPr>
      </w:pPr>
    </w:p>
    <w:p w:rsidR="00D347DE" w:rsidRPr="0008412F" w:rsidRDefault="00D347DE" w:rsidP="00D347DE">
      <w:pPr>
        <w:spacing w:after="0" w:line="480" w:lineRule="auto"/>
        <w:jc w:val="both"/>
        <w:rPr>
          <w:rFonts w:ascii="Times New Roman" w:hAnsi="Times New Roman" w:cs="Times New Roman"/>
          <w:i/>
          <w:iCs/>
          <w:sz w:val="24"/>
          <w:szCs w:val="24"/>
        </w:rPr>
      </w:pPr>
      <w:r w:rsidRPr="0008412F">
        <w:rPr>
          <w:rFonts w:ascii="Times New Roman" w:hAnsi="Times New Roman" w:cs="Times New Roman"/>
          <w:i/>
          <w:iCs/>
          <w:sz w:val="24"/>
          <w:szCs w:val="24"/>
        </w:rPr>
        <w:t>Keywords: Cooking Oil, Plastic, Turbidity Sensor</w:t>
      </w:r>
      <w:r w:rsidRPr="0008412F">
        <w:rPr>
          <w:rFonts w:ascii="Times New Roman" w:hAnsi="Times New Roman" w:cs="Times New Roman"/>
          <w:b/>
          <w:bCs/>
          <w:i/>
          <w:iCs/>
          <w:sz w:val="24"/>
          <w:szCs w:val="24"/>
        </w:rPr>
        <w:t xml:space="preserve">. </w:t>
      </w:r>
    </w:p>
    <w:p w:rsidR="003C1ABC" w:rsidRDefault="00D347DE">
      <w:bookmarkStart w:id="0" w:name="_GoBack"/>
      <w:bookmarkEnd w:id="0"/>
    </w:p>
    <w:sectPr w:rsidR="003C1ABC" w:rsidSect="00D347DE">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DE"/>
    <w:rsid w:val="002418AA"/>
    <w:rsid w:val="00566246"/>
    <w:rsid w:val="00CA08CC"/>
    <w:rsid w:val="00D347D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7394F-57BD-4FC8-AC15-3642305F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7DE"/>
    <w:rPr>
      <w:kern w:val="2"/>
      <w:lang w:val="en-ID"/>
      <w14:ligatures w14:val="standardContextual"/>
    </w:rPr>
  </w:style>
  <w:style w:type="paragraph" w:styleId="Heading1">
    <w:name w:val="heading 1"/>
    <w:basedOn w:val="Normal"/>
    <w:next w:val="Normal"/>
    <w:link w:val="Heading1Char"/>
    <w:uiPriority w:val="9"/>
    <w:qFormat/>
    <w:rsid w:val="002418AA"/>
    <w:pPr>
      <w:keepNext/>
      <w:keepLines/>
      <w:spacing w:before="240" w:after="0"/>
      <w:outlineLvl w:val="0"/>
    </w:pPr>
    <w:rPr>
      <w:rFonts w:asciiTheme="majorHAnsi" w:eastAsiaTheme="majorEastAsia" w:hAnsiTheme="majorHAnsi" w:cstheme="majorBidi"/>
      <w:color w:val="2E74B5" w:themeColor="accent1" w:themeShade="BF"/>
      <w:kern w:val="0"/>
      <w:sz w:val="32"/>
      <w:szCs w:val="32"/>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Heading1"/>
    <w:link w:val="2Char"/>
    <w:qFormat/>
    <w:rsid w:val="002418AA"/>
    <w:pPr>
      <w:ind w:left="432"/>
      <w:jc w:val="center"/>
    </w:pPr>
    <w:rPr>
      <w:sz w:val="44"/>
      <w:szCs w:val="44"/>
    </w:rPr>
  </w:style>
  <w:style w:type="character" w:customStyle="1" w:styleId="2Char">
    <w:name w:val="2 Char"/>
    <w:basedOn w:val="Heading1Char"/>
    <w:link w:val="2"/>
    <w:rsid w:val="002418AA"/>
    <w:rPr>
      <w:rFonts w:asciiTheme="majorHAnsi" w:eastAsiaTheme="majorEastAsia" w:hAnsiTheme="majorHAnsi" w:cstheme="majorBidi"/>
      <w:color w:val="2E74B5" w:themeColor="accent1" w:themeShade="BF"/>
      <w:sz w:val="44"/>
      <w:szCs w:val="44"/>
    </w:rPr>
  </w:style>
  <w:style w:type="character" w:customStyle="1" w:styleId="Heading1Char">
    <w:name w:val="Heading 1 Char"/>
    <w:basedOn w:val="DefaultParagraphFont"/>
    <w:link w:val="Heading1"/>
    <w:uiPriority w:val="9"/>
    <w:rsid w:val="002418A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nizam nizam</dc:creator>
  <cp:keywords/>
  <dc:description/>
  <cp:lastModifiedBy>nizam nizam</cp:lastModifiedBy>
  <cp:revision>1</cp:revision>
  <dcterms:created xsi:type="dcterms:W3CDTF">2024-09-21T03:41:00Z</dcterms:created>
  <dcterms:modified xsi:type="dcterms:W3CDTF">2024-09-21T03:42:00Z</dcterms:modified>
</cp:coreProperties>
</file>