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before="0"/>
        <w:rPr>
          <w:sz w:val="24"/>
        </w:rPr>
      </w:pPr>
    </w:p>
    <w:p>
      <w:pPr>
        <w:spacing w:line="240" w:lineRule="auto" w:before="91"/>
        <w:rPr>
          <w:sz w:val="24"/>
        </w:rPr>
      </w:pPr>
    </w:p>
    <w:p>
      <w:pPr>
        <w:pStyle w:val="BodyText"/>
        <w:spacing w:line="278" w:lineRule="auto"/>
        <w:ind w:left="568" w:right="124"/>
        <w:jc w:val="both"/>
      </w:pPr>
      <w:r>
        <w:rPr>
          <w:b/>
        </w:rPr>
        <w:t>Zenarayu,</w:t>
      </w:r>
      <w:r>
        <w:rPr>
          <w:b/>
          <w:spacing w:val="-15"/>
        </w:rPr>
        <w:t> </w:t>
      </w:r>
      <w:r>
        <w:rPr>
          <w:b/>
        </w:rPr>
        <w:t>Queen</w:t>
      </w:r>
      <w:r>
        <w:rPr>
          <w:b/>
          <w:spacing w:val="-15"/>
        </w:rPr>
        <w:t> </w:t>
      </w:r>
      <w:r>
        <w:rPr>
          <w:b/>
        </w:rPr>
        <w:t>Tanaya</w:t>
      </w:r>
      <w:r>
        <w:rPr>
          <w:b/>
          <w:spacing w:val="-15"/>
        </w:rPr>
        <w:t> </w:t>
      </w:r>
      <w:r>
        <w:rPr>
          <w:b/>
        </w:rPr>
        <w:t>Aurora.</w:t>
      </w:r>
      <w:r>
        <w:rPr>
          <w:b/>
          <w:spacing w:val="-14"/>
        </w:rPr>
        <w:t> </w:t>
      </w:r>
      <w:r>
        <w:rPr/>
        <w:t>2025.</w:t>
      </w:r>
      <w:r>
        <w:rPr>
          <w:spacing w:val="-11"/>
        </w:rPr>
        <w:t> </w:t>
      </w:r>
      <w:r>
        <w:rPr/>
        <w:t>“Efektivitas</w:t>
      </w:r>
      <w:r>
        <w:rPr>
          <w:spacing w:val="-11"/>
        </w:rPr>
        <w:t> </w:t>
      </w:r>
      <w:r>
        <w:rPr/>
        <w:t>Penggunaan</w:t>
      </w:r>
      <w:r>
        <w:rPr>
          <w:spacing w:val="-11"/>
        </w:rPr>
        <w:t> </w:t>
      </w:r>
      <w:r>
        <w:rPr/>
        <w:t>Media</w:t>
      </w:r>
      <w:r>
        <w:rPr>
          <w:spacing w:val="-10"/>
        </w:rPr>
        <w:t> </w:t>
      </w:r>
      <w:r>
        <w:rPr/>
        <w:t>Podcast “Surat</w:t>
      </w:r>
      <w:r>
        <w:rPr>
          <w:spacing w:val="-3"/>
        </w:rPr>
        <w:t> </w:t>
      </w:r>
      <w:r>
        <w:rPr/>
        <w:t>Untuk</w:t>
      </w:r>
      <w:r>
        <w:rPr>
          <w:spacing w:val="-3"/>
        </w:rPr>
        <w:t> </w:t>
      </w:r>
      <w:r>
        <w:rPr/>
        <w:t>Diri</w:t>
      </w:r>
      <w:r>
        <w:rPr>
          <w:spacing w:val="-3"/>
        </w:rPr>
        <w:t> </w:t>
      </w:r>
      <w:r>
        <w:rPr/>
        <w:t>Sendiri”</w:t>
      </w:r>
      <w:r>
        <w:rPr>
          <w:spacing w:val="-3"/>
        </w:rPr>
        <w:t> </w:t>
      </w:r>
      <w:r>
        <w:rPr/>
        <w:t>dalam</w:t>
      </w:r>
      <w:r>
        <w:rPr>
          <w:spacing w:val="-3"/>
        </w:rPr>
        <w:t> </w:t>
      </w:r>
      <w:r>
        <w:rPr/>
        <w:t>Keterampilan</w:t>
      </w:r>
      <w:r>
        <w:rPr>
          <w:spacing w:val="-2"/>
        </w:rPr>
        <w:t> </w:t>
      </w:r>
      <w:r>
        <w:rPr/>
        <w:t>Menulis</w:t>
      </w:r>
      <w:r>
        <w:rPr>
          <w:spacing w:val="-4"/>
        </w:rPr>
        <w:t> </w:t>
      </w:r>
      <w:r>
        <w:rPr/>
        <w:t>Puisi</w:t>
      </w:r>
      <w:r>
        <w:rPr>
          <w:spacing w:val="-2"/>
        </w:rPr>
        <w:t> </w:t>
      </w:r>
      <w:r>
        <w:rPr/>
        <w:t>Bagi</w:t>
      </w:r>
      <w:r>
        <w:rPr>
          <w:spacing w:val="-5"/>
        </w:rPr>
        <w:t> </w:t>
      </w:r>
      <w:r>
        <w:rPr/>
        <w:t>Siswa</w:t>
      </w:r>
      <w:r>
        <w:rPr>
          <w:spacing w:val="-4"/>
        </w:rPr>
        <w:t> </w:t>
      </w:r>
      <w:r>
        <w:rPr/>
        <w:t>di</w:t>
      </w:r>
      <w:r>
        <w:rPr>
          <w:spacing w:val="-3"/>
        </w:rPr>
        <w:t> </w:t>
      </w:r>
      <w:r>
        <w:rPr/>
        <w:t>SMA ZIIS Cilongok”. Pendidikan Bahasa Indonesia, Fakultas Keguruan dan Ilmu Pendidikan, Universitas Peradaban. Dosen Pembimbing: Dr. Cintya Nurika Irma, </w:t>
      </w:r>
      <w:r>
        <w:rPr>
          <w:spacing w:val="-2"/>
        </w:rPr>
        <w:t>M.Pd.</w:t>
      </w:r>
    </w:p>
    <w:p>
      <w:pPr>
        <w:spacing w:line="274" w:lineRule="exact" w:before="0"/>
        <w:ind w:left="568" w:right="0" w:firstLine="0"/>
        <w:jc w:val="both"/>
        <w:rPr>
          <w:b/>
          <w:sz w:val="24"/>
        </w:rPr>
      </w:pPr>
      <w:r>
        <w:rPr>
          <w:b/>
          <w:sz w:val="24"/>
        </w:rPr>
        <w:t>Kata</w:t>
      </w:r>
      <w:r>
        <w:rPr>
          <w:b/>
          <w:spacing w:val="-4"/>
          <w:sz w:val="24"/>
        </w:rPr>
        <w:t> </w:t>
      </w:r>
      <w:r>
        <w:rPr>
          <w:b/>
          <w:sz w:val="24"/>
        </w:rPr>
        <w:t>Kunci:</w:t>
      </w:r>
      <w:r>
        <w:rPr>
          <w:b/>
          <w:spacing w:val="-2"/>
          <w:sz w:val="24"/>
        </w:rPr>
        <w:t> </w:t>
      </w:r>
      <w:r>
        <w:rPr>
          <w:b/>
          <w:sz w:val="24"/>
        </w:rPr>
        <w:t>Podcast,</w:t>
      </w:r>
      <w:r>
        <w:rPr>
          <w:b/>
          <w:spacing w:val="-2"/>
          <w:sz w:val="24"/>
        </w:rPr>
        <w:t> </w:t>
      </w:r>
      <w:r>
        <w:rPr>
          <w:b/>
          <w:sz w:val="24"/>
        </w:rPr>
        <w:t>Keterampilan</w:t>
      </w:r>
      <w:r>
        <w:rPr>
          <w:b/>
          <w:spacing w:val="-2"/>
          <w:sz w:val="24"/>
        </w:rPr>
        <w:t> </w:t>
      </w:r>
      <w:r>
        <w:rPr>
          <w:b/>
          <w:sz w:val="24"/>
        </w:rPr>
        <w:t>Menulis</w:t>
      </w:r>
      <w:r>
        <w:rPr>
          <w:b/>
          <w:spacing w:val="-3"/>
          <w:sz w:val="24"/>
        </w:rPr>
        <w:t> </w:t>
      </w:r>
      <w:r>
        <w:rPr>
          <w:b/>
          <w:sz w:val="24"/>
        </w:rPr>
        <w:t>Puisi,</w:t>
      </w:r>
      <w:r>
        <w:rPr>
          <w:b/>
          <w:spacing w:val="-2"/>
          <w:sz w:val="24"/>
        </w:rPr>
        <w:t> </w:t>
      </w:r>
      <w:r>
        <w:rPr>
          <w:b/>
          <w:sz w:val="24"/>
        </w:rPr>
        <w:t>Kelas</w:t>
      </w:r>
      <w:r>
        <w:rPr>
          <w:b/>
          <w:spacing w:val="1"/>
          <w:sz w:val="24"/>
        </w:rPr>
        <w:t> </w:t>
      </w:r>
      <w:r>
        <w:rPr>
          <w:b/>
          <w:spacing w:val="-10"/>
          <w:sz w:val="24"/>
        </w:rPr>
        <w:t>X</w:t>
      </w:r>
    </w:p>
    <w:p>
      <w:pPr>
        <w:pStyle w:val="BodyText"/>
        <w:spacing w:line="278" w:lineRule="auto" w:before="43"/>
        <w:ind w:left="568" w:right="129"/>
        <w:jc w:val="both"/>
      </w:pPr>
      <w:r>
        <w:rPr/>
        <w:t>Penelitian ini bertujuan untuk mengetahui efektivitas penggunaan media </w:t>
      </w:r>
      <w:r>
        <w:rPr>
          <w:i/>
        </w:rPr>
        <w:t>Podcast</w:t>
      </w:r>
      <w:r>
        <w:rPr>
          <w:i/>
        </w:rPr>
        <w:t> </w:t>
      </w:r>
      <w:r>
        <w:rPr/>
        <w:t>“Surat Untuk Diri Sendiri” dalam keterampilan menulis puisi bagi siswa di SMA ZIIS Cilongok. Latar belakang penelitian ini didasari oleh kesulitan siswa dalam memilih kata (diksi), makna puisi, serta memiliki motivasi yang tidak konsisten dalam</w:t>
      </w:r>
      <w:r>
        <w:rPr>
          <w:spacing w:val="-7"/>
        </w:rPr>
        <w:t> </w:t>
      </w:r>
      <w:r>
        <w:rPr/>
        <w:t>pembelajaran.</w:t>
      </w:r>
      <w:r>
        <w:rPr>
          <w:spacing w:val="-7"/>
        </w:rPr>
        <w:t> </w:t>
      </w:r>
      <w:r>
        <w:rPr/>
        <w:t>Metode</w:t>
      </w:r>
      <w:r>
        <w:rPr>
          <w:spacing w:val="-7"/>
        </w:rPr>
        <w:t> </w:t>
      </w:r>
      <w:r>
        <w:rPr/>
        <w:t>yang</w:t>
      </w:r>
      <w:r>
        <w:rPr>
          <w:spacing w:val="-7"/>
        </w:rPr>
        <w:t> </w:t>
      </w:r>
      <w:r>
        <w:rPr/>
        <w:t>digunakan</w:t>
      </w:r>
      <w:r>
        <w:rPr>
          <w:spacing w:val="-7"/>
        </w:rPr>
        <w:t> </w:t>
      </w:r>
      <w:r>
        <w:rPr/>
        <w:t>adalah</w:t>
      </w:r>
      <w:r>
        <w:rPr>
          <w:spacing w:val="-7"/>
        </w:rPr>
        <w:t> </w:t>
      </w:r>
      <w:r>
        <w:rPr/>
        <w:t>kuantitatif</w:t>
      </w:r>
      <w:r>
        <w:rPr>
          <w:spacing w:val="-7"/>
        </w:rPr>
        <w:t> </w:t>
      </w:r>
      <w:r>
        <w:rPr>
          <w:i/>
        </w:rPr>
        <w:t>true</w:t>
      </w:r>
      <w:r>
        <w:rPr>
          <w:i/>
          <w:spacing w:val="-7"/>
        </w:rPr>
        <w:t> </w:t>
      </w:r>
      <w:r>
        <w:rPr>
          <w:i/>
        </w:rPr>
        <w:t>eksperimental</w:t>
      </w:r>
      <w:r>
        <w:rPr>
          <w:i/>
        </w:rPr>
        <w:t> </w:t>
      </w:r>
      <w:r>
        <w:rPr/>
        <w:t>dengan </w:t>
      </w:r>
      <w:r>
        <w:rPr>
          <w:i/>
        </w:rPr>
        <w:t>posttest-only control design</w:t>
      </w:r>
      <w:r>
        <w:rPr/>
        <w:t>. Sampel penelitian terdiri dari dua</w:t>
      </w:r>
      <w:r>
        <w:rPr>
          <w:spacing w:val="-1"/>
        </w:rPr>
        <w:t> </w:t>
      </w:r>
      <w:r>
        <w:rPr/>
        <w:t>kelas, yaitu kelas eksperimen yang menggunakan media </w:t>
      </w:r>
      <w:r>
        <w:rPr>
          <w:i/>
        </w:rPr>
        <w:t>Podcast </w:t>
      </w:r>
      <w:r>
        <w:rPr/>
        <w:t>dan kelas kontrol menggunakan</w:t>
      </w:r>
      <w:r>
        <w:rPr>
          <w:spacing w:val="-3"/>
        </w:rPr>
        <w:t> </w:t>
      </w:r>
      <w:r>
        <w:rPr/>
        <w:t>metode</w:t>
      </w:r>
      <w:r>
        <w:rPr>
          <w:spacing w:val="-4"/>
        </w:rPr>
        <w:t> </w:t>
      </w:r>
      <w:r>
        <w:rPr/>
        <w:t>konvensional.</w:t>
      </w:r>
      <w:r>
        <w:rPr>
          <w:spacing w:val="-3"/>
        </w:rPr>
        <w:t> </w:t>
      </w:r>
      <w:r>
        <w:rPr/>
        <w:t>Instrumen</w:t>
      </w:r>
      <w:r>
        <w:rPr>
          <w:spacing w:val="-3"/>
        </w:rPr>
        <w:t> </w:t>
      </w:r>
      <w:r>
        <w:rPr/>
        <w:t>penelitian</w:t>
      </w:r>
      <w:r>
        <w:rPr>
          <w:spacing w:val="-3"/>
        </w:rPr>
        <w:t> </w:t>
      </w:r>
      <w:r>
        <w:rPr/>
        <w:t>berupa</w:t>
      </w:r>
      <w:r>
        <w:rPr>
          <w:spacing w:val="-5"/>
        </w:rPr>
        <w:t> </w:t>
      </w:r>
      <w:r>
        <w:rPr/>
        <w:t>tes</w:t>
      </w:r>
      <w:r>
        <w:rPr>
          <w:spacing w:val="-4"/>
        </w:rPr>
        <w:t> </w:t>
      </w:r>
      <w:r>
        <w:rPr/>
        <w:t>menulis</w:t>
      </w:r>
      <w:r>
        <w:rPr>
          <w:spacing w:val="-4"/>
        </w:rPr>
        <w:t> </w:t>
      </w:r>
      <w:r>
        <w:rPr/>
        <w:t>puisi dengan</w:t>
      </w:r>
      <w:r>
        <w:rPr>
          <w:spacing w:val="-12"/>
        </w:rPr>
        <w:t> </w:t>
      </w:r>
      <w:r>
        <w:rPr/>
        <w:t>memenuhi</w:t>
      </w:r>
      <w:r>
        <w:rPr>
          <w:spacing w:val="-11"/>
        </w:rPr>
        <w:t> </w:t>
      </w:r>
      <w:r>
        <w:rPr/>
        <w:t>struktur</w:t>
      </w:r>
      <w:r>
        <w:rPr>
          <w:spacing w:val="-12"/>
        </w:rPr>
        <w:t> </w:t>
      </w:r>
      <w:r>
        <w:rPr/>
        <w:t>fisik</w:t>
      </w:r>
      <w:r>
        <w:rPr>
          <w:spacing w:val="-11"/>
        </w:rPr>
        <w:t> </w:t>
      </w:r>
      <w:r>
        <w:rPr/>
        <w:t>dan</w:t>
      </w:r>
      <w:r>
        <w:rPr>
          <w:spacing w:val="-12"/>
        </w:rPr>
        <w:t> </w:t>
      </w:r>
      <w:r>
        <w:rPr/>
        <w:t>batinnya.</w:t>
      </w:r>
      <w:r>
        <w:rPr>
          <w:spacing w:val="34"/>
        </w:rPr>
        <w:t> </w:t>
      </w:r>
      <w:r>
        <w:rPr/>
        <w:t>Teknik</w:t>
      </w:r>
      <w:r>
        <w:rPr>
          <w:spacing w:val="-11"/>
        </w:rPr>
        <w:t> </w:t>
      </w:r>
      <w:r>
        <w:rPr/>
        <w:t>analisis</w:t>
      </w:r>
      <w:r>
        <w:rPr>
          <w:spacing w:val="-11"/>
        </w:rPr>
        <w:t> </w:t>
      </w:r>
      <w:r>
        <w:rPr/>
        <w:t>data</w:t>
      </w:r>
      <w:r>
        <w:rPr>
          <w:spacing w:val="-12"/>
        </w:rPr>
        <w:t> </w:t>
      </w:r>
      <w:r>
        <w:rPr/>
        <w:t>yang</w:t>
      </w:r>
      <w:r>
        <w:rPr>
          <w:spacing w:val="-12"/>
        </w:rPr>
        <w:t> </w:t>
      </w:r>
      <w:r>
        <w:rPr/>
        <w:t>digunakan </w:t>
      </w:r>
      <w:r>
        <w:rPr>
          <w:spacing w:val="-2"/>
        </w:rPr>
        <w:t>adalah</w:t>
      </w:r>
      <w:r>
        <w:rPr>
          <w:spacing w:val="-6"/>
        </w:rPr>
        <w:t> </w:t>
      </w:r>
      <w:r>
        <w:rPr>
          <w:i/>
          <w:spacing w:val="-2"/>
        </w:rPr>
        <w:t>Independent</w:t>
      </w:r>
      <w:r>
        <w:rPr>
          <w:i/>
          <w:spacing w:val="-5"/>
        </w:rPr>
        <w:t> </w:t>
      </w:r>
      <w:r>
        <w:rPr>
          <w:i/>
          <w:spacing w:val="-2"/>
        </w:rPr>
        <w:t>Sample</w:t>
      </w:r>
      <w:r>
        <w:rPr>
          <w:i/>
          <w:spacing w:val="-6"/>
        </w:rPr>
        <w:t> </w:t>
      </w:r>
      <w:r>
        <w:rPr>
          <w:i/>
          <w:spacing w:val="-2"/>
        </w:rPr>
        <w:t>T-Test</w:t>
      </w:r>
      <w:r>
        <w:rPr>
          <w:spacing w:val="-2"/>
        </w:rPr>
        <w:t>.</w:t>
      </w:r>
      <w:r>
        <w:rPr>
          <w:spacing w:val="-6"/>
        </w:rPr>
        <w:t> </w:t>
      </w:r>
      <w:r>
        <w:rPr>
          <w:spacing w:val="-2"/>
        </w:rPr>
        <w:t>Hasil</w:t>
      </w:r>
      <w:r>
        <w:rPr>
          <w:spacing w:val="-5"/>
        </w:rPr>
        <w:t> </w:t>
      </w:r>
      <w:r>
        <w:rPr>
          <w:spacing w:val="-2"/>
        </w:rPr>
        <w:t>penelitian</w:t>
      </w:r>
      <w:r>
        <w:rPr>
          <w:spacing w:val="-3"/>
        </w:rPr>
        <w:t> </w:t>
      </w:r>
      <w:r>
        <w:rPr>
          <w:spacing w:val="-2"/>
        </w:rPr>
        <w:t>menunjukkan</w:t>
      </w:r>
      <w:r>
        <w:rPr>
          <w:spacing w:val="-6"/>
        </w:rPr>
        <w:t> </w:t>
      </w:r>
      <w:r>
        <w:rPr>
          <w:spacing w:val="-2"/>
        </w:rPr>
        <w:t>adanya</w:t>
      </w:r>
      <w:r>
        <w:rPr>
          <w:spacing w:val="-7"/>
        </w:rPr>
        <w:t> </w:t>
      </w:r>
      <w:r>
        <w:rPr>
          <w:spacing w:val="-2"/>
        </w:rPr>
        <w:t>perbedaan </w:t>
      </w:r>
      <w:r>
        <w:rPr/>
        <w:t>siginfikan dari nilai yang diperoleh kelas eksperimen dan kontrol, dengan nilai t 4,210 dengan niai sig 0,000, berarti nilai t-sig (0,000 &lt; 0,05). Dengan demikian, penggunaan media Podcast efektif dalam keterampilan menulis puisi bagi siswa kelas X di SMA ZIIS Cilongok.</w:t>
      </w:r>
    </w:p>
    <w:p>
      <w:pPr>
        <w:pStyle w:val="BodyText"/>
        <w:spacing w:after="0" w:line="278" w:lineRule="auto"/>
        <w:jc w:val="both"/>
        <w:sectPr>
          <w:headerReference w:type="default" r:id="rId5"/>
          <w:footerReference w:type="default" r:id="rId6"/>
          <w:type w:val="continuous"/>
          <w:pgSz w:w="11910" w:h="16850"/>
          <w:pgMar w:header="2278" w:footer="1051" w:top="2540" w:bottom="1240" w:left="1700" w:right="1559"/>
          <w:pgNumType w:start="7"/>
        </w:sectPr>
      </w:pPr>
    </w:p>
    <w:p>
      <w:pPr>
        <w:spacing w:line="240" w:lineRule="auto" w:before="0"/>
        <w:rPr>
          <w:sz w:val="24"/>
        </w:rPr>
      </w:pPr>
    </w:p>
    <w:p>
      <w:pPr>
        <w:spacing w:line="240" w:lineRule="auto" w:before="91"/>
        <w:rPr>
          <w:sz w:val="24"/>
        </w:rPr>
      </w:pPr>
    </w:p>
    <w:p>
      <w:pPr>
        <w:spacing w:line="278" w:lineRule="auto" w:before="0"/>
        <w:ind w:left="568" w:right="139" w:firstLine="0"/>
        <w:jc w:val="both"/>
        <w:rPr>
          <w:sz w:val="24"/>
        </w:rPr>
      </w:pPr>
      <w:r>
        <w:rPr>
          <w:sz w:val="24"/>
        </w:rPr>
        <w:t>Zenarayu, Queen Tanaya Aurora. 2025</w:t>
      </w:r>
      <w:r>
        <w:rPr>
          <w:i/>
          <w:sz w:val="24"/>
        </w:rPr>
        <w:t>. "The Effectiveness of Using the Podcast</w:t>
      </w:r>
      <w:r>
        <w:rPr>
          <w:i/>
          <w:sz w:val="24"/>
        </w:rPr>
        <w:t> </w:t>
      </w:r>
      <w:r>
        <w:rPr>
          <w:spacing w:val="-2"/>
          <w:sz w:val="24"/>
        </w:rPr>
        <w:t>'Surat</w:t>
      </w:r>
      <w:r>
        <w:rPr>
          <w:spacing w:val="-13"/>
          <w:sz w:val="24"/>
        </w:rPr>
        <w:t> </w:t>
      </w:r>
      <w:r>
        <w:rPr>
          <w:spacing w:val="-2"/>
          <w:sz w:val="24"/>
        </w:rPr>
        <w:t>Untuk</w:t>
      </w:r>
      <w:r>
        <w:rPr>
          <w:spacing w:val="-13"/>
          <w:sz w:val="24"/>
        </w:rPr>
        <w:t> </w:t>
      </w:r>
      <w:r>
        <w:rPr>
          <w:spacing w:val="-2"/>
          <w:sz w:val="24"/>
        </w:rPr>
        <w:t>Diri</w:t>
      </w:r>
      <w:r>
        <w:rPr>
          <w:spacing w:val="-13"/>
          <w:sz w:val="24"/>
        </w:rPr>
        <w:t> </w:t>
      </w:r>
      <w:r>
        <w:rPr>
          <w:spacing w:val="-2"/>
          <w:sz w:val="24"/>
        </w:rPr>
        <w:t>Sendiri'</w:t>
      </w:r>
      <w:r>
        <w:rPr>
          <w:spacing w:val="-13"/>
          <w:sz w:val="24"/>
        </w:rPr>
        <w:t> </w:t>
      </w:r>
      <w:r>
        <w:rPr>
          <w:i/>
          <w:spacing w:val="-2"/>
          <w:sz w:val="24"/>
        </w:rPr>
        <w:t>in</w:t>
      </w:r>
      <w:r>
        <w:rPr>
          <w:i/>
          <w:spacing w:val="-5"/>
          <w:sz w:val="24"/>
        </w:rPr>
        <w:t> </w:t>
      </w:r>
      <w:r>
        <w:rPr>
          <w:i/>
          <w:spacing w:val="-2"/>
          <w:sz w:val="24"/>
        </w:rPr>
        <w:t>Enhancing</w:t>
      </w:r>
      <w:r>
        <w:rPr>
          <w:i/>
          <w:spacing w:val="-5"/>
          <w:sz w:val="24"/>
        </w:rPr>
        <w:t> </w:t>
      </w:r>
      <w:r>
        <w:rPr>
          <w:i/>
          <w:spacing w:val="-2"/>
          <w:sz w:val="24"/>
        </w:rPr>
        <w:t>Students’</w:t>
      </w:r>
      <w:r>
        <w:rPr>
          <w:i/>
          <w:spacing w:val="-13"/>
          <w:sz w:val="24"/>
        </w:rPr>
        <w:t> </w:t>
      </w:r>
      <w:r>
        <w:rPr>
          <w:i/>
          <w:spacing w:val="-2"/>
          <w:sz w:val="24"/>
        </w:rPr>
        <w:t>Poetry</w:t>
      </w:r>
      <w:r>
        <w:rPr>
          <w:i/>
          <w:spacing w:val="-6"/>
          <w:sz w:val="24"/>
        </w:rPr>
        <w:t> </w:t>
      </w:r>
      <w:r>
        <w:rPr>
          <w:i/>
          <w:spacing w:val="-2"/>
          <w:sz w:val="24"/>
        </w:rPr>
        <w:t>Writing</w:t>
      </w:r>
      <w:r>
        <w:rPr>
          <w:i/>
          <w:spacing w:val="-5"/>
          <w:sz w:val="24"/>
        </w:rPr>
        <w:t> </w:t>
      </w:r>
      <w:r>
        <w:rPr>
          <w:i/>
          <w:spacing w:val="-2"/>
          <w:sz w:val="24"/>
        </w:rPr>
        <w:t>Skills</w:t>
      </w:r>
      <w:r>
        <w:rPr>
          <w:i/>
          <w:spacing w:val="-5"/>
          <w:sz w:val="24"/>
        </w:rPr>
        <w:t> </w:t>
      </w:r>
      <w:r>
        <w:rPr>
          <w:i/>
          <w:spacing w:val="-2"/>
          <w:sz w:val="24"/>
        </w:rPr>
        <w:t>at</w:t>
      </w:r>
      <w:r>
        <w:rPr>
          <w:i/>
          <w:spacing w:val="-4"/>
          <w:sz w:val="24"/>
        </w:rPr>
        <w:t> </w:t>
      </w:r>
      <w:r>
        <w:rPr>
          <w:spacing w:val="-2"/>
          <w:sz w:val="24"/>
        </w:rPr>
        <w:t>SMA</w:t>
      </w:r>
      <w:r>
        <w:rPr>
          <w:spacing w:val="-13"/>
          <w:sz w:val="24"/>
        </w:rPr>
        <w:t> </w:t>
      </w:r>
      <w:r>
        <w:rPr>
          <w:spacing w:val="-2"/>
          <w:sz w:val="24"/>
        </w:rPr>
        <w:t>ZIIS </w:t>
      </w:r>
      <w:r>
        <w:rPr>
          <w:sz w:val="24"/>
        </w:rPr>
        <w:t>Cilongok." </w:t>
      </w:r>
      <w:r>
        <w:rPr>
          <w:i/>
          <w:sz w:val="24"/>
        </w:rPr>
        <w:t>Indonesian Language Education, Faculty of Teacher Training and</w:t>
      </w:r>
      <w:r>
        <w:rPr>
          <w:i/>
          <w:sz w:val="24"/>
        </w:rPr>
        <w:t> Education, Universitas Peradaban. Supervisor: </w:t>
      </w:r>
      <w:r>
        <w:rPr>
          <w:sz w:val="24"/>
        </w:rPr>
        <w:t>Dr. Cintya Nurika Irma, M.Pd.</w:t>
      </w:r>
    </w:p>
    <w:p>
      <w:pPr>
        <w:spacing w:before="159"/>
        <w:ind w:left="568" w:right="0" w:firstLine="0"/>
        <w:jc w:val="both"/>
        <w:rPr>
          <w:b/>
          <w:i/>
          <w:sz w:val="24"/>
        </w:rPr>
      </w:pPr>
      <w:r>
        <w:rPr>
          <w:b/>
          <w:i/>
          <w:sz w:val="24"/>
        </w:rPr>
        <w:t>Keywords:</w:t>
      </w:r>
      <w:r>
        <w:rPr>
          <w:b/>
          <w:i/>
          <w:spacing w:val="-10"/>
          <w:sz w:val="24"/>
        </w:rPr>
        <w:t> </w:t>
      </w:r>
      <w:r>
        <w:rPr>
          <w:b/>
          <w:i/>
          <w:sz w:val="24"/>
        </w:rPr>
        <w:t>Podcast,</w:t>
      </w:r>
      <w:r>
        <w:rPr>
          <w:b/>
          <w:i/>
          <w:spacing w:val="-8"/>
          <w:sz w:val="24"/>
        </w:rPr>
        <w:t> </w:t>
      </w:r>
      <w:r>
        <w:rPr>
          <w:b/>
          <w:i/>
          <w:sz w:val="24"/>
        </w:rPr>
        <w:t>Poetry</w:t>
      </w:r>
      <w:r>
        <w:rPr>
          <w:b/>
          <w:i/>
          <w:spacing w:val="-13"/>
          <w:sz w:val="24"/>
        </w:rPr>
        <w:t> </w:t>
      </w:r>
      <w:r>
        <w:rPr>
          <w:b/>
          <w:i/>
          <w:sz w:val="24"/>
        </w:rPr>
        <w:t>Writing</w:t>
      </w:r>
      <w:r>
        <w:rPr>
          <w:b/>
          <w:i/>
          <w:spacing w:val="-8"/>
          <w:sz w:val="24"/>
        </w:rPr>
        <w:t> </w:t>
      </w:r>
      <w:r>
        <w:rPr>
          <w:b/>
          <w:i/>
          <w:sz w:val="24"/>
        </w:rPr>
        <w:t>Skills,</w:t>
      </w:r>
      <w:r>
        <w:rPr>
          <w:b/>
          <w:i/>
          <w:spacing w:val="-8"/>
          <w:sz w:val="24"/>
        </w:rPr>
        <w:t> </w:t>
      </w:r>
      <w:r>
        <w:rPr>
          <w:b/>
          <w:i/>
          <w:sz w:val="24"/>
        </w:rPr>
        <w:t>Tenth-Grade</w:t>
      </w:r>
      <w:r>
        <w:rPr>
          <w:b/>
          <w:i/>
          <w:spacing w:val="-9"/>
          <w:sz w:val="24"/>
        </w:rPr>
        <w:t> </w:t>
      </w:r>
      <w:r>
        <w:rPr>
          <w:b/>
          <w:i/>
          <w:spacing w:val="-2"/>
          <w:sz w:val="24"/>
        </w:rPr>
        <w:t>Students</w:t>
      </w:r>
    </w:p>
    <w:p>
      <w:pPr>
        <w:spacing w:line="278" w:lineRule="auto" w:before="203"/>
        <w:ind w:left="568" w:right="138" w:firstLine="0"/>
        <w:jc w:val="both"/>
        <w:rPr>
          <w:i/>
          <w:sz w:val="24"/>
        </w:rPr>
      </w:pPr>
      <w:r>
        <w:rPr>
          <w:i/>
          <w:sz w:val="24"/>
        </w:rPr>
        <w:t>This study investigates the effectiveness of the podcast "Surat Untuk Diri Sendiri"</w:t>
      </w:r>
      <w:r>
        <w:rPr>
          <w:i/>
          <w:sz w:val="24"/>
        </w:rPr>
        <w:t> as</w:t>
      </w:r>
      <w:r>
        <w:rPr>
          <w:i/>
          <w:spacing w:val="-7"/>
          <w:sz w:val="24"/>
        </w:rPr>
        <w:t> </w:t>
      </w:r>
      <w:r>
        <w:rPr>
          <w:i/>
          <w:sz w:val="24"/>
        </w:rPr>
        <w:t>a</w:t>
      </w:r>
      <w:r>
        <w:rPr>
          <w:i/>
          <w:spacing w:val="-7"/>
          <w:sz w:val="24"/>
        </w:rPr>
        <w:t> </w:t>
      </w:r>
      <w:r>
        <w:rPr>
          <w:i/>
          <w:sz w:val="24"/>
        </w:rPr>
        <w:t>learning</w:t>
      </w:r>
      <w:r>
        <w:rPr>
          <w:i/>
          <w:spacing w:val="-7"/>
          <w:sz w:val="24"/>
        </w:rPr>
        <w:t> </w:t>
      </w:r>
      <w:r>
        <w:rPr>
          <w:i/>
          <w:sz w:val="24"/>
        </w:rPr>
        <w:t>medium</w:t>
      </w:r>
      <w:r>
        <w:rPr>
          <w:i/>
          <w:spacing w:val="-7"/>
          <w:sz w:val="24"/>
        </w:rPr>
        <w:t> </w:t>
      </w:r>
      <w:r>
        <w:rPr>
          <w:i/>
          <w:sz w:val="24"/>
        </w:rPr>
        <w:t>in</w:t>
      </w:r>
      <w:r>
        <w:rPr>
          <w:i/>
          <w:spacing w:val="-9"/>
          <w:sz w:val="24"/>
        </w:rPr>
        <w:t> </w:t>
      </w:r>
      <w:r>
        <w:rPr>
          <w:i/>
          <w:sz w:val="24"/>
        </w:rPr>
        <w:t>improving</w:t>
      </w:r>
      <w:r>
        <w:rPr>
          <w:i/>
          <w:spacing w:val="-6"/>
          <w:sz w:val="24"/>
        </w:rPr>
        <w:t> </w:t>
      </w:r>
      <w:r>
        <w:rPr>
          <w:i/>
          <w:sz w:val="24"/>
        </w:rPr>
        <w:t>the</w:t>
      </w:r>
      <w:r>
        <w:rPr>
          <w:i/>
          <w:spacing w:val="-7"/>
          <w:sz w:val="24"/>
        </w:rPr>
        <w:t> </w:t>
      </w:r>
      <w:r>
        <w:rPr>
          <w:i/>
          <w:sz w:val="24"/>
        </w:rPr>
        <w:t>poetry</w:t>
      </w:r>
      <w:r>
        <w:rPr>
          <w:i/>
          <w:spacing w:val="-7"/>
          <w:sz w:val="24"/>
        </w:rPr>
        <w:t> </w:t>
      </w:r>
      <w:r>
        <w:rPr>
          <w:i/>
          <w:sz w:val="24"/>
        </w:rPr>
        <w:t>writing</w:t>
      </w:r>
      <w:r>
        <w:rPr>
          <w:i/>
          <w:spacing w:val="-7"/>
          <w:sz w:val="24"/>
        </w:rPr>
        <w:t> </w:t>
      </w:r>
      <w:r>
        <w:rPr>
          <w:i/>
          <w:sz w:val="24"/>
        </w:rPr>
        <w:t>skills</w:t>
      </w:r>
      <w:r>
        <w:rPr>
          <w:i/>
          <w:spacing w:val="-6"/>
          <w:sz w:val="24"/>
        </w:rPr>
        <w:t> </w:t>
      </w:r>
      <w:r>
        <w:rPr>
          <w:i/>
          <w:sz w:val="24"/>
        </w:rPr>
        <w:t>of</w:t>
      </w:r>
      <w:r>
        <w:rPr>
          <w:i/>
          <w:spacing w:val="-9"/>
          <w:sz w:val="24"/>
        </w:rPr>
        <w:t> </w:t>
      </w:r>
      <w:r>
        <w:rPr>
          <w:i/>
          <w:sz w:val="24"/>
        </w:rPr>
        <w:t>tenth-grade</w:t>
      </w:r>
      <w:r>
        <w:rPr>
          <w:i/>
          <w:spacing w:val="-8"/>
          <w:sz w:val="24"/>
        </w:rPr>
        <w:t> </w:t>
      </w:r>
      <w:r>
        <w:rPr>
          <w:i/>
          <w:sz w:val="24"/>
        </w:rPr>
        <w:t>students at SMA ZIIS Cilongok. The research was motivated by observed challenges faced by students, particularly in selecting appropriate diction, interpreting poetic meaning, and maintaining consistent motivation during learning activities. Employing a quantitative approach with a true experimental design, this study utilized</w:t>
      </w:r>
      <w:r>
        <w:rPr>
          <w:i/>
          <w:spacing w:val="-7"/>
          <w:sz w:val="24"/>
        </w:rPr>
        <w:t> </w:t>
      </w:r>
      <w:r>
        <w:rPr>
          <w:i/>
          <w:sz w:val="24"/>
        </w:rPr>
        <w:t>a</w:t>
      </w:r>
      <w:r>
        <w:rPr>
          <w:i/>
          <w:spacing w:val="-7"/>
          <w:sz w:val="24"/>
        </w:rPr>
        <w:t> </w:t>
      </w:r>
      <w:r>
        <w:rPr>
          <w:i/>
          <w:sz w:val="24"/>
        </w:rPr>
        <w:t>posttest-only</w:t>
      </w:r>
      <w:r>
        <w:rPr>
          <w:i/>
          <w:spacing w:val="-7"/>
          <w:sz w:val="24"/>
        </w:rPr>
        <w:t> </w:t>
      </w:r>
      <w:r>
        <w:rPr>
          <w:i/>
          <w:sz w:val="24"/>
        </w:rPr>
        <w:t>control</w:t>
      </w:r>
      <w:r>
        <w:rPr>
          <w:i/>
          <w:spacing w:val="-7"/>
          <w:sz w:val="24"/>
        </w:rPr>
        <w:t> </w:t>
      </w:r>
      <w:r>
        <w:rPr>
          <w:i/>
          <w:sz w:val="24"/>
        </w:rPr>
        <w:t>group</w:t>
      </w:r>
      <w:r>
        <w:rPr>
          <w:i/>
          <w:spacing w:val="-7"/>
          <w:sz w:val="24"/>
        </w:rPr>
        <w:t> </w:t>
      </w:r>
      <w:r>
        <w:rPr>
          <w:i/>
          <w:sz w:val="24"/>
        </w:rPr>
        <w:t>design.</w:t>
      </w:r>
      <w:r>
        <w:rPr>
          <w:i/>
          <w:spacing w:val="-7"/>
          <w:sz w:val="24"/>
        </w:rPr>
        <w:t> </w:t>
      </w:r>
      <w:r>
        <w:rPr>
          <w:i/>
          <w:sz w:val="24"/>
        </w:rPr>
        <w:t>The</w:t>
      </w:r>
      <w:r>
        <w:rPr>
          <w:i/>
          <w:spacing w:val="-7"/>
          <w:sz w:val="24"/>
        </w:rPr>
        <w:t> </w:t>
      </w:r>
      <w:r>
        <w:rPr>
          <w:i/>
          <w:sz w:val="24"/>
        </w:rPr>
        <w:t>research</w:t>
      </w:r>
      <w:r>
        <w:rPr>
          <w:i/>
          <w:spacing w:val="-7"/>
          <w:sz w:val="24"/>
        </w:rPr>
        <w:t> </w:t>
      </w:r>
      <w:r>
        <w:rPr>
          <w:i/>
          <w:sz w:val="24"/>
        </w:rPr>
        <w:t>sample</w:t>
      </w:r>
      <w:r>
        <w:rPr>
          <w:i/>
          <w:spacing w:val="-7"/>
          <w:sz w:val="24"/>
        </w:rPr>
        <w:t> </w:t>
      </w:r>
      <w:r>
        <w:rPr>
          <w:i/>
          <w:sz w:val="24"/>
        </w:rPr>
        <w:t>consisted</w:t>
      </w:r>
      <w:r>
        <w:rPr>
          <w:i/>
          <w:spacing w:val="-7"/>
          <w:sz w:val="24"/>
        </w:rPr>
        <w:t> </w:t>
      </w:r>
      <w:r>
        <w:rPr>
          <w:i/>
          <w:sz w:val="24"/>
        </w:rPr>
        <w:t>of</w:t>
      </w:r>
      <w:r>
        <w:rPr>
          <w:i/>
          <w:spacing w:val="-7"/>
          <w:sz w:val="24"/>
        </w:rPr>
        <w:t> </w:t>
      </w:r>
      <w:r>
        <w:rPr>
          <w:i/>
          <w:sz w:val="24"/>
        </w:rPr>
        <w:t>two groups:</w:t>
      </w:r>
      <w:r>
        <w:rPr>
          <w:i/>
          <w:spacing w:val="-10"/>
          <w:sz w:val="24"/>
        </w:rPr>
        <w:t> </w:t>
      </w:r>
      <w:r>
        <w:rPr>
          <w:i/>
          <w:sz w:val="24"/>
        </w:rPr>
        <w:t>an</w:t>
      </w:r>
      <w:r>
        <w:rPr>
          <w:i/>
          <w:spacing w:val="-10"/>
          <w:sz w:val="24"/>
        </w:rPr>
        <w:t> </w:t>
      </w:r>
      <w:r>
        <w:rPr>
          <w:i/>
          <w:sz w:val="24"/>
        </w:rPr>
        <w:t>experimental</w:t>
      </w:r>
      <w:r>
        <w:rPr>
          <w:i/>
          <w:spacing w:val="-9"/>
          <w:sz w:val="24"/>
        </w:rPr>
        <w:t> </w:t>
      </w:r>
      <w:r>
        <w:rPr>
          <w:i/>
          <w:sz w:val="24"/>
        </w:rPr>
        <w:t>class</w:t>
      </w:r>
      <w:r>
        <w:rPr>
          <w:i/>
          <w:spacing w:val="-9"/>
          <w:sz w:val="24"/>
        </w:rPr>
        <w:t> </w:t>
      </w:r>
      <w:r>
        <w:rPr>
          <w:i/>
          <w:sz w:val="24"/>
        </w:rPr>
        <w:t>that</w:t>
      </w:r>
      <w:r>
        <w:rPr>
          <w:i/>
          <w:spacing w:val="-9"/>
          <w:sz w:val="24"/>
        </w:rPr>
        <w:t> </w:t>
      </w:r>
      <w:r>
        <w:rPr>
          <w:i/>
          <w:sz w:val="24"/>
        </w:rPr>
        <w:t>received</w:t>
      </w:r>
      <w:r>
        <w:rPr>
          <w:i/>
          <w:spacing w:val="-10"/>
          <w:sz w:val="24"/>
        </w:rPr>
        <w:t> </w:t>
      </w:r>
      <w:r>
        <w:rPr>
          <w:i/>
          <w:sz w:val="24"/>
        </w:rPr>
        <w:t>instruction</w:t>
      </w:r>
      <w:r>
        <w:rPr>
          <w:i/>
          <w:spacing w:val="-10"/>
          <w:sz w:val="24"/>
        </w:rPr>
        <w:t> </w:t>
      </w:r>
      <w:r>
        <w:rPr>
          <w:i/>
          <w:sz w:val="24"/>
        </w:rPr>
        <w:t>through</w:t>
      </w:r>
      <w:r>
        <w:rPr>
          <w:i/>
          <w:spacing w:val="-10"/>
          <w:sz w:val="24"/>
        </w:rPr>
        <w:t> </w:t>
      </w:r>
      <w:r>
        <w:rPr>
          <w:i/>
          <w:sz w:val="24"/>
        </w:rPr>
        <w:t>podcast</w:t>
      </w:r>
      <w:r>
        <w:rPr>
          <w:i/>
          <w:spacing w:val="-9"/>
          <w:sz w:val="24"/>
        </w:rPr>
        <w:t> </w:t>
      </w:r>
      <w:r>
        <w:rPr>
          <w:i/>
          <w:sz w:val="24"/>
        </w:rPr>
        <w:t>media</w:t>
      </w:r>
      <w:r>
        <w:rPr>
          <w:i/>
          <w:spacing w:val="-9"/>
          <w:sz w:val="24"/>
        </w:rPr>
        <w:t> </w:t>
      </w:r>
      <w:r>
        <w:rPr>
          <w:i/>
          <w:sz w:val="24"/>
        </w:rPr>
        <w:t>and a control class taught using conventional methods. Data were collected through a poetry</w:t>
      </w:r>
      <w:r>
        <w:rPr>
          <w:i/>
          <w:spacing w:val="-12"/>
          <w:sz w:val="24"/>
        </w:rPr>
        <w:t> </w:t>
      </w:r>
      <w:r>
        <w:rPr>
          <w:i/>
          <w:sz w:val="24"/>
        </w:rPr>
        <w:t>writing</w:t>
      </w:r>
      <w:r>
        <w:rPr>
          <w:i/>
          <w:spacing w:val="-14"/>
          <w:sz w:val="24"/>
        </w:rPr>
        <w:t> </w:t>
      </w:r>
      <w:r>
        <w:rPr>
          <w:i/>
          <w:sz w:val="24"/>
        </w:rPr>
        <w:t>test</w:t>
      </w:r>
      <w:r>
        <w:rPr>
          <w:i/>
          <w:spacing w:val="-11"/>
          <w:sz w:val="24"/>
        </w:rPr>
        <w:t> </w:t>
      </w:r>
      <w:r>
        <w:rPr>
          <w:i/>
          <w:sz w:val="24"/>
        </w:rPr>
        <w:t>assessed</w:t>
      </w:r>
      <w:r>
        <w:rPr>
          <w:i/>
          <w:spacing w:val="-12"/>
          <w:sz w:val="24"/>
        </w:rPr>
        <w:t> </w:t>
      </w:r>
      <w:r>
        <w:rPr>
          <w:i/>
          <w:sz w:val="24"/>
        </w:rPr>
        <w:t>based</w:t>
      </w:r>
      <w:r>
        <w:rPr>
          <w:i/>
          <w:spacing w:val="-12"/>
          <w:sz w:val="24"/>
        </w:rPr>
        <w:t> </w:t>
      </w:r>
      <w:r>
        <w:rPr>
          <w:i/>
          <w:sz w:val="24"/>
        </w:rPr>
        <w:t>on</w:t>
      </w:r>
      <w:r>
        <w:rPr>
          <w:i/>
          <w:spacing w:val="-12"/>
          <w:sz w:val="24"/>
        </w:rPr>
        <w:t> </w:t>
      </w:r>
      <w:r>
        <w:rPr>
          <w:i/>
          <w:sz w:val="24"/>
        </w:rPr>
        <w:t>both</w:t>
      </w:r>
      <w:r>
        <w:rPr>
          <w:i/>
          <w:spacing w:val="-10"/>
          <w:sz w:val="24"/>
        </w:rPr>
        <w:t> </w:t>
      </w:r>
      <w:r>
        <w:rPr>
          <w:i/>
          <w:sz w:val="24"/>
        </w:rPr>
        <w:t>physical</w:t>
      </w:r>
      <w:r>
        <w:rPr>
          <w:i/>
          <w:spacing w:val="-11"/>
          <w:sz w:val="24"/>
        </w:rPr>
        <w:t> </w:t>
      </w:r>
      <w:r>
        <w:rPr>
          <w:i/>
          <w:sz w:val="24"/>
        </w:rPr>
        <w:t>and</w:t>
      </w:r>
      <w:r>
        <w:rPr>
          <w:i/>
          <w:spacing w:val="-12"/>
          <w:sz w:val="24"/>
        </w:rPr>
        <w:t> </w:t>
      </w:r>
      <w:r>
        <w:rPr>
          <w:i/>
          <w:sz w:val="24"/>
        </w:rPr>
        <w:t>inner</w:t>
      </w:r>
      <w:r>
        <w:rPr>
          <w:i/>
          <w:spacing w:val="-12"/>
          <w:sz w:val="24"/>
        </w:rPr>
        <w:t> </w:t>
      </w:r>
      <w:r>
        <w:rPr>
          <w:i/>
          <w:sz w:val="24"/>
        </w:rPr>
        <w:t>poetic</w:t>
      </w:r>
      <w:r>
        <w:rPr>
          <w:i/>
          <w:spacing w:val="-15"/>
          <w:sz w:val="24"/>
        </w:rPr>
        <w:t> </w:t>
      </w:r>
      <w:r>
        <w:rPr>
          <w:i/>
          <w:sz w:val="24"/>
        </w:rPr>
        <w:t>structures.</w:t>
      </w:r>
      <w:r>
        <w:rPr>
          <w:i/>
          <w:spacing w:val="-11"/>
          <w:sz w:val="24"/>
        </w:rPr>
        <w:t> </w:t>
      </w:r>
      <w:r>
        <w:rPr>
          <w:i/>
          <w:sz w:val="24"/>
        </w:rPr>
        <w:t>The data were analyzed using an Independent Sample T-Test. The findings revealed a statistically significant difference between the experimental and control groups, with a t-value of 4.210 and a significance level of 0.000 (p &lt; 0.05). These results indicate that the use of podcast media is effective in enhancing students’</w:t>
      </w:r>
      <w:r>
        <w:rPr>
          <w:i/>
          <w:spacing w:val="-1"/>
          <w:sz w:val="24"/>
        </w:rPr>
        <w:t> </w:t>
      </w:r>
      <w:r>
        <w:rPr>
          <w:i/>
          <w:sz w:val="24"/>
        </w:rPr>
        <w:t>poetry writing skills for class X students at SMA ZIIS Cilongok.</w:t>
      </w:r>
    </w:p>
    <w:sectPr>
      <w:headerReference w:type="default" r:id="rId7"/>
      <w:footerReference w:type="default" r:id="rId8"/>
      <w:pgSz w:w="11910" w:h="16850"/>
      <w:pgMar w:header="2278" w:footer="1051" w:top="2540" w:bottom="124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6608">
              <wp:simplePos x="0" y="0"/>
              <wp:positionH relativeFrom="page">
                <wp:posOffset>3868039</wp:posOffset>
              </wp:positionH>
              <wp:positionV relativeFrom="page">
                <wp:posOffset>9887033</wp:posOffset>
              </wp:positionV>
              <wp:extent cx="18669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86690" cy="194310"/>
                      </a:xfrm>
                      <a:prstGeom prst="rect">
                        <a:avLst/>
                      </a:prstGeom>
                    </wps:spPr>
                    <wps:txbx>
                      <w:txbxContent>
                        <w:p>
                          <w:pPr>
                            <w:pStyle w:val="BodyText"/>
                            <w:spacing w:before="10"/>
                            <w:ind w:left="20"/>
                          </w:pPr>
                          <w:r>
                            <w:rPr>
                              <w:spacing w:val="-5"/>
                            </w:rPr>
                            <w:t>vii</w:t>
                          </w:r>
                        </w:p>
                      </w:txbxContent>
                    </wps:txbx>
                    <wps:bodyPr wrap="square" lIns="0" tIns="0" rIns="0" bIns="0" rtlCol="0">
                      <a:noAutofit/>
                    </wps:bodyPr>
                  </wps:wsp>
                </a:graphicData>
              </a:graphic>
            </wp:anchor>
          </w:drawing>
        </mc:Choice>
        <mc:Fallback>
          <w:pict>
            <v:shape style="position:absolute;margin-left:304.570007pt;margin-top:778.506592pt;width:14.7pt;height:15.3pt;mso-position-horizontal-relative:page;mso-position-vertical-relative:page;z-index:-15759872" type="#_x0000_t202" id="docshape2" filled="false" stroked="false">
              <v:textbox inset="0,0,0,0">
                <w:txbxContent>
                  <w:p>
                    <w:pPr>
                      <w:pStyle w:val="BodyText"/>
                      <w:spacing w:before="10"/>
                      <w:ind w:left="20"/>
                    </w:pPr>
                    <w:r>
                      <w:rPr>
                        <w:spacing w:val="-5"/>
                      </w:rPr>
                      <w:t>vii</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7632">
              <wp:simplePos x="0" y="0"/>
              <wp:positionH relativeFrom="page">
                <wp:posOffset>3846703</wp:posOffset>
              </wp:positionH>
              <wp:positionV relativeFrom="page">
                <wp:posOffset>9887033</wp:posOffset>
              </wp:positionV>
              <wp:extent cx="229235"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29235" cy="194310"/>
                      </a:xfrm>
                      <a:prstGeom prst="rect">
                        <a:avLst/>
                      </a:prstGeom>
                    </wps:spPr>
                    <wps:txbx>
                      <w:txbxContent>
                        <w:p>
                          <w:pPr>
                            <w:pStyle w:val="BodyText"/>
                            <w:spacing w:before="10"/>
                            <w:ind w:left="20"/>
                          </w:pPr>
                          <w:r>
                            <w:rPr>
                              <w:spacing w:val="-4"/>
                            </w:rPr>
                            <w:t>viii</w:t>
                          </w:r>
                        </w:p>
                      </w:txbxContent>
                    </wps:txbx>
                    <wps:bodyPr wrap="square" lIns="0" tIns="0" rIns="0" bIns="0" rtlCol="0">
                      <a:noAutofit/>
                    </wps:bodyPr>
                  </wps:wsp>
                </a:graphicData>
              </a:graphic>
            </wp:anchor>
          </w:drawing>
        </mc:Choice>
        <mc:Fallback>
          <w:pict>
            <v:shape style="position:absolute;margin-left:302.890015pt;margin-top:778.506592pt;width:18.05pt;height:15.3pt;mso-position-horizontal-relative:page;mso-position-vertical-relative:page;z-index:-15758848" type="#_x0000_t202" id="docshape4" filled="false" stroked="false">
              <v:textbox inset="0,0,0,0">
                <w:txbxContent>
                  <w:p>
                    <w:pPr>
                      <w:pStyle w:val="BodyText"/>
                      <w:spacing w:before="10"/>
                      <w:ind w:left="20"/>
                    </w:pPr>
                    <w:r>
                      <w:rPr>
                        <w:spacing w:val="-4"/>
                      </w:rPr>
                      <w:t>viii</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6096">
              <wp:simplePos x="0" y="0"/>
              <wp:positionH relativeFrom="page">
                <wp:posOffset>3718686</wp:posOffset>
              </wp:positionH>
              <wp:positionV relativeFrom="page">
                <wp:posOffset>1433660</wp:posOffset>
              </wp:positionV>
              <wp:extent cx="76263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62635" cy="194310"/>
                      </a:xfrm>
                      <a:prstGeom prst="rect">
                        <a:avLst/>
                      </a:prstGeom>
                    </wps:spPr>
                    <wps:txbx>
                      <w:txbxContent>
                        <w:p>
                          <w:pPr>
                            <w:spacing w:before="10"/>
                            <w:ind w:left="20" w:right="0" w:firstLine="0"/>
                            <w:jc w:val="left"/>
                            <w:rPr>
                              <w:b/>
                              <w:sz w:val="24"/>
                            </w:rPr>
                          </w:pPr>
                          <w:r>
                            <w:rPr>
                              <w:b/>
                              <w:spacing w:val="-2"/>
                              <w:sz w:val="24"/>
                            </w:rPr>
                            <w:t>ABSTRAK</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809998pt;margin-top:112.88662pt;width:60.05pt;height:15.3pt;mso-position-horizontal-relative:page;mso-position-vertical-relative:page;z-index:-15760384" type="#_x0000_t202" id="docshape1" filled="false" stroked="false">
              <v:textbox inset="0,0,0,0">
                <w:txbxContent>
                  <w:p>
                    <w:pPr>
                      <w:spacing w:before="10"/>
                      <w:ind w:left="20" w:right="0" w:firstLine="0"/>
                      <w:jc w:val="left"/>
                      <w:rPr>
                        <w:b/>
                        <w:sz w:val="24"/>
                      </w:rPr>
                    </w:pPr>
                    <w:r>
                      <w:rPr>
                        <w:b/>
                        <w:spacing w:val="-2"/>
                        <w:sz w:val="24"/>
                      </w:rPr>
                      <w:t>ABSTRAK</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7120">
              <wp:simplePos x="0" y="0"/>
              <wp:positionH relativeFrom="page">
                <wp:posOffset>3532759</wp:posOffset>
              </wp:positionH>
              <wp:positionV relativeFrom="page">
                <wp:posOffset>1433660</wp:posOffset>
              </wp:positionV>
              <wp:extent cx="85598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855980" cy="194310"/>
                      </a:xfrm>
                      <a:prstGeom prst="rect">
                        <a:avLst/>
                      </a:prstGeom>
                    </wps:spPr>
                    <wps:txbx>
                      <w:txbxContent>
                        <w:p>
                          <w:pPr>
                            <w:spacing w:before="10"/>
                            <w:ind w:left="20" w:right="0" w:firstLine="0"/>
                            <w:jc w:val="left"/>
                            <w:rPr>
                              <w:b/>
                              <w:sz w:val="24"/>
                            </w:rPr>
                          </w:pPr>
                          <w:r>
                            <w:rPr>
                              <w:b/>
                              <w:spacing w:val="-2"/>
                              <w:sz w:val="24"/>
                            </w:rPr>
                            <w:t>ABSTRACT</w:t>
                          </w:r>
                        </w:p>
                      </w:txbxContent>
                    </wps:txbx>
                    <wps:bodyPr wrap="square" lIns="0" tIns="0" rIns="0" bIns="0" rtlCol="0">
                      <a:noAutofit/>
                    </wps:bodyPr>
                  </wps:wsp>
                </a:graphicData>
              </a:graphic>
            </wp:anchor>
          </w:drawing>
        </mc:Choice>
        <mc:Fallback>
          <w:pict>
            <v:shape style="position:absolute;margin-left:278.170013pt;margin-top:112.88662pt;width:67.4pt;height:15.3pt;mso-position-horizontal-relative:page;mso-position-vertical-relative:page;z-index:-15759360" type="#_x0000_t202" id="docshape3" filled="false" stroked="false">
              <v:textbox inset="0,0,0,0">
                <w:txbxContent>
                  <w:p>
                    <w:pPr>
                      <w:spacing w:before="10"/>
                      <w:ind w:left="20" w:right="0" w:firstLine="0"/>
                      <w:jc w:val="left"/>
                      <w:rPr>
                        <w:b/>
                        <w:sz w:val="24"/>
                      </w:rPr>
                    </w:pPr>
                    <w:r>
                      <w:rPr>
                        <w:b/>
                        <w:spacing w:val="-2"/>
                        <w:sz w:val="24"/>
                      </w:rPr>
                      <w:t>ABSTRACT</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Yaya</dc:creator>
  <dcterms:created xsi:type="dcterms:W3CDTF">2025-09-30T03:25:41Z</dcterms:created>
  <dcterms:modified xsi:type="dcterms:W3CDTF">2025-09-30T03:25:41Z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2025-09-29T00:00:00Z</vt:filetime>
  </property>
  <property fmtid="{D5CDD505-2E9C-101B-9397-08002B2CF9AE}" pid="3" name="Creator">
    <vt:lpwstr>Microsoft® Word 2021</vt:lpwstr>
  </property>
  <property fmtid="{D5CDD505-2E9C-101B-9397-08002B2CF9AE}" pid="4" name="LastSaved">
    <vt:filetime>2025-09-30T00:00:00Z</vt:filetime>
  </property>
  <property fmtid="{D5CDD505-2E9C-101B-9397-08002B2CF9AE}" pid="5" name="Producer">
    <vt:lpwstr>Microsoft® Word 2021</vt:lpwstr>
  </property>
</Properties>
</file>