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85F6" w14:textId="7EED1FDA" w:rsidR="00DC3951" w:rsidRPr="00DC3951" w:rsidRDefault="00DC3951" w:rsidP="00DC3951">
      <w:pPr>
        <w:spacing w:line="720" w:lineRule="auto"/>
        <w:jc w:val="center"/>
        <w:rPr>
          <w:rFonts w:ascii="Times New Roman" w:hAnsi="Times New Roman" w:cs="Times New Roman"/>
          <w:b/>
          <w:bCs/>
          <w:sz w:val="24"/>
          <w:szCs w:val="24"/>
          <w:lang w:val="id"/>
        </w:rPr>
      </w:pPr>
      <w:r w:rsidRPr="00DC3951">
        <w:rPr>
          <w:rFonts w:ascii="Times New Roman" w:hAnsi="Times New Roman" w:cs="Times New Roman"/>
          <w:b/>
          <w:bCs/>
          <w:sz w:val="24"/>
          <w:szCs w:val="24"/>
          <w:lang w:val="id"/>
        </w:rPr>
        <w:t>ABSTRAK</w:t>
      </w:r>
    </w:p>
    <w:p w14:paraId="1D64FDDE" w14:textId="77777777" w:rsidR="00DC3951" w:rsidRPr="00DC3951" w:rsidRDefault="00DC3951" w:rsidP="00DC3951">
      <w:pPr>
        <w:spacing w:line="480" w:lineRule="auto"/>
        <w:ind w:firstLine="567"/>
        <w:rPr>
          <w:rFonts w:ascii="Times New Roman" w:hAnsi="Times New Roman" w:cs="Times New Roman"/>
          <w:sz w:val="24"/>
          <w:szCs w:val="24"/>
          <w:lang w:val="id-ID"/>
        </w:rPr>
      </w:pPr>
      <w:r w:rsidRPr="00DC3951">
        <w:rPr>
          <w:rFonts w:ascii="Times New Roman" w:hAnsi="Times New Roman" w:cs="Times New Roman"/>
          <w:sz w:val="24"/>
          <w:szCs w:val="24"/>
          <w:lang w:val="id-ID"/>
        </w:rPr>
        <w:t>Sektor industri memiliki peran yang sangat penting terhadap perekonomian nasional. Industri paling banyak berada di Provinsi Jawa Tengah dengan jenis industri terbanyak adalah industri pengolahan makanan, salah satunya adalah industri pengolahan tempe. Kecamatan Sirampog merupakan salah satu wilayah yang memiliki beberapa pelaku industri tempe berskala rumah tangga. Permasalahan yang dihadapi oleh industri tersebut terletak pada kenaikan harga bahan baku kedelai, keterbatasan akses pasar, harga yang relatif stabil. Penelitian ini dilaksanakan pada bulan Juli 2025. Penelitian ini bertujuan untuk menganalisis apakah usaha yang dijalankan layak atau tidak baik secara finansial maupun nonfinansial. Metode penelitian yang digunakan dalam penelitian ini adalah metode gabungan dari metode deskriptif kualitatif yang digunakan untuk mendeskripsikan kelayakan secara nonfinansial berkaitan dengan aspek manajemen serta aspek pasar dan pemasaran, dan deskripsi kuantitatif digunakan untuk menganalisis kelayakan secara finansial dengan perhitungan pendapatan dan R/C Ratio. Hasil penelitian menunjukan pelaku industri tempe di Kecamatan Sirampog secara finansial dinyatakan layak karena nilai R/C Ratio di atas 1. Dari sisi nonfinansial, industri tersebut masih tergolong layak dijalankan dengan melakukan peningkatan berkelanjutan pada aspek manajemen serta aspek pasar dan pemasaran.</w:t>
      </w:r>
    </w:p>
    <w:p w14:paraId="466BFCC6" w14:textId="77777777" w:rsidR="00DC3951" w:rsidRPr="00DC3951" w:rsidRDefault="00DC3951" w:rsidP="00DC3951">
      <w:pPr>
        <w:rPr>
          <w:rFonts w:ascii="Times New Roman" w:hAnsi="Times New Roman" w:cs="Times New Roman"/>
          <w:sz w:val="24"/>
          <w:szCs w:val="24"/>
          <w:lang w:val="id"/>
        </w:rPr>
      </w:pPr>
    </w:p>
    <w:p w14:paraId="37CD0A94" w14:textId="77777777" w:rsidR="00DC3951" w:rsidRPr="00DC3951" w:rsidRDefault="00DC3951" w:rsidP="00DC3951">
      <w:pPr>
        <w:rPr>
          <w:rFonts w:ascii="Times New Roman" w:hAnsi="Times New Roman" w:cs="Times New Roman"/>
          <w:sz w:val="24"/>
          <w:szCs w:val="24"/>
          <w:lang w:val="id"/>
        </w:rPr>
      </w:pPr>
      <w:r w:rsidRPr="00DC3951">
        <w:rPr>
          <w:rFonts w:ascii="Times New Roman" w:hAnsi="Times New Roman" w:cs="Times New Roman"/>
          <w:sz w:val="24"/>
          <w:szCs w:val="24"/>
          <w:lang w:val="id"/>
        </w:rPr>
        <w:t>Kata kunci: Tempe, Finansial, NonFinansial, R/C Ratio</w:t>
      </w:r>
    </w:p>
    <w:p w14:paraId="694CCD27" w14:textId="77777777" w:rsidR="00BF60DB" w:rsidRDefault="00BF60DB"/>
    <w:sectPr w:rsidR="00BF6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51"/>
    <w:rsid w:val="000C083C"/>
    <w:rsid w:val="001C1B15"/>
    <w:rsid w:val="003744B5"/>
    <w:rsid w:val="004D6DB8"/>
    <w:rsid w:val="005F06FB"/>
    <w:rsid w:val="00691BA7"/>
    <w:rsid w:val="008628F5"/>
    <w:rsid w:val="00995C74"/>
    <w:rsid w:val="00AC178F"/>
    <w:rsid w:val="00BF60DB"/>
    <w:rsid w:val="00CD3490"/>
    <w:rsid w:val="00DC3951"/>
    <w:rsid w:val="00FD78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3B0B"/>
  <w15:chartTrackingRefBased/>
  <w15:docId w15:val="{3A599D39-2247-4999-B8D5-8F22E01B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3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3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3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3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3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3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3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3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3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3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951"/>
    <w:rPr>
      <w:rFonts w:eastAsiaTheme="majorEastAsia" w:cstheme="majorBidi"/>
      <w:color w:val="272727" w:themeColor="text1" w:themeTint="D8"/>
    </w:rPr>
  </w:style>
  <w:style w:type="paragraph" w:styleId="Title">
    <w:name w:val="Title"/>
    <w:basedOn w:val="Normal"/>
    <w:next w:val="Normal"/>
    <w:link w:val="TitleChar"/>
    <w:uiPriority w:val="10"/>
    <w:qFormat/>
    <w:rsid w:val="00DC3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951"/>
    <w:pPr>
      <w:spacing w:before="160"/>
      <w:jc w:val="center"/>
    </w:pPr>
    <w:rPr>
      <w:i/>
      <w:iCs/>
      <w:color w:val="404040" w:themeColor="text1" w:themeTint="BF"/>
    </w:rPr>
  </w:style>
  <w:style w:type="character" w:customStyle="1" w:styleId="QuoteChar">
    <w:name w:val="Quote Char"/>
    <w:basedOn w:val="DefaultParagraphFont"/>
    <w:link w:val="Quote"/>
    <w:uiPriority w:val="29"/>
    <w:rsid w:val="00DC3951"/>
    <w:rPr>
      <w:i/>
      <w:iCs/>
      <w:color w:val="404040" w:themeColor="text1" w:themeTint="BF"/>
    </w:rPr>
  </w:style>
  <w:style w:type="paragraph" w:styleId="ListParagraph">
    <w:name w:val="List Paragraph"/>
    <w:basedOn w:val="Normal"/>
    <w:uiPriority w:val="34"/>
    <w:qFormat/>
    <w:rsid w:val="00DC3951"/>
    <w:pPr>
      <w:ind w:left="720"/>
      <w:contextualSpacing/>
    </w:pPr>
  </w:style>
  <w:style w:type="character" w:styleId="IntenseEmphasis">
    <w:name w:val="Intense Emphasis"/>
    <w:basedOn w:val="DefaultParagraphFont"/>
    <w:uiPriority w:val="21"/>
    <w:qFormat/>
    <w:rsid w:val="00DC3951"/>
    <w:rPr>
      <w:i/>
      <w:iCs/>
      <w:color w:val="2F5496" w:themeColor="accent1" w:themeShade="BF"/>
    </w:rPr>
  </w:style>
  <w:style w:type="paragraph" w:styleId="IntenseQuote">
    <w:name w:val="Intense Quote"/>
    <w:basedOn w:val="Normal"/>
    <w:next w:val="Normal"/>
    <w:link w:val="IntenseQuoteChar"/>
    <w:uiPriority w:val="30"/>
    <w:qFormat/>
    <w:rsid w:val="00DC3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3951"/>
    <w:rPr>
      <w:i/>
      <w:iCs/>
      <w:color w:val="2F5496" w:themeColor="accent1" w:themeShade="BF"/>
    </w:rPr>
  </w:style>
  <w:style w:type="character" w:styleId="IntenseReference">
    <w:name w:val="Intense Reference"/>
    <w:basedOn w:val="DefaultParagraphFont"/>
    <w:uiPriority w:val="32"/>
    <w:qFormat/>
    <w:rsid w:val="00DC3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 Calosa</dc:creator>
  <cp:keywords/>
  <dc:description/>
  <cp:lastModifiedBy>Silvi Calosa</cp:lastModifiedBy>
  <cp:revision>1</cp:revision>
  <dcterms:created xsi:type="dcterms:W3CDTF">2025-10-12T01:35:00Z</dcterms:created>
  <dcterms:modified xsi:type="dcterms:W3CDTF">2025-10-12T01:38:00Z</dcterms:modified>
</cp:coreProperties>
</file>