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078" w:rsidRPr="005162FE" w:rsidRDefault="00836078" w:rsidP="00836078">
      <w:pPr>
        <w:pStyle w:val="BABSKRIPSI"/>
        <w:spacing w:line="240" w:lineRule="auto"/>
        <w:rPr>
          <w:rFonts w:asciiTheme="majorBidi" w:hAnsiTheme="majorBidi" w:cstheme="majorBidi"/>
        </w:rPr>
      </w:pPr>
      <w:bookmarkStart w:id="0" w:name="_Toc135388199"/>
      <w:r w:rsidRPr="005162FE">
        <w:rPr>
          <w:rFonts w:asciiTheme="majorBidi" w:hAnsiTheme="majorBidi" w:cstheme="majorBidi"/>
        </w:rPr>
        <w:t>ABSTRAK</w:t>
      </w:r>
      <w:bookmarkEnd w:id="0"/>
      <w:r w:rsidRPr="005162FE">
        <w:rPr>
          <w:rFonts w:asciiTheme="majorBidi" w:hAnsiTheme="majorBidi" w:cstheme="majorBidi"/>
        </w:rPr>
        <w:t xml:space="preserve"> </w:t>
      </w:r>
    </w:p>
    <w:p w:rsidR="00836078" w:rsidRPr="005162FE" w:rsidRDefault="00836078" w:rsidP="00836078">
      <w:pPr>
        <w:rPr>
          <w:rFonts w:asciiTheme="majorBidi" w:hAnsiTheme="majorBidi" w:cstheme="majorBidi"/>
        </w:rPr>
      </w:pPr>
    </w:p>
    <w:p w:rsidR="00836078" w:rsidRPr="005162FE" w:rsidRDefault="00836078" w:rsidP="00836078">
      <w:pPr>
        <w:spacing w:line="240" w:lineRule="auto"/>
        <w:ind w:firstLine="510"/>
        <w:jc w:val="both"/>
        <w:rPr>
          <w:rFonts w:asciiTheme="majorBidi" w:hAnsiTheme="majorBidi" w:cstheme="majorBidi"/>
          <w:sz w:val="24"/>
          <w:szCs w:val="24"/>
        </w:rPr>
      </w:pPr>
      <w:r w:rsidRPr="005162FE">
        <w:rPr>
          <w:rFonts w:asciiTheme="majorBidi" w:hAnsiTheme="majorBidi" w:cstheme="majorBidi"/>
          <w:sz w:val="24"/>
          <w:szCs w:val="24"/>
        </w:rPr>
        <w:t xml:space="preserve">Penelitian ini bertujuan untuk menganalisis </w:t>
      </w:r>
      <w:r w:rsidRPr="005162FE">
        <w:rPr>
          <w:rFonts w:asciiTheme="majorBidi" w:hAnsiTheme="majorBidi" w:cstheme="majorBidi"/>
          <w:i/>
          <w:iCs/>
          <w:sz w:val="24"/>
          <w:szCs w:val="24"/>
        </w:rPr>
        <w:t>digital marketing</w:t>
      </w:r>
      <w:r w:rsidRPr="005162FE">
        <w:rPr>
          <w:rFonts w:asciiTheme="majorBidi" w:hAnsiTheme="majorBidi" w:cstheme="majorBidi"/>
          <w:sz w:val="24"/>
          <w:szCs w:val="24"/>
        </w:rPr>
        <w:t xml:space="preserve">, </w:t>
      </w:r>
      <w:r w:rsidRPr="005162FE">
        <w:rPr>
          <w:rFonts w:asciiTheme="majorBidi" w:hAnsiTheme="majorBidi" w:cstheme="majorBidi"/>
          <w:i/>
          <w:iCs/>
          <w:sz w:val="24"/>
          <w:szCs w:val="24"/>
        </w:rPr>
        <w:t>brand awareness</w:t>
      </w:r>
      <w:r w:rsidRPr="005162FE">
        <w:rPr>
          <w:rFonts w:asciiTheme="majorBidi" w:hAnsiTheme="majorBidi" w:cstheme="majorBidi"/>
          <w:sz w:val="24"/>
          <w:szCs w:val="24"/>
        </w:rPr>
        <w:t xml:space="preserve">, </w:t>
      </w:r>
      <w:r w:rsidRPr="005162FE">
        <w:rPr>
          <w:rFonts w:asciiTheme="majorBidi" w:hAnsiTheme="majorBidi" w:cstheme="majorBidi"/>
          <w:i/>
          <w:iCs/>
          <w:sz w:val="24"/>
          <w:szCs w:val="24"/>
        </w:rPr>
        <w:t>celebrity endorser</w:t>
      </w:r>
      <w:r w:rsidRPr="005162FE">
        <w:rPr>
          <w:rFonts w:asciiTheme="majorBidi" w:hAnsiTheme="majorBidi" w:cstheme="majorBidi"/>
          <w:sz w:val="24"/>
          <w:szCs w:val="24"/>
        </w:rPr>
        <w:t xml:space="preserve"> dan citra merek terhadap keputusan pembelian minuman kesehatan merek kiranti. Penelitian ini dilakukan pada konsumen yang mengkonsumsi produk kiranti diseluruh wilayah indonesia. Data yang digunakan pada penelitian adalah data primer yang diperoleh dari penyebaran kuesioner kepada para responden yang </w:t>
      </w:r>
      <w:r>
        <w:rPr>
          <w:rFonts w:asciiTheme="majorBidi" w:hAnsiTheme="majorBidi" w:cstheme="majorBidi"/>
          <w:sz w:val="24"/>
          <w:szCs w:val="24"/>
        </w:rPr>
        <w:t>mengkonsumsi</w:t>
      </w:r>
      <w:r w:rsidRPr="005162FE">
        <w:rPr>
          <w:rFonts w:asciiTheme="majorBidi" w:hAnsiTheme="majorBidi" w:cstheme="majorBidi"/>
          <w:sz w:val="24"/>
          <w:szCs w:val="24"/>
        </w:rPr>
        <w:t xml:space="preserve"> produk kiranti secara online melalui google from. Sampel pada penelitia</w:t>
      </w:r>
      <w:r>
        <w:rPr>
          <w:rFonts w:asciiTheme="majorBidi" w:hAnsiTheme="majorBidi" w:cstheme="majorBidi"/>
          <w:sz w:val="24"/>
          <w:szCs w:val="24"/>
        </w:rPr>
        <w:t>n</w:t>
      </w:r>
      <w:r w:rsidRPr="005162FE">
        <w:rPr>
          <w:rFonts w:asciiTheme="majorBidi" w:hAnsiTheme="majorBidi" w:cstheme="majorBidi"/>
          <w:sz w:val="24"/>
          <w:szCs w:val="24"/>
        </w:rPr>
        <w:t xml:space="preserve"> ini sebanyak 97 responden. Teknik dalam pengambilan sampel </w:t>
      </w:r>
      <w:r>
        <w:rPr>
          <w:rFonts w:asciiTheme="majorBidi" w:hAnsiTheme="majorBidi" w:cstheme="majorBidi"/>
          <w:sz w:val="24"/>
          <w:szCs w:val="24"/>
        </w:rPr>
        <w:t xml:space="preserve">teknik </w:t>
      </w:r>
      <w:r w:rsidRPr="00CE2392">
        <w:rPr>
          <w:rFonts w:asciiTheme="majorBidi" w:hAnsiTheme="majorBidi" w:cstheme="majorBidi"/>
          <w:i/>
          <w:iCs/>
          <w:sz w:val="24"/>
          <w:szCs w:val="24"/>
        </w:rPr>
        <w:t>non probability sampling</w:t>
      </w:r>
      <w:r>
        <w:rPr>
          <w:rFonts w:asciiTheme="majorBidi" w:hAnsiTheme="majorBidi" w:cstheme="majorBidi"/>
          <w:sz w:val="24"/>
          <w:szCs w:val="24"/>
        </w:rPr>
        <w:t xml:space="preserve"> dengan metode </w:t>
      </w:r>
      <w:r w:rsidRPr="00CE2392">
        <w:rPr>
          <w:rFonts w:asciiTheme="majorBidi" w:hAnsiTheme="majorBidi" w:cstheme="majorBidi"/>
          <w:i/>
          <w:iCs/>
          <w:sz w:val="24"/>
          <w:szCs w:val="24"/>
        </w:rPr>
        <w:t>accidental sampling</w:t>
      </w:r>
      <w:r w:rsidRPr="005162FE">
        <w:rPr>
          <w:rFonts w:asciiTheme="majorBidi" w:hAnsiTheme="majorBidi" w:cstheme="majorBidi"/>
          <w:sz w:val="24"/>
          <w:szCs w:val="24"/>
        </w:rPr>
        <w:t>. Anal</w:t>
      </w:r>
      <w:r>
        <w:rPr>
          <w:rFonts w:asciiTheme="majorBidi" w:hAnsiTheme="majorBidi" w:cstheme="majorBidi"/>
          <w:sz w:val="24"/>
          <w:szCs w:val="24"/>
        </w:rPr>
        <w:t>isis pada penelitian ini menggu</w:t>
      </w:r>
      <w:r w:rsidRPr="005162FE">
        <w:rPr>
          <w:rFonts w:asciiTheme="majorBidi" w:hAnsiTheme="majorBidi" w:cstheme="majorBidi"/>
          <w:sz w:val="24"/>
          <w:szCs w:val="24"/>
        </w:rPr>
        <w:t>nakan analisis regresi linear</w:t>
      </w:r>
      <w:r>
        <w:rPr>
          <w:rFonts w:asciiTheme="majorBidi" w:hAnsiTheme="majorBidi" w:cstheme="majorBidi"/>
          <w:sz w:val="24"/>
          <w:szCs w:val="24"/>
        </w:rPr>
        <w:t xml:space="preserve"> berganda dengan bantuan SPSS versi </w:t>
      </w:r>
      <w:r w:rsidRPr="005162FE">
        <w:rPr>
          <w:rFonts w:asciiTheme="majorBidi" w:hAnsiTheme="majorBidi" w:cstheme="majorBidi"/>
          <w:sz w:val="24"/>
          <w:szCs w:val="24"/>
        </w:rPr>
        <w:t xml:space="preserve">26. Berdasarkan hasil penelitian menunjukan bahwa </w:t>
      </w:r>
      <w:r w:rsidRPr="005162FE">
        <w:rPr>
          <w:rFonts w:asciiTheme="majorBidi" w:hAnsiTheme="majorBidi" w:cstheme="majorBidi"/>
          <w:i/>
          <w:iCs/>
          <w:sz w:val="24"/>
          <w:szCs w:val="24"/>
        </w:rPr>
        <w:t>digital marketing, brand awareness, celebrity endorser</w:t>
      </w:r>
      <w:r w:rsidRPr="005162FE">
        <w:rPr>
          <w:rFonts w:asciiTheme="majorBidi" w:hAnsiTheme="majorBidi" w:cstheme="majorBidi"/>
          <w:sz w:val="24"/>
          <w:szCs w:val="24"/>
        </w:rPr>
        <w:t xml:space="preserve"> dan ci</w:t>
      </w:r>
      <w:r>
        <w:rPr>
          <w:rFonts w:asciiTheme="majorBidi" w:hAnsiTheme="majorBidi" w:cstheme="majorBidi"/>
          <w:sz w:val="24"/>
          <w:szCs w:val="24"/>
        </w:rPr>
        <w:t>t</w:t>
      </w:r>
      <w:r w:rsidRPr="005162FE">
        <w:rPr>
          <w:rFonts w:asciiTheme="majorBidi" w:hAnsiTheme="majorBidi" w:cstheme="majorBidi"/>
          <w:sz w:val="24"/>
          <w:szCs w:val="24"/>
        </w:rPr>
        <w:t>ra merek berpengaruh positif terhadap keputusan pem</w:t>
      </w:r>
      <w:r>
        <w:rPr>
          <w:rFonts w:asciiTheme="majorBidi" w:hAnsiTheme="majorBidi" w:cstheme="majorBidi"/>
          <w:sz w:val="24"/>
          <w:szCs w:val="24"/>
        </w:rPr>
        <w:t>belian minuman kesehatan merek k</w:t>
      </w:r>
      <w:r w:rsidRPr="005162FE">
        <w:rPr>
          <w:rFonts w:asciiTheme="majorBidi" w:hAnsiTheme="majorBidi" w:cstheme="majorBidi"/>
          <w:sz w:val="24"/>
          <w:szCs w:val="24"/>
        </w:rPr>
        <w:t>iranti.</w:t>
      </w:r>
    </w:p>
    <w:p w:rsidR="00836078" w:rsidRPr="005162FE" w:rsidRDefault="00836078" w:rsidP="00836078">
      <w:pPr>
        <w:spacing w:line="360" w:lineRule="auto"/>
        <w:ind w:left="1276" w:hanging="1276"/>
        <w:jc w:val="both"/>
        <w:rPr>
          <w:rFonts w:asciiTheme="majorBidi" w:hAnsiTheme="majorBidi" w:cstheme="majorBidi"/>
          <w:sz w:val="24"/>
          <w:szCs w:val="24"/>
        </w:rPr>
      </w:pPr>
      <w:r w:rsidRPr="005162FE">
        <w:rPr>
          <w:rFonts w:asciiTheme="majorBidi" w:hAnsiTheme="majorBidi" w:cstheme="majorBidi"/>
          <w:b/>
          <w:bCs/>
          <w:sz w:val="24"/>
          <w:szCs w:val="24"/>
        </w:rPr>
        <w:t>Kata kunci</w:t>
      </w:r>
      <w:r w:rsidRPr="005162FE">
        <w:rPr>
          <w:rFonts w:asciiTheme="majorBidi" w:hAnsiTheme="majorBidi" w:cstheme="majorBidi"/>
          <w:sz w:val="24"/>
          <w:szCs w:val="24"/>
        </w:rPr>
        <w:t xml:space="preserve"> : </w:t>
      </w:r>
      <w:r>
        <w:rPr>
          <w:rFonts w:asciiTheme="majorBidi" w:hAnsiTheme="majorBidi" w:cstheme="majorBidi"/>
          <w:i/>
          <w:iCs/>
          <w:sz w:val="24"/>
          <w:szCs w:val="24"/>
        </w:rPr>
        <w:t>Digital m</w:t>
      </w:r>
      <w:r w:rsidRPr="005162FE">
        <w:rPr>
          <w:rFonts w:asciiTheme="majorBidi" w:hAnsiTheme="majorBidi" w:cstheme="majorBidi"/>
          <w:i/>
          <w:iCs/>
          <w:sz w:val="24"/>
          <w:szCs w:val="24"/>
        </w:rPr>
        <w:t>a</w:t>
      </w:r>
      <w:r>
        <w:rPr>
          <w:rFonts w:asciiTheme="majorBidi" w:hAnsiTheme="majorBidi" w:cstheme="majorBidi"/>
          <w:i/>
          <w:iCs/>
          <w:sz w:val="24"/>
          <w:szCs w:val="24"/>
        </w:rPr>
        <w:t>rketing, Brand a</w:t>
      </w:r>
      <w:r w:rsidRPr="005162FE">
        <w:rPr>
          <w:rFonts w:asciiTheme="majorBidi" w:hAnsiTheme="majorBidi" w:cstheme="majorBidi"/>
          <w:i/>
          <w:iCs/>
          <w:sz w:val="24"/>
          <w:szCs w:val="24"/>
        </w:rPr>
        <w:t>ware</w:t>
      </w:r>
      <w:r>
        <w:rPr>
          <w:rFonts w:asciiTheme="majorBidi" w:hAnsiTheme="majorBidi" w:cstheme="majorBidi"/>
          <w:i/>
          <w:iCs/>
          <w:sz w:val="24"/>
          <w:szCs w:val="24"/>
        </w:rPr>
        <w:t>ness, Celebrity e</w:t>
      </w:r>
      <w:r w:rsidRPr="005162FE">
        <w:rPr>
          <w:rFonts w:asciiTheme="majorBidi" w:hAnsiTheme="majorBidi" w:cstheme="majorBidi"/>
          <w:i/>
          <w:iCs/>
          <w:sz w:val="24"/>
          <w:szCs w:val="24"/>
        </w:rPr>
        <w:t>ndorser</w:t>
      </w:r>
      <w:r>
        <w:rPr>
          <w:rFonts w:asciiTheme="majorBidi" w:hAnsiTheme="majorBidi" w:cstheme="majorBidi"/>
          <w:sz w:val="24"/>
          <w:szCs w:val="24"/>
        </w:rPr>
        <w:t>, Citra merek, Keputusan p</w:t>
      </w:r>
      <w:r w:rsidRPr="005162FE">
        <w:rPr>
          <w:rFonts w:asciiTheme="majorBidi" w:hAnsiTheme="majorBidi" w:cstheme="majorBidi"/>
          <w:sz w:val="24"/>
          <w:szCs w:val="24"/>
        </w:rPr>
        <w:t>embelian.</w:t>
      </w:r>
    </w:p>
    <w:p w:rsidR="00836078" w:rsidRPr="005162FE" w:rsidRDefault="00836078" w:rsidP="00836078">
      <w:pPr>
        <w:rPr>
          <w:rFonts w:asciiTheme="majorBidi" w:hAnsiTheme="majorBidi" w:cstheme="majorBidi"/>
          <w:b/>
          <w:bCs/>
          <w:sz w:val="24"/>
          <w:szCs w:val="24"/>
        </w:rPr>
      </w:pPr>
      <w:r w:rsidRPr="005162FE">
        <w:rPr>
          <w:rFonts w:asciiTheme="majorBidi" w:hAnsiTheme="majorBidi" w:cstheme="majorBidi"/>
          <w:b/>
          <w:bCs/>
          <w:sz w:val="24"/>
          <w:szCs w:val="24"/>
        </w:rPr>
        <w:br w:type="page"/>
      </w:r>
    </w:p>
    <w:p w:rsidR="00836078" w:rsidRPr="005162FE" w:rsidRDefault="00836078" w:rsidP="00836078">
      <w:pPr>
        <w:pStyle w:val="BABSKRIPSI"/>
        <w:spacing w:line="240" w:lineRule="auto"/>
        <w:rPr>
          <w:rFonts w:asciiTheme="majorBidi" w:hAnsiTheme="majorBidi" w:cstheme="majorBidi"/>
          <w:i/>
          <w:iCs/>
        </w:rPr>
      </w:pPr>
      <w:bookmarkStart w:id="1" w:name="_Toc135388200"/>
      <w:r w:rsidRPr="005162FE">
        <w:rPr>
          <w:rFonts w:asciiTheme="majorBidi" w:hAnsiTheme="majorBidi" w:cstheme="majorBidi"/>
          <w:i/>
          <w:iCs/>
        </w:rPr>
        <w:lastRenderedPageBreak/>
        <w:t>ABSTRACT</w:t>
      </w:r>
      <w:bookmarkEnd w:id="1"/>
    </w:p>
    <w:p w:rsidR="00836078" w:rsidRPr="005162FE" w:rsidRDefault="00836078" w:rsidP="00836078">
      <w:pPr>
        <w:rPr>
          <w:rFonts w:asciiTheme="majorBidi" w:hAnsiTheme="majorBidi" w:cstheme="majorBidi"/>
        </w:rPr>
      </w:pPr>
    </w:p>
    <w:p w:rsidR="00836078" w:rsidRPr="005162FE" w:rsidRDefault="00836078" w:rsidP="00836078">
      <w:pPr>
        <w:spacing w:line="240" w:lineRule="auto"/>
        <w:ind w:firstLine="510"/>
        <w:jc w:val="both"/>
        <w:rPr>
          <w:rFonts w:asciiTheme="majorBidi" w:hAnsiTheme="majorBidi" w:cstheme="majorBidi"/>
          <w:i/>
          <w:iCs/>
          <w:sz w:val="24"/>
          <w:szCs w:val="24"/>
        </w:rPr>
      </w:pPr>
      <w:r w:rsidRPr="00EB2643">
        <w:rPr>
          <w:rFonts w:asciiTheme="majorBidi" w:hAnsiTheme="majorBidi" w:cstheme="majorBidi"/>
          <w:i/>
          <w:iCs/>
          <w:sz w:val="24"/>
          <w:szCs w:val="24"/>
        </w:rPr>
        <w:t>This study aims to analyze digital marketing, brand awareness, celebrity endorsers and brand image on purchasing decisions for the Kiranti brand health drink. This research was conducted on consumers who consume products in approximately all regions of Indonesia. The data used in this study are primary data obtained from distributing questionnaires to respondents who consume Kiranti products online via Google from. The sample in this study were 97 respondents. Techniques in sampling non-probability sampling technique with accidental sampling method. The analysis in this study used multiple linear regression a</w:t>
      </w:r>
      <w:r>
        <w:rPr>
          <w:rFonts w:asciiTheme="majorBidi" w:hAnsiTheme="majorBidi" w:cstheme="majorBidi"/>
          <w:i/>
          <w:iCs/>
          <w:sz w:val="24"/>
          <w:szCs w:val="24"/>
        </w:rPr>
        <w:t xml:space="preserve">nalysis with the help of SPSS version </w:t>
      </w:r>
      <w:r w:rsidRPr="00EB2643">
        <w:rPr>
          <w:rFonts w:asciiTheme="majorBidi" w:hAnsiTheme="majorBidi" w:cstheme="majorBidi"/>
          <w:i/>
          <w:iCs/>
          <w:sz w:val="24"/>
          <w:szCs w:val="24"/>
        </w:rPr>
        <w:t>26. Based on the results of the study, it showed that digital marketing, brand awareness, celebrity endorsers and brand image had a positive effect on purchasing decisions for the</w:t>
      </w:r>
      <w:r>
        <w:rPr>
          <w:rFonts w:asciiTheme="majorBidi" w:hAnsiTheme="majorBidi" w:cstheme="majorBidi"/>
          <w:i/>
          <w:iCs/>
          <w:sz w:val="24"/>
          <w:szCs w:val="24"/>
        </w:rPr>
        <w:t xml:space="preserve"> Kiranti brand of health drinks</w:t>
      </w:r>
      <w:r w:rsidRPr="005162FE">
        <w:rPr>
          <w:rFonts w:asciiTheme="majorBidi" w:hAnsiTheme="majorBidi" w:cstheme="majorBidi"/>
          <w:i/>
          <w:iCs/>
          <w:sz w:val="24"/>
          <w:szCs w:val="24"/>
        </w:rPr>
        <w:t>.</w:t>
      </w:r>
    </w:p>
    <w:p w:rsidR="006A2F40" w:rsidRDefault="00836078" w:rsidP="00836078">
      <w:r w:rsidRPr="005162FE">
        <w:rPr>
          <w:rFonts w:asciiTheme="majorBidi" w:hAnsiTheme="majorBidi" w:cstheme="majorBidi"/>
          <w:b/>
          <w:bCs/>
          <w:i/>
          <w:iCs/>
          <w:sz w:val="24"/>
          <w:szCs w:val="24"/>
        </w:rPr>
        <w:t>Keywords</w:t>
      </w:r>
      <w:r>
        <w:rPr>
          <w:rFonts w:asciiTheme="majorBidi" w:hAnsiTheme="majorBidi" w:cstheme="majorBidi"/>
          <w:i/>
          <w:iCs/>
          <w:sz w:val="24"/>
          <w:szCs w:val="24"/>
        </w:rPr>
        <w:t>: Digital marketing, Brand a</w:t>
      </w:r>
      <w:r w:rsidRPr="005162FE">
        <w:rPr>
          <w:rFonts w:asciiTheme="majorBidi" w:hAnsiTheme="majorBidi" w:cstheme="majorBidi"/>
          <w:i/>
          <w:iCs/>
          <w:sz w:val="24"/>
          <w:szCs w:val="24"/>
        </w:rPr>
        <w:t>ware</w:t>
      </w:r>
      <w:r>
        <w:rPr>
          <w:rFonts w:asciiTheme="majorBidi" w:hAnsiTheme="majorBidi" w:cstheme="majorBidi"/>
          <w:i/>
          <w:iCs/>
          <w:sz w:val="24"/>
          <w:szCs w:val="24"/>
        </w:rPr>
        <w:t>ness, Celebrity endorser, Brand image, Purchase d</w:t>
      </w:r>
      <w:r w:rsidRPr="005162FE">
        <w:rPr>
          <w:rFonts w:asciiTheme="majorBidi" w:hAnsiTheme="majorBidi" w:cstheme="majorBidi"/>
          <w:i/>
          <w:iCs/>
          <w:sz w:val="24"/>
          <w:szCs w:val="24"/>
        </w:rPr>
        <w:t>ecision.</w:t>
      </w:r>
    </w:p>
    <w:sectPr w:rsidR="006A2F40" w:rsidSect="00836078">
      <w:headerReference w:type="even" r:id="rId6"/>
      <w:headerReference w:type="default" r:id="rId7"/>
      <w:footerReference w:type="even" r:id="rId8"/>
      <w:footerReference w:type="default" r:id="rId9"/>
      <w:headerReference w:type="first" r:id="rId10"/>
      <w:footerReference w:type="first" r:id="rId11"/>
      <w:pgSz w:w="12240" w:h="15840"/>
      <w:pgMar w:top="2268" w:right="1701" w:bottom="1701" w:left="2268" w:header="709" w:footer="709" w:gutter="0"/>
      <w:pgNumType w:fmt="lowerRoman"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0B2" w:rsidRDefault="001270B2" w:rsidP="00836078">
      <w:pPr>
        <w:spacing w:after="0" w:line="240" w:lineRule="auto"/>
      </w:pPr>
      <w:r>
        <w:separator/>
      </w:r>
    </w:p>
  </w:endnote>
  <w:endnote w:type="continuationSeparator" w:id="0">
    <w:p w:rsidR="001270B2" w:rsidRDefault="001270B2" w:rsidP="00836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78" w:rsidRDefault="008360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365251793"/>
      <w:docPartObj>
        <w:docPartGallery w:val="Page Numbers (Bottom of Page)"/>
        <w:docPartUnique/>
      </w:docPartObj>
    </w:sdtPr>
    <w:sdtEndPr>
      <w:rPr>
        <w:noProof/>
      </w:rPr>
    </w:sdtEndPr>
    <w:sdtContent>
      <w:p w:rsidR="00836078" w:rsidRDefault="00836078">
        <w:pPr>
          <w:pStyle w:val="Footer"/>
          <w:jc w:val="center"/>
        </w:pPr>
        <w:r w:rsidRPr="00836078">
          <w:rPr>
            <w:rFonts w:asciiTheme="majorBidi" w:hAnsiTheme="majorBidi" w:cstheme="majorBidi"/>
            <w:noProof w:val="0"/>
            <w:sz w:val="24"/>
            <w:szCs w:val="24"/>
          </w:rPr>
          <w:fldChar w:fldCharType="begin"/>
        </w:r>
        <w:r w:rsidRPr="00836078">
          <w:rPr>
            <w:rFonts w:asciiTheme="majorBidi" w:hAnsiTheme="majorBidi" w:cstheme="majorBidi"/>
            <w:sz w:val="24"/>
            <w:szCs w:val="24"/>
          </w:rPr>
          <w:instrText xml:space="preserve"> PAGE   \* MERGEFORMAT </w:instrText>
        </w:r>
        <w:r w:rsidRPr="00836078">
          <w:rPr>
            <w:rFonts w:asciiTheme="majorBidi" w:hAnsiTheme="majorBidi" w:cstheme="majorBidi"/>
            <w:noProof w:val="0"/>
            <w:sz w:val="24"/>
            <w:szCs w:val="24"/>
          </w:rPr>
          <w:fldChar w:fldCharType="separate"/>
        </w:r>
        <w:r>
          <w:rPr>
            <w:rFonts w:asciiTheme="majorBidi" w:hAnsiTheme="majorBidi" w:cstheme="majorBidi"/>
            <w:sz w:val="24"/>
            <w:szCs w:val="24"/>
          </w:rPr>
          <w:t>vii</w:t>
        </w:r>
        <w:r w:rsidRPr="00836078">
          <w:rPr>
            <w:rFonts w:asciiTheme="majorBidi" w:hAnsiTheme="majorBidi" w:cstheme="majorBidi"/>
            <w:sz w:val="24"/>
            <w:szCs w:val="24"/>
          </w:rPr>
          <w:fldChar w:fldCharType="end"/>
        </w:r>
      </w:p>
    </w:sdtContent>
  </w:sdt>
  <w:p w:rsidR="00836078" w:rsidRDefault="00836078">
    <w:pPr>
      <w:pStyle w:val="Footer"/>
    </w:pPr>
    <w:bookmarkStart w:id="2" w:name="_GoBack"/>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78" w:rsidRDefault="00836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0B2" w:rsidRDefault="001270B2" w:rsidP="00836078">
      <w:pPr>
        <w:spacing w:after="0" w:line="240" w:lineRule="auto"/>
      </w:pPr>
      <w:r>
        <w:separator/>
      </w:r>
    </w:p>
  </w:footnote>
  <w:footnote w:type="continuationSeparator" w:id="0">
    <w:p w:rsidR="001270B2" w:rsidRDefault="001270B2" w:rsidP="00836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78" w:rsidRDefault="008360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78" w:rsidRDefault="008360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78" w:rsidRDefault="008360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078"/>
    <w:rsid w:val="001270B2"/>
    <w:rsid w:val="004E4C7A"/>
    <w:rsid w:val="00820703"/>
    <w:rsid w:val="00836078"/>
    <w:rsid w:val="00F646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3E08D-9E90-418D-939B-FD8A2DC7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078"/>
    <w:rPr>
      <w:noProof/>
      <w:lang w:val="id-ID"/>
    </w:rPr>
  </w:style>
  <w:style w:type="paragraph" w:styleId="Heading1">
    <w:name w:val="heading 1"/>
    <w:basedOn w:val="Normal"/>
    <w:next w:val="Normal"/>
    <w:link w:val="Heading1Char"/>
    <w:uiPriority w:val="9"/>
    <w:qFormat/>
    <w:rsid w:val="008360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BSKRIPSIChar">
    <w:name w:val="BAB SKRIPSI Char"/>
    <w:basedOn w:val="DefaultParagraphFont"/>
    <w:link w:val="BABSKRIPSI"/>
    <w:locked/>
    <w:rsid w:val="00836078"/>
    <w:rPr>
      <w:rFonts w:ascii="Times New Roman" w:eastAsia="Calibri" w:hAnsi="Times New Roman" w:cs="Times New Roman"/>
      <w:b/>
      <w:bCs/>
      <w:sz w:val="24"/>
      <w:szCs w:val="24"/>
      <w:lang w:val="id-ID"/>
    </w:rPr>
  </w:style>
  <w:style w:type="paragraph" w:customStyle="1" w:styleId="BABSKRIPSI">
    <w:name w:val="BAB SKRIPSI"/>
    <w:basedOn w:val="Heading1"/>
    <w:next w:val="Heading1"/>
    <w:link w:val="BABSKRIPSIChar"/>
    <w:qFormat/>
    <w:rsid w:val="00836078"/>
    <w:pPr>
      <w:spacing w:line="360" w:lineRule="auto"/>
      <w:jc w:val="center"/>
    </w:pPr>
    <w:rPr>
      <w:rFonts w:ascii="Times New Roman" w:eastAsia="Calibri" w:hAnsi="Times New Roman" w:cs="Times New Roman"/>
      <w:b/>
      <w:bCs/>
      <w:noProof w:val="0"/>
      <w:color w:val="auto"/>
      <w:sz w:val="24"/>
      <w:szCs w:val="24"/>
    </w:rPr>
  </w:style>
  <w:style w:type="character" w:customStyle="1" w:styleId="Heading1Char">
    <w:name w:val="Heading 1 Char"/>
    <w:basedOn w:val="DefaultParagraphFont"/>
    <w:link w:val="Heading1"/>
    <w:uiPriority w:val="9"/>
    <w:rsid w:val="00836078"/>
    <w:rPr>
      <w:rFonts w:asciiTheme="majorHAnsi" w:eastAsiaTheme="majorEastAsia" w:hAnsiTheme="majorHAnsi" w:cstheme="majorBidi"/>
      <w:noProof/>
      <w:color w:val="2E74B5" w:themeColor="accent1" w:themeShade="BF"/>
      <w:sz w:val="32"/>
      <w:szCs w:val="32"/>
      <w:lang w:val="id-ID"/>
    </w:rPr>
  </w:style>
  <w:style w:type="paragraph" w:styleId="Header">
    <w:name w:val="header"/>
    <w:basedOn w:val="Normal"/>
    <w:link w:val="HeaderChar"/>
    <w:uiPriority w:val="99"/>
    <w:unhideWhenUsed/>
    <w:rsid w:val="00836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078"/>
    <w:rPr>
      <w:noProof/>
      <w:lang w:val="id-ID"/>
    </w:rPr>
  </w:style>
  <w:style w:type="paragraph" w:styleId="Footer">
    <w:name w:val="footer"/>
    <w:basedOn w:val="Normal"/>
    <w:link w:val="FooterChar"/>
    <w:uiPriority w:val="99"/>
    <w:unhideWhenUsed/>
    <w:rsid w:val="00836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078"/>
    <w:rPr>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2023-06-23T14:33:00Z</dcterms:created>
  <dcterms:modified xsi:type="dcterms:W3CDTF">2023-06-23T14:38:00Z</dcterms:modified>
</cp:coreProperties>
</file>