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A51" w:rsidRDefault="00640A51" w:rsidP="00640A51">
      <w:pPr>
        <w:spacing w:before="104"/>
        <w:ind w:left="1410" w:right="1417"/>
        <w:jc w:val="center"/>
        <w:rPr>
          <w:b/>
          <w:sz w:val="24"/>
        </w:rPr>
      </w:pPr>
      <w:r>
        <w:rPr>
          <w:b/>
          <w:sz w:val="24"/>
        </w:rPr>
        <w:t>ABSTRAK</w:t>
      </w:r>
    </w:p>
    <w:p w:rsidR="00640A51" w:rsidRDefault="00640A51" w:rsidP="00640A51">
      <w:pPr>
        <w:pStyle w:val="BodyText"/>
        <w:spacing w:before="180" w:line="259" w:lineRule="auto"/>
        <w:ind w:left="1428" w:right="1440"/>
        <w:jc w:val="both"/>
      </w:pPr>
      <w:r>
        <w:t>Penelitian ini bertujuan untuk menganlisis harga, kualitas produk, promosi, dan citra merek produk Maybelline terhadap keputusan pembelian. Penelitian ini dilakukan pada konsumen pengguna produk Maybelline diseluruh Indonesia. Data yang digunakan adalah data primer yang diperoleh dengan menyebarkan kuesioner kepada responden secara online melalui google form. Sampel menggunakan teknuk non probability sampling dengan metode purposive sampling. Analisis data menggunakan analisis regresi linier berganda dengan bantuan SPSS. Berdasarkan hasil penelitian menunjukan bahwa variabel harga, kualitas produk, promosi, dan citra merek berpengaruh terhadap keputusan pembelian produk</w:t>
      </w:r>
      <w:r>
        <w:rPr>
          <w:spacing w:val="-1"/>
        </w:rPr>
        <w:t xml:space="preserve"> </w:t>
      </w:r>
      <w:r>
        <w:t>Maybelline.</w:t>
      </w:r>
    </w:p>
    <w:p w:rsidR="00640A51" w:rsidRDefault="00640A51" w:rsidP="00640A51">
      <w:pPr>
        <w:pStyle w:val="BodyText"/>
        <w:spacing w:before="160" w:line="256" w:lineRule="auto"/>
        <w:ind w:left="1428" w:right="2482"/>
      </w:pPr>
      <w:r>
        <w:rPr>
          <w:b/>
        </w:rPr>
        <w:t>Kata kunci</w:t>
      </w:r>
      <w:r>
        <w:t>: Harga, Kualitas Produk, Promosi, Citra Merek, Keputusan Pembelian</w:t>
      </w:r>
    </w:p>
    <w:p w:rsidR="00640A51" w:rsidRDefault="00640A51" w:rsidP="00640A51">
      <w:pPr>
        <w:spacing w:line="256" w:lineRule="auto"/>
        <w:sectPr w:rsidR="00640A51">
          <w:pgSz w:w="11910" w:h="16840"/>
          <w:pgMar w:top="1580" w:right="260" w:bottom="1180" w:left="840" w:header="0" w:footer="1000" w:gutter="0"/>
          <w:cols w:space="720"/>
        </w:sectPr>
      </w:pPr>
    </w:p>
    <w:p w:rsidR="00640A51" w:rsidRDefault="00640A51" w:rsidP="00640A51">
      <w:pPr>
        <w:spacing w:before="104"/>
        <w:ind w:left="1410" w:right="1420"/>
        <w:jc w:val="center"/>
        <w:rPr>
          <w:b/>
          <w:i/>
          <w:sz w:val="24"/>
        </w:rPr>
      </w:pPr>
      <w:r>
        <w:rPr>
          <w:b/>
          <w:i/>
          <w:sz w:val="24"/>
        </w:rPr>
        <w:lastRenderedPageBreak/>
        <w:t>ABSTRACT</w:t>
      </w:r>
    </w:p>
    <w:p w:rsidR="00640A51" w:rsidRDefault="00640A51" w:rsidP="00640A51">
      <w:pPr>
        <w:spacing w:before="180" w:line="259" w:lineRule="auto"/>
        <w:ind w:left="1428" w:right="1439"/>
        <w:jc w:val="both"/>
        <w:rPr>
          <w:i/>
          <w:sz w:val="24"/>
        </w:rPr>
      </w:pPr>
      <w:r>
        <w:rPr>
          <w:i/>
          <w:sz w:val="24"/>
        </w:rPr>
        <w:t>This study aims to analyze the effect of price, product quality, promotion and brand image of Maybelline products on purchasing decisions. This research was conducted on consumers using Maybelline products throughout Indonesia. The data used is primary data obtained by distributing questionnaires to respondents online via google form. The sample in this study were 97 respondents. The sampling technique used non-probability sampling technique with purposive sampling method. Data analysis used multiple linear regression analysis with the help of SPSS. Based on the results of the study indicate that the variables of price, product quality, promotion and brand image affect the purchase decision of Maybelline products.</w:t>
      </w:r>
    </w:p>
    <w:p w:rsidR="00640A51" w:rsidRDefault="00640A51" w:rsidP="00640A51">
      <w:pPr>
        <w:spacing w:before="160"/>
        <w:ind w:left="1428"/>
        <w:jc w:val="both"/>
        <w:rPr>
          <w:i/>
          <w:sz w:val="24"/>
        </w:rPr>
      </w:pPr>
      <w:r>
        <w:rPr>
          <w:b/>
          <w:i/>
          <w:sz w:val="24"/>
        </w:rPr>
        <w:t>Keywords</w:t>
      </w:r>
      <w:r>
        <w:rPr>
          <w:i/>
          <w:sz w:val="24"/>
        </w:rPr>
        <w:t>: Price, Product Quality, Promotion, Brand Image, Purchase Decision</w:t>
      </w:r>
    </w:p>
    <w:p w:rsidR="00640A51" w:rsidRDefault="00640A51" w:rsidP="00640A51">
      <w:pPr>
        <w:jc w:val="both"/>
        <w:rPr>
          <w:sz w:val="24"/>
        </w:rPr>
        <w:sectPr w:rsidR="00640A51">
          <w:pgSz w:w="11910" w:h="16840"/>
          <w:pgMar w:top="1580" w:right="260" w:bottom="1180" w:left="840" w:header="0" w:footer="1000" w:gutter="0"/>
          <w:cols w:space="720"/>
        </w:sectPr>
      </w:pPr>
    </w:p>
    <w:p w:rsidR="00387712" w:rsidRDefault="00387712"/>
    <w:sectPr w:rsidR="00387712" w:rsidSect="003877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40A51"/>
    <w:rsid w:val="00387712"/>
    <w:rsid w:val="00640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0A51"/>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0A51"/>
    <w:rPr>
      <w:sz w:val="24"/>
      <w:szCs w:val="24"/>
    </w:rPr>
  </w:style>
  <w:style w:type="character" w:customStyle="1" w:styleId="BodyTextChar">
    <w:name w:val="Body Text Char"/>
    <w:basedOn w:val="DefaultParagraphFont"/>
    <w:link w:val="BodyText"/>
    <w:uiPriority w:val="1"/>
    <w:rsid w:val="00640A51"/>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1352</Characters>
  <Application>Microsoft Office Word</Application>
  <DocSecurity>0</DocSecurity>
  <Lines>11</Lines>
  <Paragraphs>3</Paragraphs>
  <ScaleCrop>false</ScaleCrop>
  <Company>Oprekin</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SERVER-PERPUS</dc:creator>
  <cp:lastModifiedBy>SERVER-PERPUS</cp:lastModifiedBy>
  <cp:revision>1</cp:revision>
  <dcterms:created xsi:type="dcterms:W3CDTF">2022-10-13T07:02:00Z</dcterms:created>
  <dcterms:modified xsi:type="dcterms:W3CDTF">2022-10-13T07:02:00Z</dcterms:modified>
</cp:coreProperties>
</file>