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4"/>
        <w:ind w:left="429" w:right="3" w:firstLine="0"/>
        <w:jc w:val="center"/>
        <w:rPr>
          <w:b/>
          <w:i/>
          <w:sz w:val="24"/>
        </w:rPr>
      </w:pPr>
      <w:r>
        <w:rPr>
          <w:b/>
          <w:i/>
          <w:spacing w:val="-2"/>
          <w:sz w:val="24"/>
        </w:rPr>
        <w:t>ABSTRACT</w:t>
      </w:r>
    </w:p>
    <w:p>
      <w:pPr>
        <w:pStyle w:val="BodyText"/>
        <w:spacing w:before="158"/>
        <w:rPr>
          <w:b/>
          <w:i/>
        </w:rPr>
      </w:pPr>
    </w:p>
    <w:p>
      <w:pPr>
        <w:pStyle w:val="BodyText"/>
        <w:ind w:left="568" w:right="140"/>
        <w:jc w:val="both"/>
      </w:pPr>
      <w:r>
        <w:rPr/>
        <w:t>Complaint</w:t>
      </w:r>
      <w:r>
        <w:rPr>
          <w:spacing w:val="-15"/>
        </w:rPr>
        <w:t> </w:t>
      </w:r>
      <w:r>
        <w:rPr/>
        <w:t>in</w:t>
      </w:r>
      <w:r>
        <w:rPr>
          <w:spacing w:val="-15"/>
        </w:rPr>
        <w:t> </w:t>
      </w:r>
      <w:r>
        <w:rPr/>
        <w:t>hospitals</w:t>
      </w:r>
      <w:r>
        <w:rPr>
          <w:spacing w:val="-15"/>
        </w:rPr>
        <w:t> </w:t>
      </w:r>
      <w:r>
        <w:rPr/>
        <w:t>is</w:t>
      </w:r>
      <w:r>
        <w:rPr>
          <w:spacing w:val="-15"/>
        </w:rPr>
        <w:t> </w:t>
      </w:r>
      <w:r>
        <w:rPr/>
        <w:t>needed</w:t>
      </w:r>
      <w:r>
        <w:rPr>
          <w:spacing w:val="-15"/>
        </w:rPr>
        <w:t> </w:t>
      </w:r>
      <w:r>
        <w:rPr/>
        <w:t>to</w:t>
      </w:r>
      <w:r>
        <w:rPr>
          <w:spacing w:val="-15"/>
        </w:rPr>
        <w:t> </w:t>
      </w:r>
      <w:r>
        <w:rPr/>
        <w:t>provide</w:t>
      </w:r>
      <w:r>
        <w:rPr>
          <w:spacing w:val="-15"/>
        </w:rPr>
        <w:t> </w:t>
      </w:r>
      <w:r>
        <w:rPr/>
        <w:t>trust</w:t>
      </w:r>
      <w:r>
        <w:rPr>
          <w:spacing w:val="-15"/>
        </w:rPr>
        <w:t> </w:t>
      </w:r>
      <w:r>
        <w:rPr/>
        <w:t>and</w:t>
      </w:r>
      <w:r>
        <w:rPr>
          <w:spacing w:val="-15"/>
        </w:rPr>
        <w:t> </w:t>
      </w:r>
      <w:r>
        <w:rPr/>
        <w:t>service</w:t>
      </w:r>
      <w:r>
        <w:rPr>
          <w:spacing w:val="-15"/>
        </w:rPr>
        <w:t> </w:t>
      </w:r>
      <w:r>
        <w:rPr/>
        <w:t>according</w:t>
      </w:r>
      <w:r>
        <w:rPr>
          <w:spacing w:val="-15"/>
        </w:rPr>
        <w:t> </w:t>
      </w:r>
      <w:r>
        <w:rPr/>
        <w:t>to</w:t>
      </w:r>
      <w:r>
        <w:rPr>
          <w:spacing w:val="-15"/>
        </w:rPr>
        <w:t> </w:t>
      </w:r>
      <w:r>
        <w:rPr/>
        <w:t>standards. In</w:t>
      </w:r>
      <w:r>
        <w:rPr>
          <w:spacing w:val="-6"/>
        </w:rPr>
        <w:t> </w:t>
      </w:r>
      <w:r>
        <w:rPr/>
        <w:t>an</w:t>
      </w:r>
      <w:r>
        <w:rPr>
          <w:spacing w:val="-7"/>
        </w:rPr>
        <w:t> </w:t>
      </w:r>
      <w:r>
        <w:rPr/>
        <w:t>effort</w:t>
      </w:r>
      <w:r>
        <w:rPr>
          <w:spacing w:val="-7"/>
        </w:rPr>
        <w:t> </w:t>
      </w:r>
      <w:r>
        <w:rPr/>
        <w:t>to</w:t>
      </w:r>
      <w:r>
        <w:rPr>
          <w:spacing w:val="-5"/>
        </w:rPr>
        <w:t> </w:t>
      </w:r>
      <w:r>
        <w:rPr/>
        <w:t>improve</w:t>
      </w:r>
      <w:r>
        <w:rPr>
          <w:spacing w:val="-7"/>
        </w:rPr>
        <w:t> </w:t>
      </w:r>
      <w:r>
        <w:rPr/>
        <w:t>services,</w:t>
      </w:r>
      <w:r>
        <w:rPr>
          <w:spacing w:val="-6"/>
        </w:rPr>
        <w:t> </w:t>
      </w:r>
      <w:r>
        <w:rPr/>
        <w:t>a</w:t>
      </w:r>
      <w:r>
        <w:rPr>
          <w:spacing w:val="-7"/>
        </w:rPr>
        <w:t> </w:t>
      </w:r>
      <w:r>
        <w:rPr/>
        <w:t>patient</w:t>
      </w:r>
      <w:r>
        <w:rPr>
          <w:spacing w:val="-5"/>
        </w:rPr>
        <w:t> </w:t>
      </w:r>
      <w:r>
        <w:rPr/>
        <w:t>complaint</w:t>
      </w:r>
      <w:r>
        <w:rPr>
          <w:spacing w:val="-7"/>
        </w:rPr>
        <w:t> </w:t>
      </w:r>
      <w:r>
        <w:rPr/>
        <w:t>service</w:t>
      </w:r>
      <w:r>
        <w:rPr>
          <w:spacing w:val="-7"/>
        </w:rPr>
        <w:t> </w:t>
      </w:r>
      <w:r>
        <w:rPr/>
        <w:t>is</w:t>
      </w:r>
      <w:r>
        <w:rPr>
          <w:spacing w:val="-5"/>
        </w:rPr>
        <w:t> </w:t>
      </w:r>
      <w:r>
        <w:rPr/>
        <w:t>needed</w:t>
      </w:r>
      <w:r>
        <w:rPr>
          <w:spacing w:val="-7"/>
        </w:rPr>
        <w:t> </w:t>
      </w:r>
      <w:r>
        <w:rPr/>
        <w:t>to</w:t>
      </w:r>
      <w:r>
        <w:rPr>
          <w:spacing w:val="-7"/>
        </w:rPr>
        <w:t> </w:t>
      </w:r>
      <w:r>
        <w:rPr/>
        <w:t>respond</w:t>
      </w:r>
      <w:r>
        <w:rPr>
          <w:spacing w:val="-6"/>
        </w:rPr>
        <w:t> </w:t>
      </w:r>
      <w:r>
        <w:rPr/>
        <w:t>to each service and realize the rights received by patients. The availability of patient complaint services in RSUD Bumiayu is currently still using the manual method, writing on paper and entering it in the complaint box. The media used is felt to be inadequate because patient complaints will take a long time to respond to after the patient</w:t>
      </w:r>
      <w:r>
        <w:rPr>
          <w:spacing w:val="-4"/>
        </w:rPr>
        <w:t> </w:t>
      </w:r>
      <w:r>
        <w:rPr/>
        <w:t>writes</w:t>
      </w:r>
      <w:r>
        <w:rPr>
          <w:spacing w:val="-4"/>
        </w:rPr>
        <w:t> </w:t>
      </w:r>
      <w:r>
        <w:rPr/>
        <w:t>the</w:t>
      </w:r>
      <w:r>
        <w:rPr>
          <w:spacing w:val="-2"/>
        </w:rPr>
        <w:t> </w:t>
      </w:r>
      <w:r>
        <w:rPr/>
        <w:t>complaint.</w:t>
      </w:r>
      <w:r>
        <w:rPr>
          <w:spacing w:val="-3"/>
        </w:rPr>
        <w:t> </w:t>
      </w:r>
      <w:r>
        <w:rPr/>
        <w:t>Based</w:t>
      </w:r>
      <w:r>
        <w:rPr>
          <w:spacing w:val="-3"/>
        </w:rPr>
        <w:t> </w:t>
      </w:r>
      <w:r>
        <w:rPr/>
        <w:t>on</w:t>
      </w:r>
      <w:r>
        <w:rPr>
          <w:spacing w:val="-3"/>
        </w:rPr>
        <w:t> </w:t>
      </w:r>
      <w:r>
        <w:rPr/>
        <w:t>these</w:t>
      </w:r>
      <w:r>
        <w:rPr>
          <w:spacing w:val="-3"/>
        </w:rPr>
        <w:t> </w:t>
      </w:r>
      <w:r>
        <w:rPr/>
        <w:t>obstacles,</w:t>
      </w:r>
      <w:r>
        <w:rPr>
          <w:spacing w:val="-3"/>
        </w:rPr>
        <w:t> </w:t>
      </w:r>
      <w:r>
        <w:rPr/>
        <w:t>important</w:t>
      </w:r>
      <w:r>
        <w:rPr>
          <w:spacing w:val="-5"/>
        </w:rPr>
        <w:t> </w:t>
      </w:r>
      <w:r>
        <w:rPr/>
        <w:t>for</w:t>
      </w:r>
      <w:r>
        <w:rPr>
          <w:spacing w:val="-3"/>
        </w:rPr>
        <w:t> </w:t>
      </w:r>
      <w:r>
        <w:rPr/>
        <w:t>the</w:t>
      </w:r>
      <w:r>
        <w:rPr>
          <w:spacing w:val="-5"/>
        </w:rPr>
        <w:t> </w:t>
      </w:r>
      <w:r>
        <w:rPr/>
        <w:t>complaint process to be resolved quickly. So a Patient Complaint Service Information Application</w:t>
      </w:r>
      <w:r>
        <w:rPr>
          <w:spacing w:val="-12"/>
        </w:rPr>
        <w:t> </w:t>
      </w:r>
      <w:r>
        <w:rPr/>
        <w:t>was</w:t>
      </w:r>
      <w:r>
        <w:rPr>
          <w:spacing w:val="-12"/>
        </w:rPr>
        <w:t> </w:t>
      </w:r>
      <w:r>
        <w:rPr/>
        <w:t>made</w:t>
      </w:r>
      <w:r>
        <w:rPr>
          <w:spacing w:val="-13"/>
        </w:rPr>
        <w:t> </w:t>
      </w:r>
      <w:r>
        <w:rPr/>
        <w:t>in</w:t>
      </w:r>
      <w:r>
        <w:rPr>
          <w:spacing w:val="-13"/>
        </w:rPr>
        <w:t> </w:t>
      </w:r>
      <w:r>
        <w:rPr/>
        <w:t>the</w:t>
      </w:r>
      <w:r>
        <w:rPr>
          <w:spacing w:val="-13"/>
        </w:rPr>
        <w:t> </w:t>
      </w:r>
      <w:r>
        <w:rPr/>
        <w:t>form</w:t>
      </w:r>
      <w:r>
        <w:rPr>
          <w:spacing w:val="-13"/>
        </w:rPr>
        <w:t> </w:t>
      </w:r>
      <w:r>
        <w:rPr/>
        <w:t>of</w:t>
      </w:r>
      <w:r>
        <w:rPr>
          <w:spacing w:val="-11"/>
        </w:rPr>
        <w:t> </w:t>
      </w:r>
      <w:r>
        <w:rPr/>
        <w:t>a</w:t>
      </w:r>
      <w:r>
        <w:rPr>
          <w:spacing w:val="-13"/>
        </w:rPr>
        <w:t> </w:t>
      </w:r>
      <w:r>
        <w:rPr/>
        <w:t>web</w:t>
      </w:r>
      <w:r>
        <w:rPr>
          <w:spacing w:val="-13"/>
        </w:rPr>
        <w:t> </w:t>
      </w:r>
      <w:r>
        <w:rPr/>
        <w:t>to</w:t>
      </w:r>
      <w:r>
        <w:rPr>
          <w:spacing w:val="-13"/>
        </w:rPr>
        <w:t> </w:t>
      </w:r>
      <w:r>
        <w:rPr/>
        <w:t>facilitate</w:t>
      </w:r>
      <w:r>
        <w:rPr>
          <w:spacing w:val="-12"/>
        </w:rPr>
        <w:t> </w:t>
      </w:r>
      <w:r>
        <w:rPr/>
        <w:t>access,</w:t>
      </w:r>
      <w:r>
        <w:rPr>
          <w:spacing w:val="-13"/>
        </w:rPr>
        <w:t> </w:t>
      </w:r>
      <w:r>
        <w:rPr/>
        <w:t>this</w:t>
      </w:r>
      <w:r>
        <w:rPr>
          <w:spacing w:val="-8"/>
        </w:rPr>
        <w:t> </w:t>
      </w:r>
      <w:r>
        <w:rPr/>
        <w:t>Application</w:t>
      </w:r>
      <w:r>
        <w:rPr>
          <w:spacing w:val="-12"/>
        </w:rPr>
        <w:t> </w:t>
      </w:r>
      <w:r>
        <w:rPr/>
        <w:t>was created using the PHP programming language, a storage database using MySQL and</w:t>
      </w:r>
      <w:r>
        <w:rPr>
          <w:spacing w:val="-1"/>
        </w:rPr>
        <w:t> </w:t>
      </w:r>
      <w:r>
        <w:rPr/>
        <w:t>a</w:t>
      </w:r>
      <w:r>
        <w:rPr>
          <w:spacing w:val="-1"/>
        </w:rPr>
        <w:t> </w:t>
      </w:r>
      <w:r>
        <w:rPr/>
        <w:t>local</w:t>
      </w:r>
      <w:r>
        <w:rPr>
          <w:spacing w:val="-1"/>
        </w:rPr>
        <w:t> </w:t>
      </w:r>
      <w:r>
        <w:rPr/>
        <w:t>hosting</w:t>
      </w:r>
      <w:r>
        <w:rPr>
          <w:spacing w:val="-1"/>
        </w:rPr>
        <w:t> </w:t>
      </w:r>
      <w:r>
        <w:rPr/>
        <w:t>server</w:t>
      </w:r>
      <w:r>
        <w:rPr>
          <w:spacing w:val="-1"/>
        </w:rPr>
        <w:t> </w:t>
      </w:r>
      <w:r>
        <w:rPr/>
        <w:t>from</w:t>
      </w:r>
      <w:r>
        <w:rPr>
          <w:spacing w:val="-1"/>
        </w:rPr>
        <w:t> </w:t>
      </w:r>
      <w:r>
        <w:rPr/>
        <w:t>Apache</w:t>
      </w:r>
      <w:r>
        <w:rPr>
          <w:spacing w:val="-1"/>
        </w:rPr>
        <w:t> </w:t>
      </w:r>
      <w:r>
        <w:rPr/>
        <w:t>using</w:t>
      </w:r>
      <w:r>
        <w:rPr>
          <w:spacing w:val="-1"/>
        </w:rPr>
        <w:t> </w:t>
      </w:r>
      <w:r>
        <w:rPr/>
        <w:t>the</w:t>
      </w:r>
      <w:r>
        <w:rPr>
          <w:spacing w:val="-1"/>
        </w:rPr>
        <w:t> </w:t>
      </w:r>
      <w:r>
        <w:rPr/>
        <w:t>XAMPP program. The results of the research from designing a web-based complaint service information system include access to services that can support reporting activities and handling complaints reported by patients / visitors to RSUD Bumiayu.</w:t>
      </w:r>
    </w:p>
    <w:p>
      <w:pPr>
        <w:pStyle w:val="BodyText"/>
      </w:pPr>
    </w:p>
    <w:p>
      <w:pPr>
        <w:pStyle w:val="BodyText"/>
        <w:ind w:left="568"/>
        <w:jc w:val="both"/>
      </w:pPr>
      <w:r>
        <w:rPr/>
        <w:t>Keywords:</w:t>
      </w:r>
      <w:r>
        <w:rPr>
          <w:spacing w:val="-3"/>
        </w:rPr>
        <w:t> </w:t>
      </w:r>
      <w:r>
        <w:rPr/>
        <w:t>service</w:t>
      </w:r>
      <w:r>
        <w:rPr>
          <w:spacing w:val="-2"/>
        </w:rPr>
        <w:t> </w:t>
      </w:r>
      <w:r>
        <w:rPr/>
        <w:t>complaint,</w:t>
      </w:r>
      <w:r>
        <w:rPr>
          <w:spacing w:val="-3"/>
        </w:rPr>
        <w:t> </w:t>
      </w:r>
      <w:r>
        <w:rPr/>
        <w:t>hospital,</w:t>
      </w:r>
      <w:r>
        <w:rPr>
          <w:spacing w:val="-3"/>
        </w:rPr>
        <w:t> </w:t>
      </w:r>
      <w:r>
        <w:rPr/>
        <w:t>application,</w:t>
      </w:r>
      <w:r>
        <w:rPr>
          <w:spacing w:val="-3"/>
        </w:rPr>
        <w:t> </w:t>
      </w:r>
      <w:r>
        <w:rPr/>
        <w:t>server,</w:t>
      </w:r>
      <w:r>
        <w:rPr>
          <w:spacing w:val="-2"/>
        </w:rPr>
        <w:t> </w:t>
      </w:r>
      <w:r>
        <w:rPr/>
        <w:t>database,</w:t>
      </w:r>
      <w:r>
        <w:rPr>
          <w:spacing w:val="-2"/>
        </w:rPr>
        <w:t> </w:t>
      </w:r>
      <w:r>
        <w:rPr>
          <w:spacing w:val="-4"/>
        </w:rPr>
        <w:t>web.</w:t>
      </w:r>
    </w:p>
    <w:p>
      <w:pPr>
        <w:pStyle w:val="BodyText"/>
        <w:spacing w:after="0"/>
        <w:jc w:val="both"/>
        <w:sectPr>
          <w:footerReference w:type="default" r:id="rId5"/>
          <w:type w:val="continuous"/>
          <w:pgSz w:w="11910" w:h="16840"/>
          <w:pgMar w:header="0" w:footer="1048" w:top="1620" w:bottom="1240" w:left="1700" w:right="1559"/>
          <w:pgNumType w:start="5"/>
        </w:sectPr>
      </w:pPr>
    </w:p>
    <w:p>
      <w:pPr>
        <w:spacing w:before="64"/>
        <w:ind w:left="429" w:right="0" w:firstLine="0"/>
        <w:jc w:val="center"/>
        <w:rPr>
          <w:b/>
          <w:sz w:val="24"/>
        </w:rPr>
      </w:pPr>
      <w:r>
        <w:rPr>
          <w:b/>
          <w:spacing w:val="-2"/>
          <w:sz w:val="24"/>
        </w:rPr>
        <w:t>ABSTRAK</w:t>
      </w:r>
    </w:p>
    <w:p>
      <w:pPr>
        <w:pStyle w:val="BodyText"/>
        <w:spacing w:before="158"/>
        <w:rPr>
          <w:b/>
        </w:rPr>
      </w:pPr>
    </w:p>
    <w:p>
      <w:pPr>
        <w:pStyle w:val="BodyText"/>
        <w:ind w:left="568" w:right="136" w:firstLine="568"/>
        <w:jc w:val="both"/>
      </w:pPr>
      <w:r>
        <w:rPr/>
        <w:t>Pelayanan pengaduan di rumah sakit sangat diperlukan untuk menyuguhkan kepercayaan dan pelayanan sesuai standar. Upaya meningkatkan pelayanan diperlukan adanya layanan pengaduan pasien guna merespon setiap layanan serta mewujudkan hak yang diterima oleh pasien. Ketersediaan layanan pengaduan pasien di RSUD Bumiayu saat ini masih menggunakan cara manual yaitu menulis dikertas dan memasukan dalam kotak pengaduan. Media yang digunakan dirasa masih kurang dikarenakan pengaduan pasien akan direspon membutukan waktu yang lama setelah pasien menulis pengaduan.</w:t>
      </w:r>
      <w:r>
        <w:rPr>
          <w:spacing w:val="40"/>
        </w:rPr>
        <w:t> </w:t>
      </w:r>
      <w:r>
        <w:rPr/>
        <w:t>Berdasarkan kendala tersebut penting adanya proses pengaduan dapat terselesaikan dengan cepat. Dibuatlah Aplikasi</w:t>
      </w:r>
      <w:r>
        <w:rPr>
          <w:spacing w:val="-10"/>
        </w:rPr>
        <w:t> </w:t>
      </w:r>
      <w:r>
        <w:rPr/>
        <w:t>Layanan</w:t>
      </w:r>
      <w:r>
        <w:rPr>
          <w:spacing w:val="-10"/>
        </w:rPr>
        <w:t> </w:t>
      </w:r>
      <w:r>
        <w:rPr/>
        <w:t>Pengaduan</w:t>
      </w:r>
      <w:r>
        <w:rPr>
          <w:spacing w:val="-9"/>
        </w:rPr>
        <w:t> </w:t>
      </w:r>
      <w:r>
        <w:rPr/>
        <w:t>Pasien</w:t>
      </w:r>
      <w:r>
        <w:rPr>
          <w:spacing w:val="-8"/>
        </w:rPr>
        <w:t> </w:t>
      </w:r>
      <w:r>
        <w:rPr/>
        <w:t>dalam</w:t>
      </w:r>
      <w:r>
        <w:rPr>
          <w:spacing w:val="-10"/>
        </w:rPr>
        <w:t> </w:t>
      </w:r>
      <w:r>
        <w:rPr/>
        <w:t>bentuk</w:t>
      </w:r>
      <w:r>
        <w:rPr>
          <w:spacing w:val="-8"/>
        </w:rPr>
        <w:t> </w:t>
      </w:r>
      <w:r>
        <w:rPr/>
        <w:t>web</w:t>
      </w:r>
      <w:r>
        <w:rPr>
          <w:spacing w:val="-9"/>
        </w:rPr>
        <w:t> </w:t>
      </w:r>
      <w:r>
        <w:rPr/>
        <w:t>guna</w:t>
      </w:r>
      <w:r>
        <w:rPr>
          <w:spacing w:val="-6"/>
        </w:rPr>
        <w:t> </w:t>
      </w:r>
      <w:r>
        <w:rPr/>
        <w:t>mempermudah</w:t>
      </w:r>
      <w:r>
        <w:rPr>
          <w:spacing w:val="-10"/>
        </w:rPr>
        <w:t> </w:t>
      </w:r>
      <w:r>
        <w:rPr/>
        <w:t>akses, Aplikasi ini dibuat menggunakan bahasa pemrograman PHP, database penyimpanan menggunakan MySQL dan server hosting local dari Apache menggunakan program XAMPP. Hasil penelitian dari perancangan aplikasi informasi layanan pengaduan berbasis web berupa akses layanan yang dapat menunjang aktivitas pelaporan, dan penanganan pengaduan yang di laporkan oleh pasien / pengunjung RSUD Bumiayu.</w:t>
      </w:r>
    </w:p>
    <w:p>
      <w:pPr>
        <w:pStyle w:val="BodyText"/>
        <w:spacing w:before="1"/>
      </w:pPr>
    </w:p>
    <w:p>
      <w:pPr>
        <w:pStyle w:val="BodyText"/>
        <w:ind w:left="568"/>
      </w:pPr>
      <w:r>
        <w:rPr/>
        <w:t>Kata</w:t>
      </w:r>
      <w:r>
        <w:rPr>
          <w:spacing w:val="-4"/>
        </w:rPr>
        <w:t> </w:t>
      </w:r>
      <w:r>
        <w:rPr/>
        <w:t>Kunci:</w:t>
      </w:r>
      <w:r>
        <w:rPr>
          <w:spacing w:val="-3"/>
        </w:rPr>
        <w:t> </w:t>
      </w:r>
      <w:r>
        <w:rPr/>
        <w:t>layanan pengaduan,</w:t>
      </w:r>
      <w:r>
        <w:rPr>
          <w:spacing w:val="-1"/>
        </w:rPr>
        <w:t> </w:t>
      </w:r>
      <w:r>
        <w:rPr/>
        <w:t>rumah</w:t>
      </w:r>
      <w:r>
        <w:rPr>
          <w:spacing w:val="-2"/>
        </w:rPr>
        <w:t> </w:t>
      </w:r>
      <w:r>
        <w:rPr/>
        <w:t>sakit,</w:t>
      </w:r>
      <w:r>
        <w:rPr>
          <w:spacing w:val="-2"/>
        </w:rPr>
        <w:t> </w:t>
      </w:r>
      <w:r>
        <w:rPr/>
        <w:t>aplikasi,</w:t>
      </w:r>
      <w:r>
        <w:rPr>
          <w:spacing w:val="-1"/>
        </w:rPr>
        <w:t> </w:t>
      </w:r>
      <w:r>
        <w:rPr/>
        <w:t>server, database,</w:t>
      </w:r>
      <w:r>
        <w:rPr>
          <w:spacing w:val="-1"/>
        </w:rPr>
        <w:t> </w:t>
      </w:r>
      <w:r>
        <w:rPr>
          <w:spacing w:val="-4"/>
        </w:rPr>
        <w:t>web.</w:t>
      </w:r>
    </w:p>
    <w:sectPr>
      <w:pgSz w:w="11910" w:h="16840"/>
      <w:pgMar w:header="0" w:footer="1048" w:top="16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6336">
              <wp:simplePos x="0" y="0"/>
              <wp:positionH relativeFrom="page">
                <wp:posOffset>3884295</wp:posOffset>
              </wp:positionH>
              <wp:positionV relativeFrom="page">
                <wp:posOffset>9886717</wp:posOffset>
              </wp:positionV>
              <wp:extent cx="18732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7325" cy="194310"/>
                      </a:xfrm>
                      <a:prstGeom prst="rect">
                        <a:avLst/>
                      </a:prstGeom>
                    </wps:spPr>
                    <wps:txbx>
                      <w:txbxContent>
                        <w:p>
                          <w:pPr>
                            <w:pStyle w:val="BodyText"/>
                            <w:spacing w:before="10"/>
                            <w:ind w:left="27"/>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850006pt;margin-top:778.481689pt;width:14.75pt;height:15.3pt;mso-position-horizontal-relative:page;mso-position-vertical-relative:page;z-index:-15750144" type="#_x0000_t202" id="docshape1" filled="false" stroked="false">
              <v:textbox inset="0,0,0,0">
                <w:txbxContent>
                  <w:p>
                    <w:pPr>
                      <w:pStyle w:val="BodyText"/>
                      <w:spacing w:before="10"/>
                      <w:ind w:left="27"/>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c:creator>
  <dcterms:created xsi:type="dcterms:W3CDTF">2025-08-20T06:02:10Z</dcterms:created>
  <dcterms:modified xsi:type="dcterms:W3CDTF">2025-08-20T06:02:10Z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2019</vt:lpwstr>
  </property>
  <property fmtid="{D5CDD505-2E9C-101B-9397-08002B2CF9AE}" pid="4" name="DocumentID">
    <vt:lpwstr>uuid:9F0C2145-5B9C-4A3A-9CDF-7DA11B95AE97</vt:lpwstr>
  </property>
  <property fmtid="{D5CDD505-2E9C-101B-9397-08002B2CF9AE}" pid="5" name="LastSaved">
    <vt:filetime>2025-08-20T00:00:00Z</vt:filetime>
  </property>
  <property fmtid="{D5CDD505-2E9C-101B-9397-08002B2CF9AE}" pid="6" name="Producer">
    <vt:lpwstr>Microsoft® Word 2019</vt:lpwstr>
  </property>
</Properties>
</file>