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40"/>
        <w:ind w:left="568" w:right="137"/>
        <w:jc w:val="both"/>
      </w:pPr>
      <w:r>
        <w:rPr/>
        <w:t>Kepuasan kerja karyawan merupakan sikap karyawan yang berhubungan dengan pekerjaan yang sesuai standar organisasi dan mendukung tercapainya tujuan organisasi.</w:t>
      </w:r>
      <w:r>
        <w:rPr>
          <w:spacing w:val="-15"/>
        </w:rPr>
        <w:t> </w:t>
      </w:r>
      <w:r>
        <w:rPr/>
        <w:t>Penelitian</w:t>
      </w:r>
      <w:r>
        <w:rPr>
          <w:spacing w:val="-15"/>
        </w:rPr>
        <w:t> </w:t>
      </w:r>
      <w:r>
        <w:rPr/>
        <w:t>ini</w:t>
      </w:r>
      <w:r>
        <w:rPr>
          <w:spacing w:val="-15"/>
        </w:rPr>
        <w:t> </w:t>
      </w:r>
      <w:r>
        <w:rPr/>
        <w:t>bertujuan</w:t>
      </w:r>
      <w:r>
        <w:rPr>
          <w:spacing w:val="-15"/>
        </w:rPr>
        <w:t> </w:t>
      </w:r>
      <w:r>
        <w:rPr/>
        <w:t>untuk</w:t>
      </w:r>
      <w:r>
        <w:rPr>
          <w:spacing w:val="-15"/>
        </w:rPr>
        <w:t> </w:t>
      </w:r>
      <w:r>
        <w:rPr/>
        <w:t>menganalisis</w:t>
      </w:r>
      <w:r>
        <w:rPr>
          <w:spacing w:val="-15"/>
        </w:rPr>
        <w:t> </w:t>
      </w:r>
      <w:r>
        <w:rPr/>
        <w:t>pengaruh</w:t>
      </w:r>
      <w:r>
        <w:rPr>
          <w:spacing w:val="-15"/>
        </w:rPr>
        <w:t> </w:t>
      </w:r>
      <w:r>
        <w:rPr>
          <w:i/>
        </w:rPr>
        <w:t>teamwork</w:t>
      </w:r>
      <w:r>
        <w:rPr/>
        <w:t>,</w:t>
      </w:r>
      <w:r>
        <w:rPr>
          <w:spacing w:val="-15"/>
        </w:rPr>
        <w:t> </w:t>
      </w:r>
      <w:r>
        <w:rPr/>
        <w:t>disiplin kerja, gaya kepemimpinan dan kompensasi terhadap kepuasan kerja di pt. Amaan indonesia sejahtera. Data yang digunakan dalam penelitian ini adalah data primer yang diperoleh dengan cara menyebar kuesioner kepada para responden. Sampel dalam penelitian ini sebanyak 90 responden. Teknik pengambilan sampel menggunakan </w:t>
      </w:r>
      <w:r>
        <w:rPr>
          <w:i/>
        </w:rPr>
        <w:t>probability sampling </w:t>
      </w:r>
      <w:r>
        <w:rPr/>
        <w:t>dengan metode </w:t>
      </w:r>
      <w:r>
        <w:rPr>
          <w:i/>
        </w:rPr>
        <w:t>simple random sampling</w:t>
      </w:r>
      <w:r>
        <w:rPr/>
        <w:t>. Analisis</w:t>
      </w:r>
      <w:r>
        <w:rPr>
          <w:spacing w:val="7"/>
        </w:rPr>
        <w:t> </w:t>
      </w:r>
      <w:r>
        <w:rPr/>
        <w:t>data</w:t>
      </w:r>
      <w:r>
        <w:rPr>
          <w:spacing w:val="6"/>
        </w:rPr>
        <w:t> </w:t>
      </w:r>
      <w:r>
        <w:rPr/>
        <w:t>menggunakan</w:t>
      </w:r>
      <w:r>
        <w:rPr>
          <w:spacing w:val="6"/>
        </w:rPr>
        <w:t> </w:t>
      </w:r>
      <w:r>
        <w:rPr/>
        <w:t>analisis</w:t>
      </w:r>
      <w:r>
        <w:rPr>
          <w:spacing w:val="7"/>
        </w:rPr>
        <w:t> </w:t>
      </w:r>
      <w:r>
        <w:rPr/>
        <w:t>regresi</w:t>
      </w:r>
      <w:r>
        <w:rPr>
          <w:spacing w:val="7"/>
        </w:rPr>
        <w:t> </w:t>
      </w:r>
      <w:r>
        <w:rPr/>
        <w:t>linear</w:t>
      </w:r>
      <w:r>
        <w:rPr>
          <w:spacing w:val="6"/>
        </w:rPr>
        <w:t> </w:t>
      </w:r>
      <w:r>
        <w:rPr/>
        <w:t>berganda</w:t>
      </w:r>
      <w:r>
        <w:rPr>
          <w:spacing w:val="6"/>
        </w:rPr>
        <w:t> </w:t>
      </w:r>
      <w:r>
        <w:rPr/>
        <w:t>dengan</w:t>
      </w:r>
      <w:r>
        <w:rPr>
          <w:spacing w:val="6"/>
        </w:rPr>
        <w:t> </w:t>
      </w:r>
      <w:r>
        <w:rPr/>
        <w:t>bantuan</w:t>
      </w:r>
      <w:r>
        <w:rPr>
          <w:spacing w:val="7"/>
        </w:rPr>
        <w:t> </w:t>
      </w:r>
      <w:r>
        <w:rPr>
          <w:spacing w:val="-4"/>
        </w:rPr>
        <w:t>SPSS</w:t>
      </w:r>
    </w:p>
    <w:p>
      <w:pPr>
        <w:spacing w:before="0"/>
        <w:ind w:left="568" w:right="139" w:firstLine="0"/>
        <w:jc w:val="both"/>
        <w:rPr>
          <w:sz w:val="24"/>
        </w:rPr>
      </w:pPr>
      <w:r>
        <w:rPr>
          <w:sz w:val="24"/>
        </w:rPr>
        <w:t>v.22. Berdasarkan penelitian diketahui bahwa </w:t>
      </w:r>
      <w:r>
        <w:rPr>
          <w:i/>
          <w:sz w:val="24"/>
        </w:rPr>
        <w:t>teamwork</w:t>
      </w:r>
      <w:r>
        <w:rPr>
          <w:sz w:val="24"/>
        </w:rPr>
        <w:t>, disiplin kerja, gaya kepemimpinan dan kompensasi berpengaruh terhadap kepuasan kerja.</w:t>
      </w:r>
    </w:p>
    <w:p>
      <w:pPr>
        <w:spacing w:line="360" w:lineRule="auto" w:before="160"/>
        <w:ind w:left="926" w:right="139" w:hanging="359"/>
        <w:jc w:val="both"/>
        <w:rPr>
          <w:sz w:val="24"/>
        </w:rPr>
      </w:pPr>
      <w:r>
        <w:rPr>
          <w:b/>
          <w:sz w:val="24"/>
        </w:rPr>
        <w:t>Kata kunci</w:t>
      </w:r>
      <w:r>
        <w:rPr>
          <w:sz w:val="24"/>
        </w:rPr>
        <w:t>: </w:t>
      </w:r>
      <w:r>
        <w:rPr>
          <w:i/>
          <w:sz w:val="24"/>
        </w:rPr>
        <w:t>Teamwork</w:t>
      </w:r>
      <w:r>
        <w:rPr>
          <w:sz w:val="24"/>
        </w:rPr>
        <w:t>, Disiplin Kerja, Gaya Kepemimpinan, Kompensasi, Kepuasan Kerja.</w:t>
      </w:r>
    </w:p>
    <w:p>
      <w:pPr>
        <w:spacing w:after="0" w:line="360" w:lineRule="auto"/>
        <w:jc w:val="both"/>
        <w:rPr>
          <w:sz w:val="24"/>
        </w:rPr>
        <w:sectPr>
          <w:headerReference w:type="default" r:id="rId5"/>
          <w:footerReference w:type="default" r:id="rId6"/>
          <w:type w:val="continuous"/>
          <w:pgSz w:w="11910" w:h="16840"/>
          <w:pgMar w:header="2279" w:footer="1048" w:top="2540" w:bottom="1240" w:left="1700" w:right="1559"/>
          <w:pgNumType w:start="6"/>
        </w:sectPr>
      </w:pPr>
    </w:p>
    <w:p>
      <w:pPr>
        <w:pStyle w:val="BodyText"/>
        <w:spacing w:before="240"/>
        <w:ind w:left="568" w:right="140"/>
        <w:jc w:val="both"/>
      </w:pPr>
      <w:r>
        <w:rPr>
          <w:i/>
        </w:rPr>
        <w:t>Employee job satisfaction is an employee's attitude related to work that meets</w:t>
      </w:r>
      <w:r>
        <w:rPr/>
        <w:t> organizational standards and supports the achievement of organizational goals. This study aims to analyze the influence of teamwork, work discipline, leadership style,</w:t>
      </w:r>
      <w:r>
        <w:rPr>
          <w:spacing w:val="-10"/>
        </w:rPr>
        <w:t> </w:t>
      </w:r>
      <w:r>
        <w:rPr/>
        <w:t>and</w:t>
      </w:r>
      <w:r>
        <w:rPr>
          <w:spacing w:val="-9"/>
        </w:rPr>
        <w:t> </w:t>
      </w:r>
      <w:r>
        <w:rPr/>
        <w:t>compensation</w:t>
      </w:r>
      <w:r>
        <w:rPr>
          <w:spacing w:val="-9"/>
        </w:rPr>
        <w:t> </w:t>
      </w:r>
      <w:r>
        <w:rPr/>
        <w:t>on</w:t>
      </w:r>
      <w:r>
        <w:rPr>
          <w:spacing w:val="-9"/>
        </w:rPr>
        <w:t> </w:t>
      </w:r>
      <w:r>
        <w:rPr/>
        <w:t>job</w:t>
      </w:r>
      <w:r>
        <w:rPr>
          <w:spacing w:val="-9"/>
        </w:rPr>
        <w:t> </w:t>
      </w:r>
      <w:r>
        <w:rPr/>
        <w:t>satisfaction</w:t>
      </w:r>
      <w:r>
        <w:rPr>
          <w:spacing w:val="-9"/>
        </w:rPr>
        <w:t> </w:t>
      </w:r>
      <w:r>
        <w:rPr/>
        <w:t>at</w:t>
      </w:r>
      <w:r>
        <w:rPr>
          <w:spacing w:val="-10"/>
        </w:rPr>
        <w:t> </w:t>
      </w:r>
      <w:r>
        <w:rPr/>
        <w:t>PT.</w:t>
      </w:r>
      <w:r>
        <w:rPr>
          <w:spacing w:val="-9"/>
        </w:rPr>
        <w:t> </w:t>
      </w:r>
      <w:r>
        <w:rPr/>
        <w:t>Amaan</w:t>
      </w:r>
      <w:r>
        <w:rPr>
          <w:spacing w:val="-9"/>
        </w:rPr>
        <w:t> </w:t>
      </w:r>
      <w:r>
        <w:rPr/>
        <w:t>Indonesia</w:t>
      </w:r>
      <w:r>
        <w:rPr>
          <w:spacing w:val="-10"/>
        </w:rPr>
        <w:t> </w:t>
      </w:r>
      <w:r>
        <w:rPr/>
        <w:t>Sejahtera.</w:t>
      </w:r>
      <w:r>
        <w:rPr>
          <w:spacing w:val="-9"/>
        </w:rPr>
        <w:t> </w:t>
      </w:r>
      <w:r>
        <w:rPr/>
        <w:t>The data</w:t>
      </w:r>
      <w:r>
        <w:rPr>
          <w:spacing w:val="-3"/>
        </w:rPr>
        <w:t> </w:t>
      </w:r>
      <w:r>
        <w:rPr/>
        <w:t>used</w:t>
      </w:r>
      <w:r>
        <w:rPr>
          <w:spacing w:val="-3"/>
        </w:rPr>
        <w:t> </w:t>
      </w:r>
      <w:r>
        <w:rPr/>
        <w:t>in</w:t>
      </w:r>
      <w:r>
        <w:rPr>
          <w:spacing w:val="-3"/>
        </w:rPr>
        <w:t> </w:t>
      </w:r>
      <w:r>
        <w:rPr/>
        <w:t>this</w:t>
      </w:r>
      <w:r>
        <w:rPr>
          <w:spacing w:val="-4"/>
        </w:rPr>
        <w:t> </w:t>
      </w:r>
      <w:r>
        <w:rPr/>
        <w:t>study</w:t>
      </w:r>
      <w:r>
        <w:rPr>
          <w:spacing w:val="-3"/>
        </w:rPr>
        <w:t> </w:t>
      </w:r>
      <w:r>
        <w:rPr/>
        <w:t>are</w:t>
      </w:r>
      <w:r>
        <w:rPr>
          <w:spacing w:val="-3"/>
        </w:rPr>
        <w:t> </w:t>
      </w:r>
      <w:r>
        <w:rPr/>
        <w:t>primary</w:t>
      </w:r>
      <w:r>
        <w:rPr>
          <w:spacing w:val="-3"/>
        </w:rPr>
        <w:t> </w:t>
      </w:r>
      <w:r>
        <w:rPr/>
        <w:t>data</w:t>
      </w:r>
      <w:r>
        <w:rPr>
          <w:spacing w:val="-3"/>
        </w:rPr>
        <w:t> </w:t>
      </w:r>
      <w:r>
        <w:rPr/>
        <w:t>obtained</w:t>
      </w:r>
      <w:r>
        <w:rPr>
          <w:spacing w:val="-3"/>
        </w:rPr>
        <w:t> </w:t>
      </w:r>
      <w:r>
        <w:rPr/>
        <w:t>by</w:t>
      </w:r>
      <w:r>
        <w:rPr>
          <w:spacing w:val="-3"/>
        </w:rPr>
        <w:t> </w:t>
      </w:r>
      <w:r>
        <w:rPr/>
        <w:t>distributing</w:t>
      </w:r>
      <w:r>
        <w:rPr>
          <w:spacing w:val="-3"/>
        </w:rPr>
        <w:t> </w:t>
      </w:r>
      <w:r>
        <w:rPr/>
        <w:t>questionnaires</w:t>
      </w:r>
      <w:r>
        <w:rPr>
          <w:spacing w:val="-4"/>
        </w:rPr>
        <w:t> </w:t>
      </w:r>
      <w:r>
        <w:rPr/>
        <w:t>to respondents.</w:t>
      </w:r>
      <w:r>
        <w:rPr>
          <w:spacing w:val="-6"/>
        </w:rPr>
        <w:t> </w:t>
      </w:r>
      <w:r>
        <w:rPr/>
        <w:t>The</w:t>
      </w:r>
      <w:r>
        <w:rPr>
          <w:spacing w:val="-6"/>
        </w:rPr>
        <w:t> </w:t>
      </w:r>
      <w:r>
        <w:rPr/>
        <w:t>sample</w:t>
      </w:r>
      <w:r>
        <w:rPr>
          <w:spacing w:val="-7"/>
        </w:rPr>
        <w:t> </w:t>
      </w:r>
      <w:r>
        <w:rPr/>
        <w:t>in</w:t>
      </w:r>
      <w:r>
        <w:rPr>
          <w:spacing w:val="-7"/>
        </w:rPr>
        <w:t> </w:t>
      </w:r>
      <w:r>
        <w:rPr/>
        <w:t>this</w:t>
      </w:r>
      <w:r>
        <w:rPr>
          <w:spacing w:val="-7"/>
        </w:rPr>
        <w:t> </w:t>
      </w:r>
      <w:r>
        <w:rPr/>
        <w:t>study</w:t>
      </w:r>
      <w:r>
        <w:rPr>
          <w:spacing w:val="-7"/>
        </w:rPr>
        <w:t> </w:t>
      </w:r>
      <w:r>
        <w:rPr/>
        <w:t>was</w:t>
      </w:r>
      <w:r>
        <w:rPr>
          <w:spacing w:val="-6"/>
        </w:rPr>
        <w:t> </w:t>
      </w:r>
      <w:r>
        <w:rPr/>
        <w:t>90</w:t>
      </w:r>
      <w:r>
        <w:rPr>
          <w:spacing w:val="-6"/>
        </w:rPr>
        <w:t> </w:t>
      </w:r>
      <w:r>
        <w:rPr/>
        <w:t>respondents.</w:t>
      </w:r>
      <w:r>
        <w:rPr>
          <w:spacing w:val="-8"/>
        </w:rPr>
        <w:t> </w:t>
      </w:r>
      <w:r>
        <w:rPr/>
        <w:t>The</w:t>
      </w:r>
      <w:r>
        <w:rPr>
          <w:spacing w:val="-7"/>
        </w:rPr>
        <w:t> </w:t>
      </w:r>
      <w:r>
        <w:rPr/>
        <w:t>sampling</w:t>
      </w:r>
      <w:r>
        <w:rPr>
          <w:spacing w:val="-6"/>
        </w:rPr>
        <w:t> </w:t>
      </w:r>
      <w:r>
        <w:rPr/>
        <w:t>technique used probability sampling with a simple random sampling method. Data analysis used</w:t>
      </w:r>
      <w:r>
        <w:rPr>
          <w:spacing w:val="-13"/>
        </w:rPr>
        <w:t> </w:t>
      </w:r>
      <w:r>
        <w:rPr/>
        <w:t>multiple</w:t>
      </w:r>
      <w:r>
        <w:rPr>
          <w:spacing w:val="-15"/>
        </w:rPr>
        <w:t> </w:t>
      </w:r>
      <w:r>
        <w:rPr/>
        <w:t>linear</w:t>
      </w:r>
      <w:r>
        <w:rPr>
          <w:spacing w:val="-13"/>
        </w:rPr>
        <w:t> </w:t>
      </w:r>
      <w:r>
        <w:rPr/>
        <w:t>regression</w:t>
      </w:r>
      <w:r>
        <w:rPr>
          <w:spacing w:val="-14"/>
        </w:rPr>
        <w:t> </w:t>
      </w:r>
      <w:r>
        <w:rPr/>
        <w:t>analysis</w:t>
      </w:r>
      <w:r>
        <w:rPr>
          <w:spacing w:val="-14"/>
        </w:rPr>
        <w:t> </w:t>
      </w:r>
      <w:r>
        <w:rPr/>
        <w:t>with</w:t>
      </w:r>
      <w:r>
        <w:rPr>
          <w:spacing w:val="-14"/>
        </w:rPr>
        <w:t> </w:t>
      </w:r>
      <w:r>
        <w:rPr/>
        <w:t>the</w:t>
      </w:r>
      <w:r>
        <w:rPr>
          <w:spacing w:val="-14"/>
        </w:rPr>
        <w:t> </w:t>
      </w:r>
      <w:r>
        <w:rPr/>
        <w:t>help</w:t>
      </w:r>
      <w:r>
        <w:rPr>
          <w:spacing w:val="-14"/>
        </w:rPr>
        <w:t> </w:t>
      </w:r>
      <w:r>
        <w:rPr/>
        <w:t>of</w:t>
      </w:r>
      <w:r>
        <w:rPr>
          <w:spacing w:val="-14"/>
        </w:rPr>
        <w:t> </w:t>
      </w:r>
      <w:r>
        <w:rPr/>
        <w:t>SPSS</w:t>
      </w:r>
      <w:r>
        <w:rPr>
          <w:spacing w:val="-14"/>
        </w:rPr>
        <w:t> </w:t>
      </w:r>
      <w:r>
        <w:rPr/>
        <w:t>v.22.</w:t>
      </w:r>
      <w:r>
        <w:rPr>
          <w:spacing w:val="-14"/>
        </w:rPr>
        <w:t> </w:t>
      </w:r>
      <w:r>
        <w:rPr/>
        <w:t>The</w:t>
      </w:r>
      <w:r>
        <w:rPr>
          <w:spacing w:val="-14"/>
        </w:rPr>
        <w:t> </w:t>
      </w:r>
      <w:r>
        <w:rPr/>
        <w:t>study</w:t>
      </w:r>
      <w:r>
        <w:rPr>
          <w:spacing w:val="-14"/>
        </w:rPr>
        <w:t> </w:t>
      </w:r>
      <w:r>
        <w:rPr/>
        <w:t>found that teamwork, work discipline, leadership style, and compensation influence job </w:t>
      </w:r>
      <w:r>
        <w:rPr>
          <w:spacing w:val="-2"/>
        </w:rPr>
        <w:t>satisfaction.</w:t>
      </w:r>
    </w:p>
    <w:p>
      <w:pPr>
        <w:pStyle w:val="BodyText"/>
        <w:spacing w:before="160"/>
        <w:ind w:left="568" w:right="144"/>
        <w:jc w:val="both"/>
      </w:pPr>
      <w:r>
        <w:rPr>
          <w:b/>
          <w:i/>
        </w:rPr>
        <w:t>Keywords: </w:t>
      </w:r>
      <w:r>
        <w:rPr>
          <w:i/>
        </w:rPr>
        <w:t>Teamwork, Work Discipline, Leadership Style, Compensation, Job</w:t>
      </w:r>
      <w:r>
        <w:rPr/>
        <w:t> </w:t>
      </w:r>
      <w:r>
        <w:rPr>
          <w:spacing w:val="-2"/>
        </w:rPr>
        <w:t>Satisfaction.</w:t>
      </w:r>
    </w:p>
    <w:sectPr>
      <w:headerReference w:type="default" r:id="rId7"/>
      <w:footerReference w:type="default" r:id="rId8"/>
      <w:pgSz w:w="11910" w:h="16840"/>
      <w:pgMar w:header="2279" w:footer="1048" w:top="254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58144">
              <wp:simplePos x="0" y="0"/>
              <wp:positionH relativeFrom="page">
                <wp:posOffset>3863975</wp:posOffset>
              </wp:positionH>
              <wp:positionV relativeFrom="page">
                <wp:posOffset>9886717</wp:posOffset>
              </wp:positionV>
              <wp:extent cx="20764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7645"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304.25pt;margin-top:778.481689pt;width:16.3500pt;height:15.3pt;mso-position-horizontal-relative:page;mso-position-vertical-relative:page;z-index:-15758336" type="#_x0000_t202" id="docshape2"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w:t>
                    </w:r>
                    <w:r>
                      <w:rPr>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59168">
              <wp:simplePos x="0" y="0"/>
              <wp:positionH relativeFrom="page">
                <wp:posOffset>3842384</wp:posOffset>
              </wp:positionH>
              <wp:positionV relativeFrom="page">
                <wp:posOffset>9886717</wp:posOffset>
              </wp:positionV>
              <wp:extent cx="249554"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9554"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vii</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302.549988pt;margin-top:778.481689pt;width:19.650pt;height:15.3pt;mso-position-horizontal-relative:page;mso-position-vertical-relative:page;z-index:-15757312" type="#_x0000_t202" id="docshape4"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vii</w:t>
                    </w:r>
                    <w:r>
                      <w:rPr>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57632">
              <wp:simplePos x="0" y="0"/>
              <wp:positionH relativeFrom="page">
                <wp:posOffset>3579495</wp:posOffset>
              </wp:positionH>
              <wp:positionV relativeFrom="page">
                <wp:posOffset>1434168</wp:posOffset>
              </wp:positionV>
              <wp:extent cx="76390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3905" cy="194310"/>
                      </a:xfrm>
                      <a:prstGeom prst="rect">
                        <a:avLst/>
                      </a:prstGeom>
                    </wps:spPr>
                    <wps:txbx>
                      <w:txbxContent>
                        <w:p>
                          <w:pPr>
                            <w:spacing w:before="10"/>
                            <w:ind w:left="20" w:right="0" w:firstLine="0"/>
                            <w:jc w:val="left"/>
                            <w:rPr>
                              <w:b/>
                              <w:sz w:val="24"/>
                            </w:rPr>
                          </w:pPr>
                          <w:r>
                            <w:rPr>
                              <w:b/>
                              <w:spacing w:val="-2"/>
                              <w:sz w:val="24"/>
                            </w:rPr>
                            <w:t>ABSTRAK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1.850006pt;margin-top:112.926666pt;width:60.15pt;height:15.3pt;mso-position-horizontal-relative:page;mso-position-vertical-relative:page;z-index:-15758848" type="#_x0000_t202" id="docshape1" filled="false" stroked="false">
              <v:textbox inset="0,0,0,0">
                <w:txbxContent>
                  <w:p>
                    <w:pPr>
                      <w:spacing w:before="10"/>
                      <w:ind w:left="20" w:right="0" w:firstLine="0"/>
                      <w:jc w:val="left"/>
                      <w:rPr>
                        <w:b/>
                        <w:sz w:val="24"/>
                      </w:rPr>
                    </w:pPr>
                    <w:r>
                      <w:rPr>
                        <w:b/>
                        <w:spacing w:val="-2"/>
                        <w:sz w:val="24"/>
                      </w:rPr>
                      <w:t>ABSTRAK</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58656">
              <wp:simplePos x="0" y="0"/>
              <wp:positionH relativeFrom="page">
                <wp:posOffset>3533775</wp:posOffset>
              </wp:positionH>
              <wp:positionV relativeFrom="page">
                <wp:posOffset>1434168</wp:posOffset>
              </wp:positionV>
              <wp:extent cx="85598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55980" cy="194310"/>
                      </a:xfrm>
                      <a:prstGeom prst="rect">
                        <a:avLst/>
                      </a:prstGeom>
                    </wps:spPr>
                    <wps:txbx>
                      <w:txbxContent>
                        <w:p>
                          <w:pPr>
                            <w:spacing w:before="10"/>
                            <w:ind w:left="20" w:right="0" w:firstLine="0"/>
                            <w:jc w:val="left"/>
                            <w:rPr>
                              <w:b/>
                              <w:sz w:val="24"/>
                            </w:rPr>
                          </w:pPr>
                          <w:r>
                            <w:rPr>
                              <w:b/>
                              <w:spacing w:val="-2"/>
                              <w:sz w:val="24"/>
                            </w:rPr>
                            <w:t>ABSTRACT</w:t>
                          </w:r>
                        </w:p>
                      </w:txbxContent>
                    </wps:txbx>
                    <wps:bodyPr wrap="square" lIns="0" tIns="0" rIns="0" bIns="0" rtlCol="0">
                      <a:noAutofit/>
                    </wps:bodyPr>
                  </wps:wsp>
                </a:graphicData>
              </a:graphic>
            </wp:anchor>
          </w:drawing>
        </mc:Choice>
        <mc:Fallback>
          <w:pict>
            <v:shape style="position:absolute;margin-left:278.25pt;margin-top:112.926666pt;width:67.4pt;height:15.3pt;mso-position-horizontal-relative:page;mso-position-vertical-relative:page;z-index:-15757824" type="#_x0000_t202" id="docshape3" filled="false" stroked="false">
              <v:textbox inset="0,0,0,0">
                <w:txbxContent>
                  <w:p>
                    <w:pPr>
                      <w:spacing w:before="10"/>
                      <w:ind w:left="20" w:right="0" w:firstLine="0"/>
                      <w:jc w:val="left"/>
                      <w:rPr>
                        <w:b/>
                        <w:sz w:val="24"/>
                      </w:rPr>
                    </w:pPr>
                    <w:r>
                      <w:rPr>
                        <w:b/>
                        <w:spacing w:val="-2"/>
                        <w:sz w:val="24"/>
                      </w:rPr>
                      <w:t>ABSTRACT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Heading1" w:type="paragraph">
    <w:name w:val="Heading 1"/>
    <w:basedOn w:val="Normal"/>
    <w:uiPriority w:val="1"/>
    <w:qFormat/>
    <w:pPr>
      <w:spacing w:before="10"/>
      <w:ind w:left="60"/>
      <w:outlineLvl w:val="1"/>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10"/>
      <w:ind w:left="20"/>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2025-10-18T06:55:05Z</dcterms:created>
  <dcterms:modified xsi:type="dcterms:W3CDTF">2025-10-18T06:55:05Z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2025-10-18T00:00:00Z</vt:filetime>
  </property>
  <property fmtid="{D5CDD505-2E9C-101B-9397-08002B2CF9AE}" pid="3" name="Creator">
    <vt:lpwstr>Microsoft® Word 2019</vt:lpwstr>
  </property>
  <property fmtid="{D5CDD505-2E9C-101B-9397-08002B2CF9AE}" pid="4" name="DocumentID">
    <vt:lpwstr>uuid:6BDDE1C6-9E22-4D88-8F00-DCDA8CE4C236</vt:lpwstr>
  </property>
  <property fmtid="{D5CDD505-2E9C-101B-9397-08002B2CF9AE}" pid="5" name="LastSaved">
    <vt:filetime>2025-10-18T00:00:00Z</vt:filetime>
  </property>
  <property fmtid="{D5CDD505-2E9C-101B-9397-08002B2CF9AE}" pid="6" name="Producer">
    <vt:lpwstr>Microsoft® Word 2019</vt:lpwstr>
  </property>
</Properties>
</file>