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155"/>
        <w:ind w:left="580" w:right="139" w:firstLine="0"/>
        <w:jc w:val="both"/>
        <w:rPr>
          <w:i/>
          <w:sz w:val="24"/>
        </w:rPr>
      </w:pPr>
      <w:r>
        <w:rPr>
          <w:i/>
          <w:sz w:val="24"/>
        </w:rPr>
        <w:t>Early</w:t>
      </w:r>
      <w:r>
        <w:rPr>
          <w:i/>
          <w:spacing w:val="-5"/>
          <w:sz w:val="24"/>
        </w:rPr>
        <w:t> </w:t>
      </w:r>
      <w:r>
        <w:rPr>
          <w:i/>
          <w:sz w:val="24"/>
        </w:rPr>
        <w:t>detection</w:t>
      </w:r>
      <w:r>
        <w:rPr>
          <w:i/>
          <w:spacing w:val="-6"/>
          <w:sz w:val="24"/>
        </w:rPr>
        <w:t> </w:t>
      </w:r>
      <w:r>
        <w:rPr>
          <w:i/>
          <w:sz w:val="24"/>
        </w:rPr>
        <w:t>of</w:t>
      </w:r>
      <w:r>
        <w:rPr>
          <w:i/>
          <w:spacing w:val="-5"/>
          <w:sz w:val="24"/>
        </w:rPr>
        <w:t> </w:t>
      </w:r>
      <w:r>
        <w:rPr>
          <w:i/>
          <w:sz w:val="24"/>
        </w:rPr>
        <w:t>nutrient</w:t>
      </w:r>
      <w:r>
        <w:rPr>
          <w:i/>
          <w:spacing w:val="-5"/>
          <w:sz w:val="24"/>
        </w:rPr>
        <w:t> </w:t>
      </w:r>
      <w:r>
        <w:rPr>
          <w:i/>
          <w:sz w:val="24"/>
        </w:rPr>
        <w:t>deficiencies</w:t>
      </w:r>
      <w:r>
        <w:rPr>
          <w:i/>
          <w:spacing w:val="-8"/>
          <w:sz w:val="24"/>
        </w:rPr>
        <w:t> </w:t>
      </w:r>
      <w:r>
        <w:rPr>
          <w:i/>
          <w:sz w:val="24"/>
        </w:rPr>
        <w:t>in</w:t>
      </w:r>
      <w:r>
        <w:rPr>
          <w:i/>
          <w:spacing w:val="-6"/>
          <w:sz w:val="24"/>
        </w:rPr>
        <w:t> </w:t>
      </w:r>
      <w:r>
        <w:rPr>
          <w:i/>
          <w:sz w:val="24"/>
        </w:rPr>
        <w:t>chili</w:t>
      </w:r>
      <w:r>
        <w:rPr>
          <w:i/>
          <w:spacing w:val="-5"/>
          <w:sz w:val="24"/>
        </w:rPr>
        <w:t> </w:t>
      </w:r>
      <w:r>
        <w:rPr>
          <w:i/>
          <w:sz w:val="24"/>
        </w:rPr>
        <w:t>plants</w:t>
      </w:r>
      <w:r>
        <w:rPr>
          <w:i/>
          <w:spacing w:val="-8"/>
          <w:sz w:val="24"/>
        </w:rPr>
        <w:t> </w:t>
      </w:r>
      <w:r>
        <w:rPr>
          <w:i/>
          <w:sz w:val="24"/>
        </w:rPr>
        <w:t>is</w:t>
      </w:r>
      <w:r>
        <w:rPr>
          <w:i/>
          <w:spacing w:val="-8"/>
          <w:sz w:val="24"/>
        </w:rPr>
        <w:t> </w:t>
      </w:r>
      <w:r>
        <w:rPr>
          <w:i/>
          <w:sz w:val="24"/>
        </w:rPr>
        <w:t>a</w:t>
      </w:r>
      <w:r>
        <w:rPr>
          <w:i/>
          <w:spacing w:val="-6"/>
          <w:sz w:val="24"/>
        </w:rPr>
        <w:t> </w:t>
      </w:r>
      <w:r>
        <w:rPr>
          <w:i/>
          <w:sz w:val="24"/>
        </w:rPr>
        <w:t>crucial</w:t>
      </w:r>
      <w:r>
        <w:rPr>
          <w:i/>
          <w:spacing w:val="-5"/>
          <w:sz w:val="24"/>
        </w:rPr>
        <w:t> </w:t>
      </w:r>
      <w:r>
        <w:rPr>
          <w:i/>
          <w:sz w:val="24"/>
        </w:rPr>
        <w:t>step</w:t>
      </w:r>
      <w:r>
        <w:rPr>
          <w:i/>
          <w:spacing w:val="-6"/>
          <w:sz w:val="24"/>
        </w:rPr>
        <w:t> </w:t>
      </w:r>
      <w:r>
        <w:rPr>
          <w:i/>
          <w:sz w:val="24"/>
        </w:rPr>
        <w:t>in</w:t>
      </w:r>
      <w:r>
        <w:rPr>
          <w:i/>
          <w:spacing w:val="-6"/>
          <w:sz w:val="24"/>
        </w:rPr>
        <w:t> </w:t>
      </w:r>
      <w:r>
        <w:rPr>
          <w:i/>
          <w:sz w:val="24"/>
        </w:rPr>
        <w:t>effectively increasing</w:t>
      </w:r>
      <w:r>
        <w:rPr>
          <w:i/>
          <w:spacing w:val="-12"/>
          <w:sz w:val="24"/>
        </w:rPr>
        <w:t> </w:t>
      </w:r>
      <w:r>
        <w:rPr>
          <w:i/>
          <w:sz w:val="24"/>
        </w:rPr>
        <w:t>agricultural</w:t>
      </w:r>
      <w:r>
        <w:rPr>
          <w:i/>
          <w:spacing w:val="-11"/>
          <w:sz w:val="24"/>
        </w:rPr>
        <w:t> </w:t>
      </w:r>
      <w:r>
        <w:rPr>
          <w:i/>
          <w:sz w:val="24"/>
        </w:rPr>
        <w:t>yields.</w:t>
      </w:r>
      <w:r>
        <w:rPr>
          <w:i/>
          <w:spacing w:val="-12"/>
          <w:sz w:val="24"/>
        </w:rPr>
        <w:t> </w:t>
      </w:r>
      <w:r>
        <w:rPr>
          <w:i/>
          <w:sz w:val="24"/>
        </w:rPr>
        <w:t>This</w:t>
      </w:r>
      <w:r>
        <w:rPr>
          <w:i/>
          <w:spacing w:val="-14"/>
          <w:sz w:val="24"/>
        </w:rPr>
        <w:t> </w:t>
      </w:r>
      <w:r>
        <w:rPr>
          <w:i/>
          <w:sz w:val="24"/>
        </w:rPr>
        <w:t>study</w:t>
      </w:r>
      <w:r>
        <w:rPr>
          <w:i/>
          <w:spacing w:val="-11"/>
          <w:sz w:val="24"/>
        </w:rPr>
        <w:t> </w:t>
      </w:r>
      <w:r>
        <w:rPr>
          <w:i/>
          <w:sz w:val="24"/>
        </w:rPr>
        <w:t>developed</w:t>
      </w:r>
      <w:r>
        <w:rPr>
          <w:i/>
          <w:spacing w:val="-12"/>
          <w:sz w:val="24"/>
        </w:rPr>
        <w:t> </w:t>
      </w:r>
      <w:r>
        <w:rPr>
          <w:i/>
          <w:sz w:val="24"/>
        </w:rPr>
        <w:t>a</w:t>
      </w:r>
      <w:r>
        <w:rPr>
          <w:i/>
          <w:spacing w:val="-12"/>
          <w:sz w:val="24"/>
        </w:rPr>
        <w:t> </w:t>
      </w:r>
      <w:r>
        <w:rPr>
          <w:i/>
          <w:sz w:val="24"/>
        </w:rPr>
        <w:t>web-based</w:t>
      </w:r>
      <w:r>
        <w:rPr>
          <w:i/>
          <w:spacing w:val="-12"/>
          <w:sz w:val="24"/>
        </w:rPr>
        <w:t> </w:t>
      </w:r>
      <w:r>
        <w:rPr>
          <w:i/>
          <w:sz w:val="24"/>
        </w:rPr>
        <w:t>system</w:t>
      </w:r>
      <w:r>
        <w:rPr>
          <w:i/>
          <w:spacing w:val="-13"/>
          <w:sz w:val="24"/>
        </w:rPr>
        <w:t> </w:t>
      </w:r>
      <w:r>
        <w:rPr>
          <w:i/>
          <w:sz w:val="24"/>
        </w:rPr>
        <w:t>capable</w:t>
      </w:r>
      <w:r>
        <w:rPr>
          <w:i/>
          <w:spacing w:val="-11"/>
          <w:sz w:val="24"/>
        </w:rPr>
        <w:t> </w:t>
      </w:r>
      <w:r>
        <w:rPr>
          <w:i/>
          <w:sz w:val="24"/>
        </w:rPr>
        <w:t>of identifying the condition of chili leaves, such as health or nutrient deficiencies (Nitrogen, Phosphorus, Potassium, or Magnesium), using the Convolutional Neural Network (CNN) method. Data collection was carried out directly in chili fields by taking leaf images using a camera. Each photographed leaf was then labeled based on observations with farmers, allowing the classification of healthy leaves or those deficient in certain nutrients based on farmers' knowledge and experience in the field. This was then processed through augmentation stages (flipping</w:t>
      </w:r>
      <w:r>
        <w:rPr>
          <w:i/>
          <w:spacing w:val="-3"/>
          <w:sz w:val="24"/>
        </w:rPr>
        <w:t> </w:t>
      </w:r>
      <w:r>
        <w:rPr>
          <w:i/>
          <w:sz w:val="24"/>
        </w:rPr>
        <w:t>and zooming) during the</w:t>
      </w:r>
      <w:r>
        <w:rPr>
          <w:i/>
          <w:spacing w:val="-2"/>
          <w:sz w:val="24"/>
        </w:rPr>
        <w:t> </w:t>
      </w:r>
      <w:r>
        <w:rPr>
          <w:i/>
          <w:sz w:val="24"/>
        </w:rPr>
        <w:t>upload</w:t>
      </w:r>
      <w:r>
        <w:rPr>
          <w:i/>
          <w:spacing w:val="-3"/>
          <w:sz w:val="24"/>
        </w:rPr>
        <w:t> </w:t>
      </w:r>
      <w:r>
        <w:rPr>
          <w:i/>
          <w:sz w:val="24"/>
        </w:rPr>
        <w:t>process</w:t>
      </w:r>
      <w:r>
        <w:rPr>
          <w:i/>
          <w:spacing w:val="-1"/>
          <w:sz w:val="24"/>
        </w:rPr>
        <w:t> </w:t>
      </w:r>
      <w:r>
        <w:rPr>
          <w:i/>
          <w:sz w:val="24"/>
        </w:rPr>
        <w:t>to the system and normalization during</w:t>
      </w:r>
      <w:r>
        <w:rPr>
          <w:i/>
          <w:spacing w:val="-6"/>
          <w:sz w:val="24"/>
        </w:rPr>
        <w:t> </w:t>
      </w:r>
      <w:r>
        <w:rPr>
          <w:i/>
          <w:sz w:val="24"/>
        </w:rPr>
        <w:t>training.</w:t>
      </w:r>
      <w:r>
        <w:rPr>
          <w:i/>
          <w:spacing w:val="-6"/>
          <w:sz w:val="24"/>
        </w:rPr>
        <w:t> </w:t>
      </w:r>
      <w:r>
        <w:rPr>
          <w:i/>
          <w:sz w:val="24"/>
        </w:rPr>
        <w:t>The</w:t>
      </w:r>
      <w:r>
        <w:rPr>
          <w:i/>
          <w:spacing w:val="-5"/>
          <w:sz w:val="24"/>
        </w:rPr>
        <w:t> </w:t>
      </w:r>
      <w:r>
        <w:rPr>
          <w:i/>
          <w:sz w:val="24"/>
        </w:rPr>
        <w:t>trained</w:t>
      </w:r>
      <w:r>
        <w:rPr>
          <w:i/>
          <w:spacing w:val="-6"/>
          <w:sz w:val="24"/>
        </w:rPr>
        <w:t> </w:t>
      </w:r>
      <w:r>
        <w:rPr>
          <w:i/>
          <w:sz w:val="24"/>
        </w:rPr>
        <w:t>CNN</w:t>
      </w:r>
      <w:r>
        <w:rPr>
          <w:i/>
          <w:spacing w:val="-6"/>
          <w:sz w:val="24"/>
        </w:rPr>
        <w:t> </w:t>
      </w:r>
      <w:r>
        <w:rPr>
          <w:i/>
          <w:sz w:val="24"/>
        </w:rPr>
        <w:t>model</w:t>
      </w:r>
      <w:r>
        <w:rPr>
          <w:i/>
          <w:spacing w:val="-5"/>
          <w:sz w:val="24"/>
        </w:rPr>
        <w:t> </w:t>
      </w:r>
      <w:r>
        <w:rPr>
          <w:i/>
          <w:sz w:val="24"/>
        </w:rPr>
        <w:t>was</w:t>
      </w:r>
      <w:r>
        <w:rPr>
          <w:i/>
          <w:spacing w:val="-8"/>
          <w:sz w:val="24"/>
        </w:rPr>
        <w:t> </w:t>
      </w:r>
      <w:r>
        <w:rPr>
          <w:i/>
          <w:sz w:val="24"/>
        </w:rPr>
        <w:t>saved</w:t>
      </w:r>
      <w:r>
        <w:rPr>
          <w:i/>
          <w:spacing w:val="-6"/>
          <w:sz w:val="24"/>
        </w:rPr>
        <w:t> </w:t>
      </w:r>
      <w:r>
        <w:rPr>
          <w:i/>
          <w:sz w:val="24"/>
        </w:rPr>
        <w:t>in</w:t>
      </w:r>
      <w:r>
        <w:rPr>
          <w:i/>
          <w:spacing w:val="-6"/>
          <w:sz w:val="24"/>
        </w:rPr>
        <w:t> </w:t>
      </w:r>
      <w:r>
        <w:rPr>
          <w:i/>
          <w:sz w:val="24"/>
        </w:rPr>
        <w:t>.h5</w:t>
      </w:r>
      <w:r>
        <w:rPr>
          <w:i/>
          <w:spacing w:val="-6"/>
          <w:sz w:val="24"/>
        </w:rPr>
        <w:t> </w:t>
      </w:r>
      <w:r>
        <w:rPr>
          <w:i/>
          <w:sz w:val="24"/>
        </w:rPr>
        <w:t>file</w:t>
      </w:r>
      <w:r>
        <w:rPr>
          <w:i/>
          <w:spacing w:val="-5"/>
          <w:sz w:val="24"/>
        </w:rPr>
        <w:t> </w:t>
      </w:r>
      <w:r>
        <w:rPr>
          <w:i/>
          <w:sz w:val="24"/>
        </w:rPr>
        <w:t>format</w:t>
      </w:r>
      <w:r>
        <w:rPr>
          <w:i/>
          <w:spacing w:val="-5"/>
          <w:sz w:val="24"/>
        </w:rPr>
        <w:t> </w:t>
      </w:r>
      <w:r>
        <w:rPr>
          <w:i/>
          <w:sz w:val="24"/>
        </w:rPr>
        <w:t>and</w:t>
      </w:r>
      <w:r>
        <w:rPr>
          <w:i/>
          <w:spacing w:val="-6"/>
          <w:sz w:val="24"/>
        </w:rPr>
        <w:t> </w:t>
      </w:r>
      <w:r>
        <w:rPr>
          <w:i/>
          <w:sz w:val="24"/>
        </w:rPr>
        <w:t>reused</w:t>
      </w:r>
      <w:r>
        <w:rPr>
          <w:i/>
          <w:spacing w:val="-6"/>
          <w:sz w:val="24"/>
        </w:rPr>
        <w:t> </w:t>
      </w:r>
      <w:r>
        <w:rPr>
          <w:i/>
          <w:sz w:val="24"/>
        </w:rPr>
        <w:t>in the</w:t>
      </w:r>
      <w:r>
        <w:rPr>
          <w:i/>
          <w:spacing w:val="-10"/>
          <w:sz w:val="24"/>
        </w:rPr>
        <w:t> </w:t>
      </w:r>
      <w:r>
        <w:rPr>
          <w:i/>
          <w:sz w:val="24"/>
        </w:rPr>
        <w:t>prediction</w:t>
      </w:r>
      <w:r>
        <w:rPr>
          <w:i/>
          <w:spacing w:val="-11"/>
          <w:sz w:val="24"/>
        </w:rPr>
        <w:t> </w:t>
      </w:r>
      <w:r>
        <w:rPr>
          <w:i/>
          <w:sz w:val="24"/>
        </w:rPr>
        <w:t>process</w:t>
      </w:r>
      <w:r>
        <w:rPr>
          <w:i/>
          <w:spacing w:val="-13"/>
          <w:sz w:val="24"/>
        </w:rPr>
        <w:t> </w:t>
      </w:r>
      <w:r>
        <w:rPr>
          <w:i/>
          <w:sz w:val="24"/>
        </w:rPr>
        <w:t>by</w:t>
      </w:r>
      <w:r>
        <w:rPr>
          <w:i/>
          <w:spacing w:val="-10"/>
          <w:sz w:val="24"/>
        </w:rPr>
        <w:t> </w:t>
      </w:r>
      <w:r>
        <w:rPr>
          <w:i/>
          <w:sz w:val="24"/>
        </w:rPr>
        <w:t>farmers</w:t>
      </w:r>
      <w:r>
        <w:rPr>
          <w:i/>
          <w:spacing w:val="-13"/>
          <w:sz w:val="24"/>
        </w:rPr>
        <w:t> </w:t>
      </w:r>
      <w:r>
        <w:rPr>
          <w:i/>
          <w:sz w:val="24"/>
        </w:rPr>
        <w:t>through</w:t>
      </w:r>
      <w:r>
        <w:rPr>
          <w:i/>
          <w:spacing w:val="-11"/>
          <w:sz w:val="24"/>
        </w:rPr>
        <w:t> </w:t>
      </w:r>
      <w:r>
        <w:rPr>
          <w:i/>
          <w:sz w:val="24"/>
        </w:rPr>
        <w:t>an</w:t>
      </w:r>
      <w:r>
        <w:rPr>
          <w:i/>
          <w:spacing w:val="-11"/>
          <w:sz w:val="24"/>
        </w:rPr>
        <w:t> </w:t>
      </w:r>
      <w:r>
        <w:rPr>
          <w:i/>
          <w:sz w:val="24"/>
        </w:rPr>
        <w:t>interactive</w:t>
      </w:r>
      <w:r>
        <w:rPr>
          <w:i/>
          <w:spacing w:val="-13"/>
          <w:sz w:val="24"/>
        </w:rPr>
        <w:t> </w:t>
      </w:r>
      <w:r>
        <w:rPr>
          <w:i/>
          <w:sz w:val="24"/>
        </w:rPr>
        <w:t>web</w:t>
      </w:r>
      <w:r>
        <w:rPr>
          <w:i/>
          <w:spacing w:val="-11"/>
          <w:sz w:val="24"/>
        </w:rPr>
        <w:t> </w:t>
      </w:r>
      <w:r>
        <w:rPr>
          <w:i/>
          <w:sz w:val="24"/>
        </w:rPr>
        <w:t>interface.</w:t>
      </w:r>
      <w:r>
        <w:rPr>
          <w:i/>
          <w:spacing w:val="-11"/>
          <w:sz w:val="24"/>
        </w:rPr>
        <w:t> </w:t>
      </w:r>
      <w:r>
        <w:rPr>
          <w:i/>
          <w:sz w:val="24"/>
        </w:rPr>
        <w:t>This</w:t>
      </w:r>
      <w:r>
        <w:rPr>
          <w:i/>
          <w:spacing w:val="-13"/>
          <w:sz w:val="24"/>
        </w:rPr>
        <w:t> </w:t>
      </w:r>
      <w:r>
        <w:rPr>
          <w:i/>
          <w:sz w:val="24"/>
        </w:rPr>
        <w:t>system is also equipped with prediction history features, dataset management, and model retraining by the admin. Evaluation results showed that the model was able to classify</w:t>
      </w:r>
      <w:r>
        <w:rPr>
          <w:i/>
          <w:spacing w:val="-1"/>
          <w:sz w:val="24"/>
        </w:rPr>
        <w:t> </w:t>
      </w:r>
      <w:r>
        <w:rPr>
          <w:i/>
          <w:sz w:val="24"/>
        </w:rPr>
        <w:t>leaf</w:t>
      </w:r>
      <w:r>
        <w:rPr>
          <w:i/>
          <w:spacing w:val="-1"/>
          <w:sz w:val="24"/>
        </w:rPr>
        <w:t> </w:t>
      </w:r>
      <w:r>
        <w:rPr>
          <w:i/>
          <w:sz w:val="24"/>
        </w:rPr>
        <w:t>images well based on</w:t>
      </w:r>
      <w:r>
        <w:rPr>
          <w:i/>
          <w:spacing w:val="-2"/>
          <w:sz w:val="24"/>
        </w:rPr>
        <w:t> </w:t>
      </w:r>
      <w:r>
        <w:rPr>
          <w:i/>
          <w:sz w:val="24"/>
        </w:rPr>
        <w:t>color and shape, with</w:t>
      </w:r>
      <w:r>
        <w:rPr>
          <w:i/>
          <w:spacing w:val="-2"/>
          <w:sz w:val="24"/>
        </w:rPr>
        <w:t> </w:t>
      </w:r>
      <w:r>
        <w:rPr>
          <w:i/>
          <w:sz w:val="24"/>
        </w:rPr>
        <w:t>visualizations</w:t>
      </w:r>
      <w:r>
        <w:rPr>
          <w:i/>
          <w:spacing w:val="-4"/>
          <w:sz w:val="24"/>
        </w:rPr>
        <w:t> </w:t>
      </w:r>
      <w:r>
        <w:rPr>
          <w:i/>
          <w:sz w:val="24"/>
        </w:rPr>
        <w:t>in the form of a confusion matrix, classification report, and accuracy and loss graphs. This system is expected to help farmers detect and treat nutritional deficiencies more quickly and accurately.</w:t>
      </w:r>
    </w:p>
    <w:p>
      <w:pPr>
        <w:spacing w:line="240" w:lineRule="auto" w:before="188"/>
        <w:rPr>
          <w:i/>
          <w:sz w:val="24"/>
        </w:rPr>
      </w:pPr>
    </w:p>
    <w:p>
      <w:pPr>
        <w:spacing w:before="0"/>
        <w:ind w:left="580" w:right="0" w:firstLine="0"/>
        <w:jc w:val="both"/>
        <w:rPr>
          <w:i/>
          <w:sz w:val="24"/>
        </w:rPr>
      </w:pPr>
      <w:r>
        <w:rPr>
          <w:i/>
          <w:sz w:val="24"/>
        </w:rPr>
        <w:t>Keywords:</w:t>
      </w:r>
      <w:r>
        <w:rPr>
          <w:i/>
          <w:spacing w:val="-7"/>
          <w:sz w:val="24"/>
        </w:rPr>
        <w:t> </w:t>
      </w:r>
      <w:r>
        <w:rPr>
          <w:sz w:val="24"/>
        </w:rPr>
        <w:t>CNN</w:t>
      </w:r>
      <w:r>
        <w:rPr>
          <w:i/>
          <w:sz w:val="24"/>
        </w:rPr>
        <w:t>,</w:t>
      </w:r>
      <w:r>
        <w:rPr>
          <w:i/>
          <w:spacing w:val="-8"/>
          <w:sz w:val="24"/>
        </w:rPr>
        <w:t> </w:t>
      </w:r>
      <w:r>
        <w:rPr>
          <w:i/>
          <w:sz w:val="24"/>
        </w:rPr>
        <w:t>chili</w:t>
      </w:r>
      <w:r>
        <w:rPr>
          <w:i/>
          <w:spacing w:val="-10"/>
          <w:sz w:val="24"/>
        </w:rPr>
        <w:t> </w:t>
      </w:r>
      <w:r>
        <w:rPr>
          <w:i/>
          <w:sz w:val="24"/>
        </w:rPr>
        <w:t>leaves,</w:t>
      </w:r>
      <w:r>
        <w:rPr>
          <w:i/>
          <w:spacing w:val="-8"/>
          <w:sz w:val="24"/>
        </w:rPr>
        <w:t> </w:t>
      </w:r>
      <w:r>
        <w:rPr>
          <w:i/>
          <w:sz w:val="24"/>
        </w:rPr>
        <w:t>nutrient</w:t>
      </w:r>
      <w:r>
        <w:rPr>
          <w:i/>
          <w:spacing w:val="-6"/>
          <w:sz w:val="24"/>
        </w:rPr>
        <w:t> </w:t>
      </w:r>
      <w:r>
        <w:rPr>
          <w:i/>
          <w:sz w:val="24"/>
        </w:rPr>
        <w:t>detection,</w:t>
      </w:r>
      <w:r>
        <w:rPr>
          <w:i/>
          <w:spacing w:val="-11"/>
          <w:sz w:val="24"/>
        </w:rPr>
        <w:t> </w:t>
      </w:r>
      <w:r>
        <w:rPr>
          <w:i/>
          <w:sz w:val="24"/>
        </w:rPr>
        <w:t>image</w:t>
      </w:r>
      <w:r>
        <w:rPr>
          <w:i/>
          <w:spacing w:val="-11"/>
          <w:sz w:val="24"/>
        </w:rPr>
        <w:t> </w:t>
      </w:r>
      <w:r>
        <w:rPr>
          <w:i/>
          <w:sz w:val="24"/>
        </w:rPr>
        <w:t>classification,</w:t>
      </w:r>
      <w:r>
        <w:rPr>
          <w:i/>
          <w:spacing w:val="-11"/>
          <w:sz w:val="24"/>
        </w:rPr>
        <w:t> </w:t>
      </w:r>
      <w:r>
        <w:rPr>
          <w:i/>
          <w:sz w:val="24"/>
        </w:rPr>
        <w:t>web </w:t>
      </w:r>
      <w:r>
        <w:rPr>
          <w:i/>
          <w:spacing w:val="-2"/>
          <w:sz w:val="24"/>
        </w:rPr>
        <w:t>system.</w:t>
      </w:r>
    </w:p>
    <w:p>
      <w:pPr>
        <w:spacing w:after="0"/>
        <w:jc w:val="both"/>
        <w:rPr>
          <w:i/>
          <w:sz w:val="24"/>
        </w:rPr>
        <w:sectPr>
          <w:headerReference w:type="default" r:id="rId5"/>
          <w:footerReference w:type="default" r:id="rId6"/>
          <w:type w:val="continuous"/>
          <w:pgSz w:w="11920" w:h="16840"/>
          <w:pgMar w:header="2292" w:footer="1026" w:top="2600" w:bottom="1220" w:left="1700" w:right="1559"/>
          <w:pgNumType w:start="1"/>
        </w:sectPr>
      </w:pPr>
    </w:p>
    <w:p>
      <w:pPr>
        <w:pStyle w:val="BodyText"/>
        <w:spacing w:line="360" w:lineRule="auto" w:before="136"/>
        <w:ind w:left="580" w:right="135"/>
        <w:jc w:val="both"/>
      </w:pPr>
      <w:r>
        <w:rPr/>
        <w:t>Deteksi dini terhadap defisiensi nutrisi pada tanaman cabai merupakan langkah penting dalam meningkatkan hasil pertanian secara efektif. Penelitian ini mengembangkan sebuah sistem berbasis web yang mampu mengidentifikasi kondisi daun cabai, seperti sehat atau mengalami kekurangan nutrisi (Nitrogen, Fosfor, Kalium, atau Magnesium), menggunakan metode </w:t>
      </w:r>
      <w:r>
        <w:rPr>
          <w:i/>
        </w:rPr>
        <w:t>Convolutional Neural Network </w:t>
      </w:r>
      <w:r>
        <w:rPr/>
        <w:t>(CNN). Pengumpulan data dilakukan secara langsung di kebun cabai </w:t>
      </w:r>
      <w:r>
        <w:rPr>
          <w:spacing w:val="-2"/>
        </w:rPr>
        <w:t>dengan</w:t>
      </w:r>
      <w:r>
        <w:rPr>
          <w:spacing w:val="-15"/>
        </w:rPr>
        <w:t> </w:t>
      </w:r>
      <w:r>
        <w:rPr>
          <w:spacing w:val="-2"/>
        </w:rPr>
        <w:t>cara</w:t>
      </w:r>
      <w:r>
        <w:rPr>
          <w:spacing w:val="-13"/>
        </w:rPr>
        <w:t> </w:t>
      </w:r>
      <w:r>
        <w:rPr>
          <w:spacing w:val="-2"/>
        </w:rPr>
        <w:t>mengambil</w:t>
      </w:r>
      <w:r>
        <w:rPr>
          <w:spacing w:val="-13"/>
        </w:rPr>
        <w:t> </w:t>
      </w:r>
      <w:r>
        <w:rPr>
          <w:spacing w:val="-2"/>
        </w:rPr>
        <w:t>gambar</w:t>
      </w:r>
      <w:r>
        <w:rPr>
          <w:spacing w:val="-13"/>
        </w:rPr>
        <w:t> </w:t>
      </w:r>
      <w:r>
        <w:rPr>
          <w:spacing w:val="-2"/>
        </w:rPr>
        <w:t>daun</w:t>
      </w:r>
      <w:r>
        <w:rPr>
          <w:spacing w:val="-13"/>
        </w:rPr>
        <w:t> </w:t>
      </w:r>
      <w:r>
        <w:rPr>
          <w:spacing w:val="-2"/>
        </w:rPr>
        <w:t>menggunakan</w:t>
      </w:r>
      <w:r>
        <w:rPr>
          <w:spacing w:val="-13"/>
        </w:rPr>
        <w:t> </w:t>
      </w:r>
      <w:r>
        <w:rPr>
          <w:spacing w:val="-2"/>
        </w:rPr>
        <w:t>kamera.</w:t>
      </w:r>
      <w:r>
        <w:rPr>
          <w:spacing w:val="-13"/>
        </w:rPr>
        <w:t> </w:t>
      </w:r>
      <w:r>
        <w:rPr>
          <w:spacing w:val="-2"/>
        </w:rPr>
        <w:t>Setiap</w:t>
      </w:r>
      <w:r>
        <w:rPr>
          <w:spacing w:val="-13"/>
        </w:rPr>
        <w:t> </w:t>
      </w:r>
      <w:r>
        <w:rPr>
          <w:spacing w:val="-2"/>
        </w:rPr>
        <w:t>daun</w:t>
      </w:r>
      <w:r>
        <w:rPr>
          <w:spacing w:val="-13"/>
        </w:rPr>
        <w:t> </w:t>
      </w:r>
      <w:r>
        <w:rPr>
          <w:spacing w:val="-2"/>
        </w:rPr>
        <w:t>yang</w:t>
      </w:r>
      <w:r>
        <w:rPr>
          <w:spacing w:val="-13"/>
        </w:rPr>
        <w:t> </w:t>
      </w:r>
      <w:r>
        <w:rPr>
          <w:spacing w:val="-2"/>
        </w:rPr>
        <w:t>difoto </w:t>
      </w:r>
      <w:r>
        <w:rPr/>
        <w:t>kemudian diberi label berdasarkan hasil observasi bersama petani, sehingga klasifikasi kondisi daun sehat maupun mengalami kekurangan unsur hara tertentu sesuai dengan pengetahuan dan pengalaman petani di lapangan, yang kemudian diproses melalui tahapan augmentasi (flipping dan zooming) saat proses upload pada</w:t>
      </w:r>
      <w:r>
        <w:rPr>
          <w:spacing w:val="-1"/>
        </w:rPr>
        <w:t> </w:t>
      </w:r>
      <w:r>
        <w:rPr/>
        <w:t>sistem dan</w:t>
      </w:r>
      <w:r>
        <w:rPr>
          <w:spacing w:val="-2"/>
        </w:rPr>
        <w:t> </w:t>
      </w:r>
      <w:r>
        <w:rPr/>
        <w:t>normalisasi</w:t>
      </w:r>
      <w:r>
        <w:rPr>
          <w:spacing w:val="-1"/>
        </w:rPr>
        <w:t> </w:t>
      </w:r>
      <w:r>
        <w:rPr/>
        <w:t>saat</w:t>
      </w:r>
      <w:r>
        <w:rPr>
          <w:spacing w:val="-1"/>
        </w:rPr>
        <w:t> </w:t>
      </w:r>
      <w:r>
        <w:rPr/>
        <w:t>training.</w:t>
      </w:r>
      <w:r>
        <w:rPr>
          <w:spacing w:val="-6"/>
        </w:rPr>
        <w:t> </w:t>
      </w:r>
      <w:r>
        <w:rPr/>
        <w:t>Model</w:t>
      </w:r>
      <w:r>
        <w:rPr>
          <w:spacing w:val="-1"/>
        </w:rPr>
        <w:t> </w:t>
      </w:r>
      <w:r>
        <w:rPr/>
        <w:t>CNN</w:t>
      </w:r>
      <w:r>
        <w:rPr>
          <w:spacing w:val="-4"/>
        </w:rPr>
        <w:t> </w:t>
      </w:r>
      <w:r>
        <w:rPr/>
        <w:t>yang</w:t>
      </w:r>
      <w:r>
        <w:rPr>
          <w:spacing w:val="-2"/>
        </w:rPr>
        <w:t> </w:t>
      </w:r>
      <w:r>
        <w:rPr/>
        <w:t>telah</w:t>
      </w:r>
      <w:r>
        <w:rPr>
          <w:spacing w:val="-2"/>
        </w:rPr>
        <w:t> </w:t>
      </w:r>
      <w:r>
        <w:rPr/>
        <w:t>dilatih</w:t>
      </w:r>
      <w:r>
        <w:rPr>
          <w:spacing w:val="-2"/>
        </w:rPr>
        <w:t> </w:t>
      </w:r>
      <w:r>
        <w:rPr/>
        <w:t>disimpan dalam format file .h5 dan digunakan kembali pada proses prediksi oleh petani melalui antarmuka web yang interaktif. Sistem ini juga dilengkapi dengan fitur riwayat</w:t>
      </w:r>
      <w:r>
        <w:rPr>
          <w:spacing w:val="-7"/>
        </w:rPr>
        <w:t> </w:t>
      </w:r>
      <w:r>
        <w:rPr/>
        <w:t>prediksi,</w:t>
      </w:r>
      <w:r>
        <w:rPr>
          <w:spacing w:val="-7"/>
        </w:rPr>
        <w:t> </w:t>
      </w:r>
      <w:r>
        <w:rPr/>
        <w:t>pengelolaan</w:t>
      </w:r>
      <w:r>
        <w:rPr>
          <w:spacing w:val="-7"/>
        </w:rPr>
        <w:t> </w:t>
      </w:r>
      <w:r>
        <w:rPr/>
        <w:t>dataset,</w:t>
      </w:r>
      <w:r>
        <w:rPr>
          <w:spacing w:val="-7"/>
        </w:rPr>
        <w:t> </w:t>
      </w:r>
      <w:r>
        <w:rPr/>
        <w:t>dan</w:t>
      </w:r>
      <w:r>
        <w:rPr>
          <w:spacing w:val="-11"/>
        </w:rPr>
        <w:t> </w:t>
      </w:r>
      <w:r>
        <w:rPr/>
        <w:t>pelatihan</w:t>
      </w:r>
      <w:r>
        <w:rPr>
          <w:spacing w:val="-7"/>
        </w:rPr>
        <w:t> </w:t>
      </w:r>
      <w:r>
        <w:rPr/>
        <w:t>ulang</w:t>
      </w:r>
      <w:r>
        <w:rPr>
          <w:spacing w:val="-7"/>
        </w:rPr>
        <w:t> </w:t>
      </w:r>
      <w:r>
        <w:rPr/>
        <w:t>model</w:t>
      </w:r>
      <w:r>
        <w:rPr>
          <w:spacing w:val="-7"/>
        </w:rPr>
        <w:t> </w:t>
      </w:r>
      <w:r>
        <w:rPr/>
        <w:t>oleh</w:t>
      </w:r>
      <w:r>
        <w:rPr>
          <w:spacing w:val="-7"/>
        </w:rPr>
        <w:t> </w:t>
      </w:r>
      <w:r>
        <w:rPr/>
        <w:t>admin.</w:t>
      </w:r>
      <w:r>
        <w:rPr>
          <w:spacing w:val="-7"/>
        </w:rPr>
        <w:t> </w:t>
      </w:r>
      <w:r>
        <w:rPr/>
        <w:t>Hasil evaluasi</w:t>
      </w:r>
      <w:r>
        <w:rPr>
          <w:spacing w:val="-15"/>
        </w:rPr>
        <w:t> </w:t>
      </w:r>
      <w:r>
        <w:rPr/>
        <w:t>menunjukkan</w:t>
      </w:r>
      <w:r>
        <w:rPr>
          <w:spacing w:val="-15"/>
        </w:rPr>
        <w:t> </w:t>
      </w:r>
      <w:r>
        <w:rPr/>
        <w:t>model</w:t>
      </w:r>
      <w:r>
        <w:rPr>
          <w:spacing w:val="-15"/>
        </w:rPr>
        <w:t> </w:t>
      </w:r>
      <w:r>
        <w:rPr/>
        <w:t>mampu</w:t>
      </w:r>
      <w:r>
        <w:rPr>
          <w:spacing w:val="-15"/>
        </w:rPr>
        <w:t> </w:t>
      </w:r>
      <w:r>
        <w:rPr/>
        <w:t>mengklasifikasikan</w:t>
      </w:r>
      <w:r>
        <w:rPr>
          <w:spacing w:val="-15"/>
        </w:rPr>
        <w:t> </w:t>
      </w:r>
      <w:r>
        <w:rPr/>
        <w:t>gambar</w:t>
      </w:r>
      <w:r>
        <w:rPr>
          <w:spacing w:val="-15"/>
        </w:rPr>
        <w:t> </w:t>
      </w:r>
      <w:r>
        <w:rPr/>
        <w:t>daun</w:t>
      </w:r>
      <w:r>
        <w:rPr>
          <w:spacing w:val="-15"/>
        </w:rPr>
        <w:t> </w:t>
      </w:r>
      <w:r>
        <w:rPr/>
        <w:t>dengan</w:t>
      </w:r>
      <w:r>
        <w:rPr>
          <w:spacing w:val="-15"/>
        </w:rPr>
        <w:t> </w:t>
      </w:r>
      <w:r>
        <w:rPr/>
        <w:t>baik berdasarkan warna dan bentuk, dengan visualisasi berupa </w:t>
      </w:r>
      <w:r>
        <w:rPr>
          <w:i/>
        </w:rPr>
        <w:t>confusion matrix</w:t>
      </w:r>
      <w:r>
        <w:rPr/>
        <w:t>, </w:t>
      </w:r>
      <w:r>
        <w:rPr>
          <w:i/>
        </w:rPr>
        <w:t>classification report</w:t>
      </w:r>
      <w:r>
        <w:rPr/>
        <w:t>, serta grafik akurasi dan loss. Sistem ini diharapkan dapat membantu petani dalam mendeteksi dan menangani defisiensi nutrisi secara lebih cepat dan tepat.</w:t>
      </w:r>
    </w:p>
    <w:p>
      <w:pPr>
        <w:spacing w:line="240" w:lineRule="auto" w:before="143"/>
        <w:rPr>
          <w:sz w:val="24"/>
        </w:rPr>
      </w:pPr>
    </w:p>
    <w:p>
      <w:pPr>
        <w:pStyle w:val="BodyText"/>
        <w:ind w:left="580"/>
        <w:jc w:val="both"/>
      </w:pPr>
      <w:r>
        <w:rPr/>
        <w:t>Kata</w:t>
      </w:r>
      <w:r>
        <w:rPr>
          <w:spacing w:val="-7"/>
        </w:rPr>
        <w:t> </w:t>
      </w:r>
      <w:r>
        <w:rPr/>
        <w:t>kunci:</w:t>
      </w:r>
      <w:r>
        <w:rPr>
          <w:spacing w:val="-7"/>
        </w:rPr>
        <w:t> </w:t>
      </w:r>
      <w:r>
        <w:rPr/>
        <w:t>CNN,</w:t>
      </w:r>
      <w:r>
        <w:rPr>
          <w:spacing w:val="-7"/>
        </w:rPr>
        <w:t> </w:t>
      </w:r>
      <w:r>
        <w:rPr/>
        <w:t>daun</w:t>
      </w:r>
      <w:r>
        <w:rPr>
          <w:spacing w:val="-7"/>
        </w:rPr>
        <w:t> </w:t>
      </w:r>
      <w:r>
        <w:rPr/>
        <w:t>cabai,</w:t>
      </w:r>
      <w:r>
        <w:rPr>
          <w:spacing w:val="-8"/>
        </w:rPr>
        <w:t> </w:t>
      </w:r>
      <w:r>
        <w:rPr/>
        <w:t>deteksi</w:t>
      </w:r>
      <w:r>
        <w:rPr>
          <w:spacing w:val="-6"/>
        </w:rPr>
        <w:t> </w:t>
      </w:r>
      <w:r>
        <w:rPr/>
        <w:t>nutrisi,</w:t>
      </w:r>
      <w:r>
        <w:rPr>
          <w:spacing w:val="-8"/>
        </w:rPr>
        <w:t> </w:t>
      </w:r>
      <w:r>
        <w:rPr/>
        <w:t>klasifikasi</w:t>
      </w:r>
      <w:r>
        <w:rPr>
          <w:spacing w:val="-6"/>
        </w:rPr>
        <w:t> </w:t>
      </w:r>
      <w:r>
        <w:rPr/>
        <w:t>citra,</w:t>
      </w:r>
      <w:r>
        <w:rPr>
          <w:spacing w:val="-8"/>
        </w:rPr>
        <w:t> </w:t>
      </w:r>
      <w:r>
        <w:rPr/>
        <w:t>sistem</w:t>
      </w:r>
      <w:r>
        <w:rPr>
          <w:spacing w:val="-6"/>
        </w:rPr>
        <w:t> </w:t>
      </w:r>
      <w:r>
        <w:rPr>
          <w:spacing w:val="-4"/>
        </w:rPr>
        <w:t>web.</w:t>
      </w:r>
    </w:p>
    <w:sectPr>
      <w:headerReference w:type="default" r:id="rId7"/>
      <w:footerReference w:type="default" r:id="rId8"/>
      <w:pgSz w:w="11920" w:h="16840"/>
      <w:pgMar w:header="2288" w:footer="1026" w:top="254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656">
              <wp:simplePos x="0" y="0"/>
              <wp:positionH relativeFrom="page">
                <wp:posOffset>3920423</wp:posOffset>
              </wp:positionH>
              <wp:positionV relativeFrom="page">
                <wp:posOffset>9901912</wp:posOffset>
              </wp:positionV>
              <wp:extent cx="95250" cy="1797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5250" cy="179705"/>
                      </a:xfrm>
                      <a:prstGeom prst="rect">
                        <a:avLst/>
                      </a:prstGeom>
                    </wps:spPr>
                    <wps:txbx>
                      <w:txbxContent>
                        <w:p>
                          <w:pPr>
                            <w:spacing w:before="10"/>
                            <w:ind w:left="20" w:right="0" w:firstLine="0"/>
                            <w:jc w:val="left"/>
                            <w:rPr>
                              <w:sz w:val="22"/>
                            </w:rPr>
                          </w:pPr>
                          <w:r>
                            <w:rPr>
                              <w:spacing w:val="-10"/>
                              <w:sz w:val="22"/>
                            </w:rPr>
                            <w:t>v</w:t>
                          </w:r>
                        </w:p>
                      </w:txbxContent>
                    </wps:txbx>
                    <wps:bodyPr wrap="square" lIns="0" tIns="0" rIns="0" bIns="0" rtlCol="0">
                      <a:noAutofit/>
                    </wps:bodyPr>
                  </wps:wsp>
                </a:graphicData>
              </a:graphic>
            </wp:anchor>
          </w:drawing>
        </mc:Choice>
        <mc:Fallback>
          <w:pict>
            <v:shape style="position:absolute;margin-left:308.694733pt;margin-top:779.678162pt;width:7.5pt;height:14.15pt;mso-position-horizontal-relative:page;mso-position-vertical-relative:page;z-index:-15757824" type="#_x0000_t202" id="docshape2" filled="false" stroked="false">
              <v:textbox inset="0,0,0,0">
                <w:txbxContent>
                  <w:p>
                    <w:pPr>
                      <w:spacing w:before="10"/>
                      <w:ind w:left="20" w:right="0" w:firstLine="0"/>
                      <w:jc w:val="left"/>
                      <w:rPr>
                        <w:sz w:val="22"/>
                      </w:rPr>
                    </w:pPr>
                    <w:r>
                      <w:rPr>
                        <w:spacing w:val="-10"/>
                        <w:sz w:val="22"/>
                      </w:rPr>
                      <w:t>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680">
              <wp:simplePos x="0" y="0"/>
              <wp:positionH relativeFrom="page">
                <wp:posOffset>3900101</wp:posOffset>
              </wp:positionH>
              <wp:positionV relativeFrom="page">
                <wp:posOffset>9901912</wp:posOffset>
              </wp:positionV>
              <wp:extent cx="135890" cy="1797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5890" cy="179705"/>
                      </a:xfrm>
                      <a:prstGeom prst="rect">
                        <a:avLst/>
                      </a:prstGeom>
                    </wps:spPr>
                    <wps:txbx>
                      <w:txbxContent>
                        <w:p>
                          <w:pPr>
                            <w:spacing w:before="10"/>
                            <w:ind w:left="20" w:right="0" w:firstLine="0"/>
                            <w:jc w:val="left"/>
                            <w:rPr>
                              <w:sz w:val="22"/>
                            </w:rPr>
                          </w:pPr>
                          <w:r>
                            <w:rPr>
                              <w:spacing w:val="-5"/>
                              <w:sz w:val="22"/>
                            </w:rPr>
                            <w:t>vi</w:t>
                          </w:r>
                        </w:p>
                      </w:txbxContent>
                    </wps:txbx>
                    <wps:bodyPr wrap="square" lIns="0" tIns="0" rIns="0" bIns="0" rtlCol="0">
                      <a:noAutofit/>
                    </wps:bodyPr>
                  </wps:wsp>
                </a:graphicData>
              </a:graphic>
            </wp:anchor>
          </w:drawing>
        </mc:Choice>
        <mc:Fallback>
          <w:pict>
            <v:shape style="position:absolute;margin-left:307.094574pt;margin-top:779.678162pt;width:10.7pt;height:14.15pt;mso-position-horizontal-relative:page;mso-position-vertical-relative:page;z-index:-15756800" type="#_x0000_t202" id="docshape4" filled="false" stroked="false">
              <v:textbox inset="0,0,0,0">
                <w:txbxContent>
                  <w:p>
                    <w:pPr>
                      <w:spacing w:before="10"/>
                      <w:ind w:left="20" w:right="0" w:firstLine="0"/>
                      <w:jc w:val="left"/>
                      <w:rPr>
                        <w:sz w:val="22"/>
                      </w:rPr>
                    </w:pPr>
                    <w:r>
                      <w:rPr>
                        <w:spacing w:val="-5"/>
                        <w:sz w:val="22"/>
                      </w:rPr>
                      <w:t>vi</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144">
              <wp:simplePos x="0" y="0"/>
              <wp:positionH relativeFrom="page">
                <wp:posOffset>3470542</wp:posOffset>
              </wp:positionH>
              <wp:positionV relativeFrom="page">
                <wp:posOffset>1442775</wp:posOffset>
              </wp:positionV>
              <wp:extent cx="994410" cy="222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94410" cy="222250"/>
                      </a:xfrm>
                      <a:prstGeom prst="rect">
                        <a:avLst/>
                      </a:prstGeom>
                    </wps:spPr>
                    <wps:txbx>
                      <w:txbxContent>
                        <w:p>
                          <w:pPr>
                            <w:spacing w:before="7"/>
                            <w:ind w:left="20" w:right="0" w:firstLine="0"/>
                            <w:jc w:val="left"/>
                            <w:rPr>
                              <w:b/>
                              <w:sz w:val="28"/>
                            </w:rPr>
                          </w:pPr>
                          <w:r>
                            <w:rPr>
                              <w:b/>
                              <w:spacing w:val="-2"/>
                              <w:sz w:val="28"/>
                            </w:rPr>
                            <w:t>ABSTRACT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271027pt;margin-top:113.604401pt;width:78.3pt;height:17.5pt;mso-position-horizontal-relative:page;mso-position-vertical-relative:page;z-index:-15758336" type="#_x0000_t202" id="docshape1" filled="false" stroked="false">
              <v:textbox inset="0,0,0,0">
                <w:txbxContent>
                  <w:p>
                    <w:pPr>
                      <w:spacing w:before="7"/>
                      <w:ind w:left="20" w:right="0" w:firstLine="0"/>
                      <w:jc w:val="left"/>
                      <w:rPr>
                        <w:b/>
                        <w:sz w:val="28"/>
                      </w:rPr>
                    </w:pPr>
                    <w:r>
                      <w:rPr>
                        <w:b/>
                        <w:spacing w:val="-2"/>
                        <w:sz w:val="28"/>
                      </w:rPr>
                      <w:t>ABSTRACT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168">
              <wp:simplePos x="0" y="0"/>
              <wp:positionH relativeFrom="page">
                <wp:posOffset>3539383</wp:posOffset>
              </wp:positionH>
              <wp:positionV relativeFrom="page">
                <wp:posOffset>1439939</wp:posOffset>
              </wp:positionV>
              <wp:extent cx="853440" cy="1936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3440" cy="193675"/>
                      </a:xfrm>
                      <a:prstGeom prst="rect">
                        <a:avLst/>
                      </a:prstGeom>
                    </wps:spPr>
                    <wps:txbx>
                      <w:txbxContent>
                        <w:p>
                          <w:pPr>
                            <w:spacing w:before="9"/>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691589pt;margin-top:113.381058pt;width:67.2pt;height:15.25pt;mso-position-horizontal-relative:page;mso-position-vertical-relative:page;z-index:-15757312" type="#_x0000_t202" id="docshape3" filled="false" stroked="false">
              <v:textbox inset="0,0,0,0">
                <w:txbxContent>
                  <w:p>
                    <w:pPr>
                      <w:spacing w:before="9"/>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
      <w:ind w:left="2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2025-09-16T03:52:45Z</dcterms:created>
  <dcterms:modified xsi:type="dcterms:W3CDTF">2025-09-16T03:52:45Z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Mozilla Firefox 142.0.1</vt:lpwstr>
  </property>
  <property fmtid="{D5CDD505-2E9C-101B-9397-08002B2CF9AE}" pid="4" name="Producer">
    <vt:lpwstr>cairo 1.18.0 (https://cairographics.org)</vt:lpwstr>
  </property>
  <property fmtid="{D5CDD505-2E9C-101B-9397-08002B2CF9AE}" pid="5" name="LastSaved">
    <vt:filetime>2025-09-16T00:00:00Z</vt:filetime>
  </property>
</Properties>
</file>