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4FB2A" w14:textId="77777777" w:rsidR="00B81771" w:rsidRDefault="00B81771" w:rsidP="00B81771">
      <w:pPr>
        <w:pStyle w:val="Heading1"/>
      </w:pPr>
      <w:bookmarkStart w:id="0" w:name="_Toc207625833"/>
      <w:r>
        <w:t>ABSTRACT</w:t>
      </w:r>
      <w:bookmarkEnd w:id="0"/>
    </w:p>
    <w:p w14:paraId="68843E4A" w14:textId="77777777" w:rsidR="00B81771" w:rsidRDefault="00B81771" w:rsidP="00B81771"/>
    <w:p w14:paraId="2A179B2D" w14:textId="77777777" w:rsidR="009634AD" w:rsidRPr="006E6DB9" w:rsidRDefault="009634AD" w:rsidP="009634AD">
      <w:pPr>
        <w:spacing w:line="276" w:lineRule="auto"/>
        <w:ind w:firstLine="567"/>
        <w:jc w:val="both"/>
        <w:rPr>
          <w:rFonts w:ascii="Times New Roman" w:hAnsi="Times New Roman" w:cs="Times New Roman"/>
          <w:i/>
          <w:iCs/>
          <w:sz w:val="24"/>
          <w:szCs w:val="24"/>
        </w:rPr>
      </w:pPr>
      <w:r w:rsidRPr="006E6DB9">
        <w:rPr>
          <w:rFonts w:ascii="Times New Roman" w:hAnsi="Times New Roman" w:cs="Times New Roman"/>
          <w:i/>
          <w:iCs/>
          <w:sz w:val="24"/>
          <w:szCs w:val="24"/>
        </w:rPr>
        <w:t>Potatoes (Solanum tuberosum L.) are a major carbohydrate source with high economic value. However, potato productivity is often disrupted by leaf diseases such as early blight, late blight, and bacterial wilt, which can cause losses of up to 50%. Therefore, accurate detection methods are needed to identify these diseases. The use of deep learning and image processing is one solution that can be used, one of which is the EfficientNet-B0 model, which is known for its efficiency and accuracy. Testing was carried out using 2720 images consisting of four classes with an 80:20 data split scenario for training data and test data. The EfficientNet-B0 model showed the best results with an accuracy of 98.71%, a precision of 98.72%, a recall of 98.71%, and an F1-Score of 98.71%. The average AUC was 99.99%. These results indicate that the EfficientNet-B0 model is accurate in detecting potato leaf diseases and has the potential to be used in the agricultural sector.</w:t>
      </w:r>
    </w:p>
    <w:p w14:paraId="53C9CE86" w14:textId="0362FE53" w:rsidR="00B81771" w:rsidRDefault="00B81771" w:rsidP="00B81771">
      <w:pPr>
        <w:rPr>
          <w:rFonts w:ascii="Times New Roman" w:hAnsi="Times New Roman" w:cs="Times New Roman"/>
          <w:i/>
          <w:iCs/>
        </w:rPr>
      </w:pPr>
      <w:r>
        <w:rPr>
          <w:rFonts w:ascii="Times New Roman" w:hAnsi="Times New Roman" w:cs="Times New Roman"/>
          <w:i/>
          <w:iCs/>
        </w:rPr>
        <w:t>Keywords: EfficientNet-B0, potato, leaf disease, deep learning, image processing</w:t>
      </w:r>
    </w:p>
    <w:p w14:paraId="07C36B81" w14:textId="77777777" w:rsidR="00B81771" w:rsidRDefault="00B81771">
      <w:pPr>
        <w:rPr>
          <w:rFonts w:ascii="Times New Roman" w:hAnsi="Times New Roman" w:cs="Times New Roman"/>
          <w:i/>
          <w:iCs/>
        </w:rPr>
      </w:pPr>
      <w:r>
        <w:rPr>
          <w:rFonts w:ascii="Times New Roman" w:hAnsi="Times New Roman" w:cs="Times New Roman"/>
          <w:i/>
          <w:iCs/>
        </w:rPr>
        <w:br w:type="page"/>
      </w:r>
    </w:p>
    <w:p w14:paraId="5A45F720" w14:textId="77777777" w:rsidR="00B81771" w:rsidRDefault="00B81771" w:rsidP="00B81771">
      <w:pPr>
        <w:pStyle w:val="Heading1"/>
      </w:pPr>
      <w:bookmarkStart w:id="1" w:name="_Toc207625834"/>
      <w:r>
        <w:lastRenderedPageBreak/>
        <w:t>ABSTRAK</w:t>
      </w:r>
      <w:bookmarkEnd w:id="1"/>
    </w:p>
    <w:p w14:paraId="492668A2" w14:textId="77777777" w:rsidR="00B81771" w:rsidRDefault="00B81771" w:rsidP="00B81771"/>
    <w:p w14:paraId="57B564DE" w14:textId="77777777" w:rsidR="009634AD" w:rsidRPr="006E6DB9" w:rsidRDefault="009634AD" w:rsidP="009634AD">
      <w:pPr>
        <w:spacing w:line="276" w:lineRule="auto"/>
        <w:ind w:firstLine="567"/>
        <w:jc w:val="both"/>
        <w:rPr>
          <w:rFonts w:ascii="Times New Roman" w:hAnsi="Times New Roman" w:cs="Times New Roman"/>
          <w:sz w:val="24"/>
          <w:szCs w:val="24"/>
        </w:rPr>
      </w:pPr>
      <w:r w:rsidRPr="006E6DB9">
        <w:rPr>
          <w:rFonts w:ascii="Times New Roman" w:hAnsi="Times New Roman" w:cs="Times New Roman"/>
          <w:sz w:val="24"/>
          <w:szCs w:val="24"/>
        </w:rPr>
        <w:t>Kentang (</w:t>
      </w:r>
      <w:r w:rsidRPr="006E6DB9">
        <w:rPr>
          <w:rFonts w:ascii="Times New Roman" w:hAnsi="Times New Roman" w:cs="Times New Roman"/>
          <w:i/>
          <w:iCs/>
          <w:sz w:val="24"/>
          <w:szCs w:val="24"/>
        </w:rPr>
        <w:t>Solanum tuberosum L</w:t>
      </w:r>
      <w:r w:rsidRPr="006E6DB9">
        <w:rPr>
          <w:rFonts w:ascii="Times New Roman" w:hAnsi="Times New Roman" w:cs="Times New Roman"/>
          <w:sz w:val="24"/>
          <w:szCs w:val="24"/>
        </w:rPr>
        <w:t xml:space="preserve">) menjadi salah satu tanaman sumber karbohidrat utama yang memiliki ekonomi tinggi. Namun, produktivitas kentang kerap terganggu akibat serangan penyakit daun seperti penyakit </w:t>
      </w:r>
      <w:r w:rsidRPr="006E6DB9">
        <w:rPr>
          <w:rFonts w:ascii="Times New Roman" w:hAnsi="Times New Roman" w:cs="Times New Roman"/>
          <w:i/>
          <w:iCs/>
          <w:sz w:val="24"/>
          <w:szCs w:val="24"/>
        </w:rPr>
        <w:t>early blight, late blight,</w:t>
      </w:r>
      <w:r w:rsidRPr="006E6DB9">
        <w:rPr>
          <w:rFonts w:ascii="Times New Roman" w:hAnsi="Times New Roman" w:cs="Times New Roman"/>
          <w:sz w:val="24"/>
          <w:szCs w:val="24"/>
        </w:rPr>
        <w:t xml:space="preserve"> dan </w:t>
      </w:r>
      <w:r w:rsidRPr="006E6DB9">
        <w:rPr>
          <w:rFonts w:ascii="Times New Roman" w:hAnsi="Times New Roman" w:cs="Times New Roman"/>
          <w:i/>
          <w:iCs/>
          <w:sz w:val="24"/>
          <w:szCs w:val="24"/>
        </w:rPr>
        <w:t xml:space="preserve">bacterial wilt, </w:t>
      </w:r>
      <w:r w:rsidRPr="006E6DB9">
        <w:rPr>
          <w:rFonts w:ascii="Times New Roman" w:hAnsi="Times New Roman" w:cs="Times New Roman"/>
          <w:sz w:val="24"/>
          <w:szCs w:val="24"/>
        </w:rPr>
        <w:t xml:space="preserve">yang dapat menyebabkan kerugian hingga 50%. </w:t>
      </w:r>
      <w:r w:rsidRPr="006E6DB9">
        <w:rPr>
          <w:rFonts w:ascii="Times New Roman" w:hAnsi="Times New Roman" w:cs="Times New Roman"/>
          <w:sz w:val="24"/>
          <w:szCs w:val="24"/>
          <w:lang w:val="fi-FI"/>
        </w:rPr>
        <w:t xml:space="preserve">Oleh karena itu, diperlukan metode deteksi yang akurat untuk mengidentifikasi penyakit tersebut. Penggunaan </w:t>
      </w:r>
      <w:r w:rsidRPr="006E6DB9">
        <w:rPr>
          <w:rFonts w:ascii="Times New Roman" w:hAnsi="Times New Roman" w:cs="Times New Roman"/>
          <w:i/>
          <w:iCs/>
          <w:sz w:val="24"/>
          <w:szCs w:val="24"/>
          <w:lang w:val="fi-FI"/>
        </w:rPr>
        <w:t>deep learning</w:t>
      </w:r>
      <w:r w:rsidRPr="006E6DB9">
        <w:rPr>
          <w:rFonts w:ascii="Times New Roman" w:hAnsi="Times New Roman" w:cs="Times New Roman"/>
          <w:sz w:val="24"/>
          <w:szCs w:val="24"/>
          <w:lang w:val="fi-FI"/>
        </w:rPr>
        <w:t xml:space="preserve"> dan pengolahan gambar</w:t>
      </w:r>
      <w:r w:rsidRPr="006E6DB9">
        <w:rPr>
          <w:rFonts w:ascii="Times New Roman" w:hAnsi="Times New Roman" w:cs="Times New Roman"/>
          <w:i/>
          <w:iCs/>
          <w:sz w:val="24"/>
          <w:szCs w:val="24"/>
          <w:lang w:val="fi-FI"/>
        </w:rPr>
        <w:t xml:space="preserve"> </w:t>
      </w:r>
      <w:r w:rsidRPr="006E6DB9">
        <w:rPr>
          <w:rFonts w:ascii="Times New Roman" w:hAnsi="Times New Roman" w:cs="Times New Roman"/>
          <w:sz w:val="24"/>
          <w:szCs w:val="24"/>
          <w:lang w:val="fi-FI"/>
        </w:rPr>
        <w:t xml:space="preserve">menjadi salah satu solusi yang dapat digunakan, salah satunya adalah model </w:t>
      </w:r>
      <w:r w:rsidRPr="006E6DB9">
        <w:rPr>
          <w:rFonts w:ascii="Times New Roman" w:hAnsi="Times New Roman" w:cs="Times New Roman"/>
          <w:i/>
          <w:iCs/>
          <w:sz w:val="24"/>
          <w:szCs w:val="24"/>
          <w:lang w:val="fi-FI"/>
        </w:rPr>
        <w:t>EfficientNet-B0</w:t>
      </w:r>
      <w:r w:rsidRPr="006E6DB9">
        <w:rPr>
          <w:rFonts w:ascii="Times New Roman" w:hAnsi="Times New Roman" w:cs="Times New Roman"/>
          <w:sz w:val="24"/>
          <w:szCs w:val="24"/>
          <w:lang w:val="fi-FI"/>
        </w:rPr>
        <w:t xml:space="preserve"> yang terkenal efisien dan akurat. Pengujian dilakukan menggunakan 2720 gambar yang terdiri dari empat kelas dengan skenario pembagian data 80:20 untuk data latih dan data uji. </w:t>
      </w:r>
      <w:r w:rsidRPr="006E6DB9">
        <w:rPr>
          <w:rFonts w:ascii="Times New Roman" w:hAnsi="Times New Roman" w:cs="Times New Roman"/>
          <w:sz w:val="24"/>
          <w:szCs w:val="24"/>
        </w:rPr>
        <w:t xml:space="preserve">Model </w:t>
      </w:r>
      <w:r w:rsidRPr="006E6DB9">
        <w:rPr>
          <w:rFonts w:ascii="Times New Roman" w:hAnsi="Times New Roman" w:cs="Times New Roman"/>
          <w:i/>
          <w:iCs/>
          <w:sz w:val="24"/>
          <w:szCs w:val="24"/>
        </w:rPr>
        <w:t>EfficientNet-B0</w:t>
      </w:r>
      <w:r w:rsidRPr="006E6DB9">
        <w:rPr>
          <w:rFonts w:ascii="Times New Roman" w:hAnsi="Times New Roman" w:cs="Times New Roman"/>
          <w:sz w:val="24"/>
          <w:szCs w:val="24"/>
        </w:rPr>
        <w:t xml:space="preserve"> menunjukkan hasil terbaik dengan akurasi sebesar 98.71%, </w:t>
      </w:r>
      <w:r w:rsidRPr="006E6DB9">
        <w:rPr>
          <w:rFonts w:ascii="Times New Roman" w:hAnsi="Times New Roman" w:cs="Times New Roman"/>
          <w:i/>
          <w:iCs/>
          <w:sz w:val="24"/>
          <w:szCs w:val="24"/>
        </w:rPr>
        <w:t>precision</w:t>
      </w:r>
      <w:r w:rsidRPr="006E6DB9">
        <w:rPr>
          <w:rFonts w:ascii="Times New Roman" w:hAnsi="Times New Roman" w:cs="Times New Roman"/>
          <w:sz w:val="24"/>
          <w:szCs w:val="24"/>
        </w:rPr>
        <w:t xml:space="preserve"> sebesar 98.72%, </w:t>
      </w:r>
      <w:r w:rsidRPr="006E6DB9">
        <w:rPr>
          <w:rFonts w:ascii="Times New Roman" w:hAnsi="Times New Roman" w:cs="Times New Roman"/>
          <w:i/>
          <w:iCs/>
          <w:sz w:val="24"/>
          <w:szCs w:val="24"/>
        </w:rPr>
        <w:t>recall</w:t>
      </w:r>
      <w:r w:rsidRPr="006E6DB9">
        <w:rPr>
          <w:rFonts w:ascii="Times New Roman" w:hAnsi="Times New Roman" w:cs="Times New Roman"/>
          <w:sz w:val="24"/>
          <w:szCs w:val="24"/>
        </w:rPr>
        <w:t xml:space="preserve"> sebesar 98.71%, dan </w:t>
      </w:r>
      <w:r w:rsidRPr="006E6DB9">
        <w:rPr>
          <w:rFonts w:ascii="Times New Roman" w:hAnsi="Times New Roman" w:cs="Times New Roman"/>
          <w:i/>
          <w:iCs/>
          <w:sz w:val="24"/>
          <w:szCs w:val="24"/>
        </w:rPr>
        <w:t xml:space="preserve">F1-Score </w:t>
      </w:r>
      <w:r w:rsidRPr="006E6DB9">
        <w:rPr>
          <w:rFonts w:ascii="Times New Roman" w:hAnsi="Times New Roman" w:cs="Times New Roman"/>
          <w:sz w:val="24"/>
          <w:szCs w:val="24"/>
        </w:rPr>
        <w:t xml:space="preserve">sebesar 98.71%. dan rata-rata AUC sebesar 99.99%. Hasil ini menunjukkan bahwa model </w:t>
      </w:r>
      <w:r w:rsidRPr="006E6DB9">
        <w:rPr>
          <w:rFonts w:ascii="Times New Roman" w:hAnsi="Times New Roman" w:cs="Times New Roman"/>
          <w:i/>
          <w:iCs/>
          <w:sz w:val="24"/>
          <w:szCs w:val="24"/>
        </w:rPr>
        <w:t>EfficientNet-B0</w:t>
      </w:r>
      <w:r w:rsidRPr="006E6DB9">
        <w:rPr>
          <w:rFonts w:ascii="Times New Roman" w:hAnsi="Times New Roman" w:cs="Times New Roman"/>
          <w:sz w:val="24"/>
          <w:szCs w:val="24"/>
        </w:rPr>
        <w:t xml:space="preserve"> akurat dalam mendeteksi penyakit daun kentang dan berpotensi untuk digunakan dalam bidang agrikultural.</w:t>
      </w:r>
    </w:p>
    <w:p w14:paraId="59F23B63" w14:textId="77777777" w:rsidR="00B81771" w:rsidRPr="0092654B" w:rsidRDefault="00B81771" w:rsidP="00B81771">
      <w:pPr>
        <w:spacing w:line="276" w:lineRule="auto"/>
        <w:jc w:val="both"/>
        <w:rPr>
          <w:rFonts w:ascii="Times New Roman" w:hAnsi="Times New Roman" w:cs="Times New Roman"/>
          <w:sz w:val="24"/>
          <w:szCs w:val="24"/>
        </w:rPr>
      </w:pPr>
      <w:r w:rsidRPr="0092654B">
        <w:rPr>
          <w:rFonts w:ascii="Times New Roman" w:hAnsi="Times New Roman" w:cs="Times New Roman"/>
          <w:sz w:val="24"/>
          <w:szCs w:val="24"/>
        </w:rPr>
        <w:t xml:space="preserve">Kata kunci: </w:t>
      </w:r>
      <w:r w:rsidRPr="00017161">
        <w:rPr>
          <w:rFonts w:ascii="Times New Roman" w:hAnsi="Times New Roman" w:cs="Times New Roman"/>
          <w:i/>
          <w:iCs/>
          <w:sz w:val="24"/>
          <w:szCs w:val="24"/>
        </w:rPr>
        <w:t>EfficientNet-B0</w:t>
      </w:r>
      <w:r w:rsidRPr="0092654B">
        <w:rPr>
          <w:rFonts w:ascii="Times New Roman" w:hAnsi="Times New Roman" w:cs="Times New Roman"/>
          <w:sz w:val="24"/>
          <w:szCs w:val="24"/>
        </w:rPr>
        <w:t>, kentang,</w:t>
      </w:r>
      <w:r>
        <w:rPr>
          <w:rFonts w:ascii="Times New Roman" w:hAnsi="Times New Roman" w:cs="Times New Roman"/>
          <w:sz w:val="24"/>
          <w:szCs w:val="24"/>
        </w:rPr>
        <w:t xml:space="preserve"> penyakit daun,</w:t>
      </w:r>
      <w:r w:rsidRPr="0092654B">
        <w:rPr>
          <w:rFonts w:ascii="Times New Roman" w:hAnsi="Times New Roman" w:cs="Times New Roman"/>
          <w:sz w:val="24"/>
          <w:szCs w:val="24"/>
        </w:rPr>
        <w:t xml:space="preserve"> </w:t>
      </w:r>
      <w:r w:rsidRPr="00017161">
        <w:rPr>
          <w:rFonts w:ascii="Times New Roman" w:hAnsi="Times New Roman" w:cs="Times New Roman"/>
          <w:i/>
          <w:iCs/>
          <w:sz w:val="24"/>
          <w:szCs w:val="24"/>
        </w:rPr>
        <w:t>deep learning</w:t>
      </w:r>
      <w:r>
        <w:rPr>
          <w:rFonts w:ascii="Times New Roman" w:hAnsi="Times New Roman" w:cs="Times New Roman"/>
          <w:sz w:val="24"/>
          <w:szCs w:val="24"/>
        </w:rPr>
        <w:t>, pengolahan gambar</w:t>
      </w:r>
    </w:p>
    <w:p w14:paraId="10FE35CF" w14:textId="77777777" w:rsidR="00997CE1" w:rsidRDefault="00997CE1" w:rsidP="00B81771"/>
    <w:sectPr w:rsidR="00997CE1" w:rsidSect="0095129E">
      <w:footerReference w:type="default" r:id="rId6"/>
      <w:pgSz w:w="11906" w:h="16838"/>
      <w:pgMar w:top="2268" w:right="1701" w:bottom="1701" w:left="2268" w:header="709" w:footer="709" w:gutter="0"/>
      <w:pgNumType w:fmt="low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F23A" w14:textId="77777777" w:rsidR="0095129E" w:rsidRDefault="0095129E" w:rsidP="00B81771">
      <w:pPr>
        <w:spacing w:after="0" w:line="240" w:lineRule="auto"/>
      </w:pPr>
      <w:r>
        <w:separator/>
      </w:r>
    </w:p>
  </w:endnote>
  <w:endnote w:type="continuationSeparator" w:id="0">
    <w:p w14:paraId="356EA847" w14:textId="77777777" w:rsidR="0095129E" w:rsidRDefault="0095129E" w:rsidP="00B81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193772"/>
      <w:docPartObj>
        <w:docPartGallery w:val="Page Numbers (Bottom of Page)"/>
        <w:docPartUnique/>
      </w:docPartObj>
    </w:sdtPr>
    <w:sdtEndPr>
      <w:rPr>
        <w:rFonts w:ascii="Times New Roman" w:hAnsi="Times New Roman" w:cs="Times New Roman"/>
        <w:noProof/>
      </w:rPr>
    </w:sdtEndPr>
    <w:sdtContent>
      <w:p w14:paraId="2A1BAB4B" w14:textId="131C9640" w:rsidR="00B81771" w:rsidRPr="00B81771" w:rsidRDefault="00B81771">
        <w:pPr>
          <w:pStyle w:val="Footer"/>
          <w:jc w:val="center"/>
          <w:rPr>
            <w:rFonts w:ascii="Times New Roman" w:hAnsi="Times New Roman" w:cs="Times New Roman"/>
          </w:rPr>
        </w:pPr>
        <w:r w:rsidRPr="00B81771">
          <w:rPr>
            <w:rFonts w:ascii="Times New Roman" w:hAnsi="Times New Roman" w:cs="Times New Roman"/>
          </w:rPr>
          <w:fldChar w:fldCharType="begin"/>
        </w:r>
        <w:r w:rsidRPr="00B81771">
          <w:rPr>
            <w:rFonts w:ascii="Times New Roman" w:hAnsi="Times New Roman" w:cs="Times New Roman"/>
          </w:rPr>
          <w:instrText xml:space="preserve"> PAGE   \* MERGEFORMAT </w:instrText>
        </w:r>
        <w:r w:rsidRPr="00B81771">
          <w:rPr>
            <w:rFonts w:ascii="Times New Roman" w:hAnsi="Times New Roman" w:cs="Times New Roman"/>
          </w:rPr>
          <w:fldChar w:fldCharType="separate"/>
        </w:r>
        <w:r w:rsidRPr="00B81771">
          <w:rPr>
            <w:rFonts w:ascii="Times New Roman" w:hAnsi="Times New Roman" w:cs="Times New Roman"/>
            <w:noProof/>
          </w:rPr>
          <w:t>2</w:t>
        </w:r>
        <w:r w:rsidRPr="00B81771">
          <w:rPr>
            <w:rFonts w:ascii="Times New Roman" w:hAnsi="Times New Roman" w:cs="Times New Roman"/>
            <w:noProof/>
          </w:rPr>
          <w:fldChar w:fldCharType="end"/>
        </w:r>
      </w:p>
    </w:sdtContent>
  </w:sdt>
  <w:p w14:paraId="3123F399" w14:textId="77777777" w:rsidR="00B81771" w:rsidRDefault="00B81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5453D" w14:textId="77777777" w:rsidR="0095129E" w:rsidRDefault="0095129E" w:rsidP="00B81771">
      <w:pPr>
        <w:spacing w:after="0" w:line="240" w:lineRule="auto"/>
      </w:pPr>
      <w:r>
        <w:separator/>
      </w:r>
    </w:p>
  </w:footnote>
  <w:footnote w:type="continuationSeparator" w:id="0">
    <w:p w14:paraId="54ABC669" w14:textId="77777777" w:rsidR="0095129E" w:rsidRDefault="0095129E" w:rsidP="00B817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71"/>
    <w:rsid w:val="00093B1B"/>
    <w:rsid w:val="000A5380"/>
    <w:rsid w:val="0018075F"/>
    <w:rsid w:val="002F0EE5"/>
    <w:rsid w:val="00463A7E"/>
    <w:rsid w:val="005C5267"/>
    <w:rsid w:val="00684CDA"/>
    <w:rsid w:val="006C670A"/>
    <w:rsid w:val="006F6DE2"/>
    <w:rsid w:val="00754912"/>
    <w:rsid w:val="00840E5E"/>
    <w:rsid w:val="00902CE9"/>
    <w:rsid w:val="009241E9"/>
    <w:rsid w:val="0095129E"/>
    <w:rsid w:val="00957656"/>
    <w:rsid w:val="009634AD"/>
    <w:rsid w:val="00997CE1"/>
    <w:rsid w:val="00A34A82"/>
    <w:rsid w:val="00A351E9"/>
    <w:rsid w:val="00A800D2"/>
    <w:rsid w:val="00B81771"/>
    <w:rsid w:val="00BB72B4"/>
    <w:rsid w:val="00D0538F"/>
    <w:rsid w:val="00DB25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B4C3"/>
  <w15:chartTrackingRefBased/>
  <w15:docId w15:val="{172CD48B-C8AB-4CF4-800B-B1C27B92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71"/>
  </w:style>
  <w:style w:type="paragraph" w:styleId="Heading1">
    <w:name w:val="heading 1"/>
    <w:basedOn w:val="Normal"/>
    <w:next w:val="Normal"/>
    <w:link w:val="Heading1Char"/>
    <w:uiPriority w:val="9"/>
    <w:qFormat/>
    <w:rsid w:val="00B81771"/>
    <w:pPr>
      <w:keepNext/>
      <w:keepLines/>
      <w:spacing w:before="240" w:after="0"/>
      <w:jc w:val="center"/>
      <w:outlineLvl w:val="0"/>
    </w:pPr>
    <w:rPr>
      <w:rFonts w:ascii="Times New Roman" w:eastAsiaTheme="majorEastAsia" w:hAnsi="Times New Roman"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771"/>
    <w:rPr>
      <w:rFonts w:ascii="Times New Roman" w:eastAsiaTheme="majorEastAsia" w:hAnsi="Times New Roman" w:cstheme="majorBidi"/>
      <w:b/>
      <w:color w:val="000000" w:themeColor="text1"/>
      <w:sz w:val="28"/>
      <w:szCs w:val="32"/>
    </w:rPr>
  </w:style>
  <w:style w:type="paragraph" w:styleId="Header">
    <w:name w:val="header"/>
    <w:basedOn w:val="Normal"/>
    <w:link w:val="HeaderChar"/>
    <w:uiPriority w:val="99"/>
    <w:unhideWhenUsed/>
    <w:rsid w:val="00B81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771"/>
  </w:style>
  <w:style w:type="paragraph" w:styleId="Footer">
    <w:name w:val="footer"/>
    <w:basedOn w:val="Normal"/>
    <w:link w:val="FooterChar"/>
    <w:uiPriority w:val="99"/>
    <w:unhideWhenUsed/>
    <w:rsid w:val="00B81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Fatikhur Rizki</dc:creator>
  <cp:keywords/>
  <dc:description/>
  <cp:lastModifiedBy>Fatikhur Rizki</cp:lastModifiedBy>
  <cp:revision>3</cp:revision>
  <dcterms:created xsi:type="dcterms:W3CDTF">2025-09-15T01:28:00Z</dcterms:created>
  <dcterms:modified xsi:type="dcterms:W3CDTF">2025-09-15T01:40:00Z</dcterms:modified>
</cp:coreProperties>
</file>