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3DF3B" w14:textId="77777777" w:rsidR="00C6611B" w:rsidRDefault="00C6611B">
      <w:pPr>
        <w:spacing w:before="56"/>
        <w:rPr>
          <w:sz w:val="24"/>
        </w:rPr>
      </w:pPr>
    </w:p>
    <w:p w14:paraId="68079972" w14:textId="77777777" w:rsidR="00C6611B" w:rsidRDefault="00000000">
      <w:pPr>
        <w:pStyle w:val="Title"/>
      </w:pPr>
      <w:r>
        <w:rPr>
          <w:spacing w:val="-2"/>
        </w:rPr>
        <w:t>ABSTRAK</w:t>
      </w:r>
    </w:p>
    <w:p w14:paraId="0696A167" w14:textId="77777777" w:rsidR="00C6611B" w:rsidRDefault="00C6611B">
      <w:pPr>
        <w:rPr>
          <w:b/>
          <w:sz w:val="24"/>
        </w:rPr>
      </w:pPr>
    </w:p>
    <w:p w14:paraId="5BBAB0FA" w14:textId="77777777" w:rsidR="00C6611B" w:rsidRDefault="00000000">
      <w:pPr>
        <w:ind w:left="568" w:right="139"/>
        <w:jc w:val="both"/>
        <w:rPr>
          <w:sz w:val="24"/>
        </w:rPr>
      </w:pPr>
      <w:r>
        <w:rPr>
          <w:b/>
          <w:sz w:val="24"/>
        </w:rPr>
        <w:t xml:space="preserve">Kirmawati. </w:t>
      </w:r>
      <w:r>
        <w:rPr>
          <w:sz w:val="24"/>
        </w:rPr>
        <w:t>2025. “</w:t>
      </w:r>
      <w:r>
        <w:rPr>
          <w:i/>
          <w:sz w:val="24"/>
        </w:rPr>
        <w:t>POLA NEUROTIK DAN NILAI MORAL DALAM NOVEL MARVELUNA: LET’S FLY TOGETHER KARYA ITA KRN SERTA RELEVANSINYA</w:t>
      </w:r>
      <w:r>
        <w:rPr>
          <w:i/>
          <w:spacing w:val="49"/>
          <w:sz w:val="24"/>
        </w:rPr>
        <w:t xml:space="preserve"> </w:t>
      </w:r>
      <w:r>
        <w:rPr>
          <w:i/>
          <w:sz w:val="24"/>
        </w:rPr>
        <w:t>TERHADAP</w:t>
      </w:r>
      <w:r>
        <w:rPr>
          <w:i/>
          <w:spacing w:val="46"/>
          <w:sz w:val="24"/>
        </w:rPr>
        <w:t xml:space="preserve"> </w:t>
      </w:r>
      <w:r>
        <w:rPr>
          <w:i/>
          <w:sz w:val="24"/>
        </w:rPr>
        <w:t>PEMBELAJARAN</w:t>
      </w:r>
      <w:r>
        <w:rPr>
          <w:i/>
          <w:spacing w:val="50"/>
          <w:sz w:val="24"/>
        </w:rPr>
        <w:t xml:space="preserve"> </w:t>
      </w:r>
      <w:r>
        <w:rPr>
          <w:i/>
          <w:sz w:val="24"/>
        </w:rPr>
        <w:t>NOVEL”.</w:t>
      </w:r>
      <w:r>
        <w:rPr>
          <w:i/>
          <w:spacing w:val="50"/>
          <w:sz w:val="24"/>
        </w:rPr>
        <w:t xml:space="preserve"> </w:t>
      </w:r>
      <w:r>
        <w:rPr>
          <w:sz w:val="24"/>
        </w:rPr>
        <w:t>Pendidikan</w:t>
      </w:r>
      <w:r>
        <w:rPr>
          <w:spacing w:val="50"/>
          <w:sz w:val="24"/>
        </w:rPr>
        <w:t xml:space="preserve"> </w:t>
      </w:r>
      <w:r>
        <w:rPr>
          <w:spacing w:val="-2"/>
          <w:sz w:val="24"/>
        </w:rPr>
        <w:t>Bahasa</w:t>
      </w:r>
    </w:p>
    <w:p w14:paraId="24244861" w14:textId="77777777" w:rsidR="00C6611B" w:rsidRDefault="00000000">
      <w:pPr>
        <w:pStyle w:val="BodyText"/>
        <w:spacing w:before="1"/>
        <w:ind w:left="568" w:right="145"/>
        <w:jc w:val="both"/>
      </w:pPr>
      <w:r>
        <w:t>Indonesia,</w:t>
      </w:r>
      <w:r>
        <w:rPr>
          <w:spacing w:val="-5"/>
        </w:rPr>
        <w:t xml:space="preserve"> </w:t>
      </w:r>
      <w:r>
        <w:t>Fakultas</w:t>
      </w:r>
      <w:r>
        <w:rPr>
          <w:spacing w:val="-7"/>
        </w:rPr>
        <w:t xml:space="preserve"> </w:t>
      </w:r>
      <w:r>
        <w:t>Keguruan</w:t>
      </w:r>
      <w:r>
        <w:rPr>
          <w:spacing w:val="-5"/>
        </w:rPr>
        <w:t xml:space="preserve"> </w:t>
      </w:r>
      <w:r>
        <w:t>dan</w:t>
      </w:r>
      <w:r>
        <w:rPr>
          <w:spacing w:val="-5"/>
        </w:rPr>
        <w:t xml:space="preserve"> </w:t>
      </w:r>
      <w:r>
        <w:t>Ilmu</w:t>
      </w:r>
      <w:r>
        <w:rPr>
          <w:spacing w:val="-5"/>
        </w:rPr>
        <w:t xml:space="preserve"> </w:t>
      </w:r>
      <w:r>
        <w:t>Pendidikan,</w:t>
      </w:r>
      <w:r>
        <w:rPr>
          <w:spacing w:val="-5"/>
        </w:rPr>
        <w:t xml:space="preserve"> </w:t>
      </w:r>
      <w:r>
        <w:t>Universitas</w:t>
      </w:r>
      <w:r>
        <w:rPr>
          <w:spacing w:val="-7"/>
        </w:rPr>
        <w:t xml:space="preserve"> </w:t>
      </w:r>
      <w:r>
        <w:t>Peradaban.</w:t>
      </w:r>
      <w:r>
        <w:rPr>
          <w:spacing w:val="-5"/>
        </w:rPr>
        <w:t xml:space="preserve"> </w:t>
      </w:r>
      <w:r>
        <w:t>Dosen pembimbing: Yukhsan Wakhyudi, M.Pd.</w:t>
      </w:r>
    </w:p>
    <w:p w14:paraId="1EF977C0" w14:textId="77777777" w:rsidR="00C6611B" w:rsidRDefault="00C6611B">
      <w:pPr>
        <w:rPr>
          <w:sz w:val="24"/>
        </w:rPr>
      </w:pPr>
    </w:p>
    <w:p w14:paraId="6373B14D" w14:textId="77777777" w:rsidR="00C6611B" w:rsidRDefault="00000000">
      <w:pPr>
        <w:ind w:left="568" w:right="138"/>
        <w:jc w:val="both"/>
        <w:rPr>
          <w:sz w:val="24"/>
        </w:rPr>
      </w:pPr>
      <w:r>
        <w:rPr>
          <w:b/>
          <w:sz w:val="24"/>
        </w:rPr>
        <w:t xml:space="preserve">Kata Kunci: </w:t>
      </w:r>
      <w:r>
        <w:rPr>
          <w:sz w:val="24"/>
        </w:rPr>
        <w:t xml:space="preserve">Pembelajaran Novel, Psikologi Sastra, Pola </w:t>
      </w:r>
      <w:r>
        <w:rPr>
          <w:i/>
          <w:sz w:val="24"/>
        </w:rPr>
        <w:t>Neurotik</w:t>
      </w:r>
      <w:r>
        <w:rPr>
          <w:sz w:val="24"/>
        </w:rPr>
        <w:t xml:space="preserve">, Nilai Moral, Novel </w:t>
      </w:r>
      <w:r>
        <w:rPr>
          <w:i/>
          <w:sz w:val="24"/>
        </w:rPr>
        <w:t>Marveluna: Let’s Fly Together</w:t>
      </w:r>
      <w:r>
        <w:rPr>
          <w:sz w:val="24"/>
        </w:rPr>
        <w:t>.</w:t>
      </w:r>
    </w:p>
    <w:p w14:paraId="6865CBC9" w14:textId="77777777" w:rsidR="00C6611B" w:rsidRDefault="00C6611B">
      <w:pPr>
        <w:rPr>
          <w:sz w:val="24"/>
        </w:rPr>
      </w:pPr>
    </w:p>
    <w:p w14:paraId="2447BEAE" w14:textId="77777777" w:rsidR="00C6611B" w:rsidRDefault="00000000">
      <w:pPr>
        <w:pStyle w:val="BodyText"/>
        <w:ind w:left="568" w:right="136"/>
        <w:jc w:val="both"/>
      </w:pPr>
      <w:r>
        <w:t>Penelitian ini bertujuan untuk mendeskripsikan dan menganalisis unsur intrinsik, pola</w:t>
      </w:r>
      <w:r>
        <w:rPr>
          <w:spacing w:val="-9"/>
        </w:rPr>
        <w:t xml:space="preserve"> </w:t>
      </w:r>
      <w:r>
        <w:rPr>
          <w:i/>
        </w:rPr>
        <w:t>neurotik</w:t>
      </w:r>
      <w:r>
        <w:t>,</w:t>
      </w:r>
      <w:r>
        <w:rPr>
          <w:spacing w:val="-11"/>
        </w:rPr>
        <w:t xml:space="preserve"> </w:t>
      </w:r>
      <w:r>
        <w:t>dan</w:t>
      </w:r>
      <w:r>
        <w:rPr>
          <w:spacing w:val="-11"/>
        </w:rPr>
        <w:t xml:space="preserve"> </w:t>
      </w:r>
      <w:r>
        <w:t>nilai</w:t>
      </w:r>
      <w:r>
        <w:rPr>
          <w:spacing w:val="-15"/>
        </w:rPr>
        <w:t xml:space="preserve"> </w:t>
      </w:r>
      <w:r>
        <w:t>moral</w:t>
      </w:r>
      <w:r>
        <w:rPr>
          <w:spacing w:val="-8"/>
        </w:rPr>
        <w:t xml:space="preserve"> </w:t>
      </w:r>
      <w:r>
        <w:t>dalam</w:t>
      </w:r>
      <w:r>
        <w:rPr>
          <w:spacing w:val="-10"/>
        </w:rPr>
        <w:t xml:space="preserve"> </w:t>
      </w:r>
      <w:r>
        <w:t>novel</w:t>
      </w:r>
      <w:r>
        <w:rPr>
          <w:spacing w:val="-12"/>
        </w:rPr>
        <w:t xml:space="preserve"> </w:t>
      </w:r>
      <w:r>
        <w:rPr>
          <w:i/>
        </w:rPr>
        <w:t>Marveluna:</w:t>
      </w:r>
      <w:r>
        <w:rPr>
          <w:i/>
          <w:spacing w:val="-11"/>
        </w:rPr>
        <w:t xml:space="preserve"> </w:t>
      </w:r>
      <w:r>
        <w:rPr>
          <w:i/>
        </w:rPr>
        <w:t>Let’s</w:t>
      </w:r>
      <w:r>
        <w:rPr>
          <w:i/>
          <w:spacing w:val="-13"/>
        </w:rPr>
        <w:t xml:space="preserve"> </w:t>
      </w:r>
      <w:r>
        <w:rPr>
          <w:i/>
        </w:rPr>
        <w:t>Fly</w:t>
      </w:r>
      <w:r>
        <w:rPr>
          <w:i/>
          <w:spacing w:val="-10"/>
        </w:rPr>
        <w:t xml:space="preserve"> </w:t>
      </w:r>
      <w:r>
        <w:rPr>
          <w:i/>
        </w:rPr>
        <w:t>Together</w:t>
      </w:r>
      <w:r>
        <w:rPr>
          <w:i/>
          <w:spacing w:val="-10"/>
        </w:rPr>
        <w:t xml:space="preserve"> </w:t>
      </w:r>
      <w:r>
        <w:t>karya</w:t>
      </w:r>
      <w:r>
        <w:rPr>
          <w:spacing w:val="-10"/>
        </w:rPr>
        <w:t xml:space="preserve"> </w:t>
      </w:r>
      <w:r>
        <w:t xml:space="preserve">Ita Krn serta relevansinya terhadap pembelajaran novel di SMA Negeri 1 Bantarkawung. Metode yang digunakan adalah penelitian kualitatif dengan pendekatan psikologi sastra. Sumber data penelitian ini adalah novel </w:t>
      </w:r>
      <w:r>
        <w:rPr>
          <w:i/>
        </w:rPr>
        <w:t>Marveluna: Let’s</w:t>
      </w:r>
      <w:r>
        <w:rPr>
          <w:i/>
          <w:spacing w:val="-13"/>
        </w:rPr>
        <w:t xml:space="preserve"> </w:t>
      </w:r>
      <w:r>
        <w:rPr>
          <w:i/>
        </w:rPr>
        <w:t>Fly</w:t>
      </w:r>
      <w:r>
        <w:rPr>
          <w:i/>
          <w:spacing w:val="-10"/>
        </w:rPr>
        <w:t xml:space="preserve"> </w:t>
      </w:r>
      <w:r>
        <w:rPr>
          <w:i/>
        </w:rPr>
        <w:t>Together</w:t>
      </w:r>
      <w:r>
        <w:rPr>
          <w:i/>
          <w:spacing w:val="-10"/>
        </w:rPr>
        <w:t xml:space="preserve"> </w:t>
      </w:r>
      <w:r>
        <w:t>karya</w:t>
      </w:r>
      <w:r>
        <w:rPr>
          <w:spacing w:val="-10"/>
        </w:rPr>
        <w:t xml:space="preserve"> </w:t>
      </w:r>
      <w:r>
        <w:t>Ita</w:t>
      </w:r>
      <w:r>
        <w:rPr>
          <w:spacing w:val="-10"/>
        </w:rPr>
        <w:t xml:space="preserve"> </w:t>
      </w:r>
      <w:r>
        <w:t>Krn.</w:t>
      </w:r>
      <w:r>
        <w:rPr>
          <w:spacing w:val="-11"/>
        </w:rPr>
        <w:t xml:space="preserve"> </w:t>
      </w:r>
      <w:r>
        <w:t>Teknik</w:t>
      </w:r>
      <w:r>
        <w:rPr>
          <w:spacing w:val="-11"/>
        </w:rPr>
        <w:t xml:space="preserve"> </w:t>
      </w:r>
      <w:r>
        <w:t>pengumpulan</w:t>
      </w:r>
      <w:r>
        <w:rPr>
          <w:spacing w:val="-11"/>
        </w:rPr>
        <w:t xml:space="preserve"> </w:t>
      </w:r>
      <w:r>
        <w:t>data</w:t>
      </w:r>
      <w:r>
        <w:rPr>
          <w:spacing w:val="-10"/>
        </w:rPr>
        <w:t xml:space="preserve"> </w:t>
      </w:r>
      <w:r>
        <w:t>yang</w:t>
      </w:r>
      <w:r>
        <w:rPr>
          <w:spacing w:val="-11"/>
        </w:rPr>
        <w:t xml:space="preserve"> </w:t>
      </w:r>
      <w:r>
        <w:t>digunakan</w:t>
      </w:r>
      <w:r>
        <w:rPr>
          <w:spacing w:val="-11"/>
        </w:rPr>
        <w:t xml:space="preserve"> </w:t>
      </w:r>
      <w:r>
        <w:t xml:space="preserve">adalah teknik wawancara, baca, catat, dan dokumentasi. Teknik keabsahan data menggunakan triangulasi data. Hasil penelitian ini menunjukan adanya: 1) unsur intrinsik dalam novel </w:t>
      </w:r>
      <w:r>
        <w:rPr>
          <w:i/>
        </w:rPr>
        <w:t xml:space="preserve">Marveluna: Let’s Fly Together </w:t>
      </w:r>
      <w:r>
        <w:t>karya Ita Krn yaitu tema, penokohan,</w:t>
      </w:r>
      <w:r>
        <w:rPr>
          <w:spacing w:val="-2"/>
        </w:rPr>
        <w:t xml:space="preserve"> </w:t>
      </w:r>
      <w:r>
        <w:t>alur,</w:t>
      </w:r>
      <w:r>
        <w:rPr>
          <w:spacing w:val="-2"/>
        </w:rPr>
        <w:t xml:space="preserve"> </w:t>
      </w:r>
      <w:r>
        <w:t>latar,</w:t>
      </w:r>
      <w:r>
        <w:rPr>
          <w:spacing w:val="-2"/>
        </w:rPr>
        <w:t xml:space="preserve"> </w:t>
      </w:r>
      <w:r>
        <w:t>sudut</w:t>
      </w:r>
      <w:r>
        <w:rPr>
          <w:spacing w:val="-2"/>
        </w:rPr>
        <w:t xml:space="preserve"> </w:t>
      </w:r>
      <w:r>
        <w:t>pandang, 2)</w:t>
      </w:r>
      <w:r>
        <w:rPr>
          <w:spacing w:val="-6"/>
        </w:rPr>
        <w:t xml:space="preserve"> </w:t>
      </w:r>
      <w:r>
        <w:t>pola</w:t>
      </w:r>
      <w:r>
        <w:rPr>
          <w:spacing w:val="-1"/>
        </w:rPr>
        <w:t xml:space="preserve"> </w:t>
      </w:r>
      <w:r>
        <w:t>neurotik</w:t>
      </w:r>
      <w:r>
        <w:rPr>
          <w:spacing w:val="-1"/>
        </w:rPr>
        <w:t xml:space="preserve"> </w:t>
      </w:r>
      <w:r>
        <w:t>Karen</w:t>
      </w:r>
      <w:r>
        <w:rPr>
          <w:spacing w:val="-2"/>
        </w:rPr>
        <w:t xml:space="preserve"> </w:t>
      </w:r>
      <w:r>
        <w:t>Horney</w:t>
      </w:r>
      <w:r>
        <w:rPr>
          <w:spacing w:val="-2"/>
        </w:rPr>
        <w:t xml:space="preserve"> </w:t>
      </w:r>
      <w:r>
        <w:t>dalam</w:t>
      </w:r>
      <w:r>
        <w:rPr>
          <w:spacing w:val="-2"/>
        </w:rPr>
        <w:t xml:space="preserve"> </w:t>
      </w:r>
      <w:r>
        <w:t xml:space="preserve">novel </w:t>
      </w:r>
      <w:r>
        <w:rPr>
          <w:i/>
        </w:rPr>
        <w:t>Marveluna: Let’s</w:t>
      </w:r>
      <w:r>
        <w:rPr>
          <w:i/>
          <w:spacing w:val="-4"/>
        </w:rPr>
        <w:t xml:space="preserve"> </w:t>
      </w:r>
      <w:r>
        <w:rPr>
          <w:i/>
        </w:rPr>
        <w:t>Fly</w:t>
      </w:r>
      <w:r>
        <w:rPr>
          <w:i/>
          <w:spacing w:val="-1"/>
        </w:rPr>
        <w:t xml:space="preserve"> </w:t>
      </w:r>
      <w:r>
        <w:rPr>
          <w:i/>
        </w:rPr>
        <w:t xml:space="preserve">Together </w:t>
      </w:r>
      <w:r>
        <w:t>karya Ita</w:t>
      </w:r>
      <w:r>
        <w:rPr>
          <w:spacing w:val="-1"/>
        </w:rPr>
        <w:t xml:space="preserve"> </w:t>
      </w:r>
      <w:r>
        <w:t>Krn yaitu bergerak</w:t>
      </w:r>
      <w:r>
        <w:rPr>
          <w:spacing w:val="-3"/>
        </w:rPr>
        <w:t xml:space="preserve"> </w:t>
      </w:r>
      <w:r>
        <w:t>mendekati orang</w:t>
      </w:r>
      <w:r>
        <w:rPr>
          <w:spacing w:val="-3"/>
        </w:rPr>
        <w:t xml:space="preserve"> </w:t>
      </w:r>
      <w:r>
        <w:t xml:space="preserve">lain, bergerak melawan orang lain, dan bergerak menjauhi orang lain, 3) Nilai moral yang terdapat dalam novel </w:t>
      </w:r>
      <w:r>
        <w:rPr>
          <w:i/>
        </w:rPr>
        <w:t xml:space="preserve">Marveluna: Let’s Fly Together </w:t>
      </w:r>
      <w:r>
        <w:t>karya Ita Krn yaitu hubungan manusia dengan diri sendiri, hubungan manusia dengan manusia lain dalam lingkungan sosial dan lingkungan alam, hubungan manusia dengan Tuhannya, 4) relevansi sebagai pembelajaran novel di SMA Negeri 1 Bantarkawung</w:t>
      </w:r>
      <w:r>
        <w:rPr>
          <w:spacing w:val="-11"/>
        </w:rPr>
        <w:t xml:space="preserve"> </w:t>
      </w:r>
      <w:r>
        <w:t>kelas</w:t>
      </w:r>
      <w:r>
        <w:rPr>
          <w:spacing w:val="-13"/>
        </w:rPr>
        <w:t xml:space="preserve"> </w:t>
      </w:r>
      <w:r>
        <w:t>XII</w:t>
      </w:r>
      <w:r>
        <w:rPr>
          <w:spacing w:val="-11"/>
        </w:rPr>
        <w:t xml:space="preserve"> </w:t>
      </w:r>
      <w:r>
        <w:t>yaitu</w:t>
      </w:r>
      <w:r>
        <w:rPr>
          <w:spacing w:val="-11"/>
        </w:rPr>
        <w:t xml:space="preserve"> </w:t>
      </w:r>
      <w:r>
        <w:t>ada</w:t>
      </w:r>
      <w:r>
        <w:rPr>
          <w:spacing w:val="-10"/>
        </w:rPr>
        <w:t xml:space="preserve"> </w:t>
      </w:r>
      <w:r>
        <w:t>pada</w:t>
      </w:r>
      <w:r>
        <w:rPr>
          <w:spacing w:val="-10"/>
        </w:rPr>
        <w:t xml:space="preserve"> </w:t>
      </w:r>
      <w:r>
        <w:t>Alur</w:t>
      </w:r>
      <w:r>
        <w:rPr>
          <w:spacing w:val="-11"/>
        </w:rPr>
        <w:t xml:space="preserve"> </w:t>
      </w:r>
      <w:r>
        <w:t>Tujuan</w:t>
      </w:r>
      <w:r>
        <w:rPr>
          <w:spacing w:val="-10"/>
        </w:rPr>
        <w:t xml:space="preserve"> </w:t>
      </w:r>
      <w:r>
        <w:t>Pembelajaran</w:t>
      </w:r>
      <w:r>
        <w:rPr>
          <w:spacing w:val="-10"/>
        </w:rPr>
        <w:t xml:space="preserve"> </w:t>
      </w:r>
      <w:r>
        <w:t>yang</w:t>
      </w:r>
      <w:r>
        <w:rPr>
          <w:spacing w:val="-14"/>
        </w:rPr>
        <w:t xml:space="preserve"> </w:t>
      </w:r>
      <w:r>
        <w:t>membahas novel mengenai perwatakan dalam novel.</w:t>
      </w:r>
    </w:p>
    <w:p w14:paraId="6F6AD8D3" w14:textId="77777777" w:rsidR="00C6611B" w:rsidRDefault="00C6611B">
      <w:pPr>
        <w:pStyle w:val="BodyText"/>
        <w:jc w:val="both"/>
        <w:sectPr w:rsidR="00C6611B">
          <w:footerReference w:type="default" r:id="rId6"/>
          <w:type w:val="continuous"/>
          <w:pgSz w:w="11910" w:h="16840"/>
          <w:pgMar w:top="1920" w:right="1559" w:bottom="1180" w:left="1700" w:header="0" w:footer="998" w:gutter="0"/>
          <w:pgNumType w:start="6"/>
          <w:cols w:space="720"/>
        </w:sectPr>
      </w:pPr>
    </w:p>
    <w:p w14:paraId="710CF8A8" w14:textId="77777777" w:rsidR="00C6611B" w:rsidRDefault="00C6611B">
      <w:pPr>
        <w:spacing w:before="56"/>
        <w:rPr>
          <w:sz w:val="24"/>
        </w:rPr>
      </w:pPr>
    </w:p>
    <w:p w14:paraId="19AC355A" w14:textId="77777777" w:rsidR="00C6611B" w:rsidRDefault="00000000">
      <w:pPr>
        <w:ind w:left="421"/>
        <w:jc w:val="center"/>
        <w:rPr>
          <w:b/>
          <w:i/>
          <w:sz w:val="24"/>
        </w:rPr>
      </w:pPr>
      <w:r>
        <w:rPr>
          <w:b/>
          <w:i/>
          <w:spacing w:val="-2"/>
          <w:sz w:val="24"/>
        </w:rPr>
        <w:t>ABSTRACT</w:t>
      </w:r>
    </w:p>
    <w:p w14:paraId="7E877BF5" w14:textId="77777777" w:rsidR="00C6611B" w:rsidRDefault="00C6611B">
      <w:pPr>
        <w:rPr>
          <w:b/>
          <w:i/>
          <w:sz w:val="24"/>
        </w:rPr>
      </w:pPr>
    </w:p>
    <w:p w14:paraId="2EAB6409" w14:textId="77777777" w:rsidR="00C6611B" w:rsidRDefault="00000000">
      <w:pPr>
        <w:ind w:left="568" w:right="136"/>
        <w:jc w:val="both"/>
        <w:rPr>
          <w:sz w:val="24"/>
        </w:rPr>
      </w:pPr>
      <w:r>
        <w:rPr>
          <w:b/>
          <w:sz w:val="24"/>
        </w:rPr>
        <w:t xml:space="preserve">Kirmawati. </w:t>
      </w:r>
      <w:r>
        <w:rPr>
          <w:sz w:val="24"/>
        </w:rPr>
        <w:t>2025. "</w:t>
      </w:r>
      <w:r>
        <w:rPr>
          <w:i/>
          <w:sz w:val="24"/>
        </w:rPr>
        <w:t xml:space="preserve">Neurotic Patterns </w:t>
      </w:r>
      <w:r>
        <w:rPr>
          <w:sz w:val="24"/>
        </w:rPr>
        <w:t xml:space="preserve">and Moral Values in the Novel </w:t>
      </w:r>
      <w:r>
        <w:rPr>
          <w:i/>
          <w:sz w:val="24"/>
        </w:rPr>
        <w:t xml:space="preserve">Marveluna: Let’s Fly Together </w:t>
      </w:r>
      <w:r>
        <w:rPr>
          <w:sz w:val="24"/>
        </w:rPr>
        <w:t>by Ita Krn and Its Relevance to Novel Learning". Indonesian Language Education, Faculty of Teacher Training and Education, Peradaban University. Advisor: Yukhsan Wakhyudi, M.Pd.</w:t>
      </w:r>
    </w:p>
    <w:p w14:paraId="002974D5" w14:textId="77777777" w:rsidR="00C6611B" w:rsidRDefault="00C6611B">
      <w:pPr>
        <w:spacing w:before="1"/>
        <w:rPr>
          <w:sz w:val="24"/>
        </w:rPr>
      </w:pPr>
    </w:p>
    <w:p w14:paraId="5173AE66" w14:textId="77777777" w:rsidR="00C6611B" w:rsidRDefault="00000000">
      <w:pPr>
        <w:ind w:left="568" w:right="140"/>
        <w:jc w:val="both"/>
        <w:rPr>
          <w:i/>
          <w:sz w:val="24"/>
        </w:rPr>
      </w:pPr>
      <w:r>
        <w:rPr>
          <w:b/>
          <w:i/>
          <w:sz w:val="24"/>
        </w:rPr>
        <w:t>Keywords:</w:t>
      </w:r>
      <w:r>
        <w:rPr>
          <w:b/>
          <w:i/>
          <w:spacing w:val="-13"/>
          <w:sz w:val="24"/>
        </w:rPr>
        <w:t xml:space="preserve"> </w:t>
      </w:r>
      <w:r>
        <w:rPr>
          <w:i/>
          <w:sz w:val="24"/>
        </w:rPr>
        <w:t>Neurotic</w:t>
      </w:r>
      <w:r>
        <w:rPr>
          <w:i/>
          <w:spacing w:val="-12"/>
          <w:sz w:val="24"/>
        </w:rPr>
        <w:t xml:space="preserve"> </w:t>
      </w:r>
      <w:r>
        <w:rPr>
          <w:i/>
          <w:sz w:val="24"/>
        </w:rPr>
        <w:t>Patterns,</w:t>
      </w:r>
      <w:r>
        <w:rPr>
          <w:i/>
          <w:spacing w:val="-13"/>
          <w:sz w:val="24"/>
        </w:rPr>
        <w:t xml:space="preserve"> </w:t>
      </w:r>
      <w:r>
        <w:rPr>
          <w:i/>
          <w:sz w:val="24"/>
        </w:rPr>
        <w:t>Moral</w:t>
      </w:r>
      <w:r>
        <w:rPr>
          <w:i/>
          <w:spacing w:val="-15"/>
          <w:sz w:val="24"/>
        </w:rPr>
        <w:t xml:space="preserve"> </w:t>
      </w:r>
      <w:r>
        <w:rPr>
          <w:i/>
          <w:sz w:val="24"/>
        </w:rPr>
        <w:t>Values,</w:t>
      </w:r>
      <w:r>
        <w:rPr>
          <w:i/>
          <w:spacing w:val="-13"/>
          <w:sz w:val="24"/>
        </w:rPr>
        <w:t xml:space="preserve"> </w:t>
      </w:r>
      <w:r>
        <w:rPr>
          <w:i/>
          <w:sz w:val="24"/>
        </w:rPr>
        <w:t>Marveluna:</w:t>
      </w:r>
      <w:r>
        <w:rPr>
          <w:i/>
          <w:spacing w:val="-15"/>
          <w:sz w:val="24"/>
        </w:rPr>
        <w:t xml:space="preserve"> </w:t>
      </w:r>
      <w:r>
        <w:rPr>
          <w:i/>
          <w:sz w:val="24"/>
        </w:rPr>
        <w:t>Let’s</w:t>
      </w:r>
      <w:r>
        <w:rPr>
          <w:i/>
          <w:spacing w:val="-15"/>
          <w:sz w:val="24"/>
        </w:rPr>
        <w:t xml:space="preserve"> </w:t>
      </w:r>
      <w:r>
        <w:rPr>
          <w:i/>
          <w:sz w:val="24"/>
        </w:rPr>
        <w:t>Fly</w:t>
      </w:r>
      <w:r>
        <w:rPr>
          <w:i/>
          <w:spacing w:val="-15"/>
          <w:sz w:val="24"/>
        </w:rPr>
        <w:t xml:space="preserve"> </w:t>
      </w:r>
      <w:r>
        <w:rPr>
          <w:i/>
          <w:sz w:val="24"/>
        </w:rPr>
        <w:t>Together</w:t>
      </w:r>
      <w:r>
        <w:rPr>
          <w:i/>
          <w:spacing w:val="-15"/>
          <w:sz w:val="24"/>
        </w:rPr>
        <w:t xml:space="preserve"> </w:t>
      </w:r>
      <w:r>
        <w:rPr>
          <w:i/>
          <w:sz w:val="24"/>
        </w:rPr>
        <w:t>Novel, Novel Learning, Psychology of Literature.</w:t>
      </w:r>
    </w:p>
    <w:p w14:paraId="5DF66089" w14:textId="77777777" w:rsidR="00C6611B" w:rsidRDefault="00C6611B">
      <w:pPr>
        <w:rPr>
          <w:i/>
          <w:sz w:val="24"/>
        </w:rPr>
      </w:pPr>
    </w:p>
    <w:p w14:paraId="4FE25C0F" w14:textId="77777777" w:rsidR="00C6611B" w:rsidRDefault="00000000">
      <w:pPr>
        <w:ind w:left="568" w:right="134"/>
        <w:jc w:val="both"/>
        <w:rPr>
          <w:i/>
          <w:sz w:val="24"/>
        </w:rPr>
      </w:pPr>
      <w:r>
        <w:rPr>
          <w:i/>
          <w:sz w:val="24"/>
        </w:rPr>
        <w:t>This</w:t>
      </w:r>
      <w:r>
        <w:rPr>
          <w:i/>
          <w:spacing w:val="-4"/>
          <w:sz w:val="24"/>
        </w:rPr>
        <w:t xml:space="preserve"> </w:t>
      </w:r>
      <w:r>
        <w:rPr>
          <w:i/>
          <w:sz w:val="24"/>
        </w:rPr>
        <w:t>research</w:t>
      </w:r>
      <w:r>
        <w:rPr>
          <w:i/>
          <w:spacing w:val="-2"/>
          <w:sz w:val="24"/>
        </w:rPr>
        <w:t xml:space="preserve"> </w:t>
      </w:r>
      <w:r>
        <w:rPr>
          <w:i/>
          <w:sz w:val="24"/>
        </w:rPr>
        <w:t>aims</w:t>
      </w:r>
      <w:r>
        <w:rPr>
          <w:i/>
          <w:spacing w:val="-4"/>
          <w:sz w:val="24"/>
        </w:rPr>
        <w:t xml:space="preserve"> </w:t>
      </w:r>
      <w:r>
        <w:rPr>
          <w:i/>
          <w:sz w:val="24"/>
        </w:rPr>
        <w:t>to</w:t>
      </w:r>
      <w:r>
        <w:rPr>
          <w:i/>
          <w:spacing w:val="-2"/>
          <w:sz w:val="24"/>
        </w:rPr>
        <w:t xml:space="preserve"> </w:t>
      </w:r>
      <w:r>
        <w:rPr>
          <w:i/>
          <w:sz w:val="24"/>
        </w:rPr>
        <w:t>describe</w:t>
      </w:r>
      <w:r>
        <w:rPr>
          <w:i/>
          <w:spacing w:val="-1"/>
          <w:sz w:val="24"/>
        </w:rPr>
        <w:t xml:space="preserve"> </w:t>
      </w:r>
      <w:r>
        <w:rPr>
          <w:i/>
          <w:sz w:val="24"/>
        </w:rPr>
        <w:t>and</w:t>
      </w:r>
      <w:r>
        <w:rPr>
          <w:i/>
          <w:spacing w:val="-2"/>
          <w:sz w:val="24"/>
        </w:rPr>
        <w:t xml:space="preserve"> </w:t>
      </w:r>
      <w:r>
        <w:rPr>
          <w:i/>
          <w:sz w:val="24"/>
        </w:rPr>
        <w:t>analyze</w:t>
      </w:r>
      <w:r>
        <w:rPr>
          <w:i/>
          <w:spacing w:val="-1"/>
          <w:sz w:val="24"/>
        </w:rPr>
        <w:t xml:space="preserve"> </w:t>
      </w:r>
      <w:r>
        <w:rPr>
          <w:i/>
          <w:sz w:val="24"/>
        </w:rPr>
        <w:t>the</w:t>
      </w:r>
      <w:r>
        <w:rPr>
          <w:i/>
          <w:spacing w:val="-1"/>
          <w:sz w:val="24"/>
        </w:rPr>
        <w:t xml:space="preserve"> </w:t>
      </w:r>
      <w:r>
        <w:rPr>
          <w:i/>
          <w:sz w:val="24"/>
        </w:rPr>
        <w:t>intrinsic</w:t>
      </w:r>
      <w:r>
        <w:rPr>
          <w:i/>
          <w:spacing w:val="-1"/>
          <w:sz w:val="24"/>
        </w:rPr>
        <w:t xml:space="preserve"> </w:t>
      </w:r>
      <w:r>
        <w:rPr>
          <w:i/>
          <w:sz w:val="24"/>
        </w:rPr>
        <w:t>elements, Karen</w:t>
      </w:r>
      <w:r>
        <w:rPr>
          <w:i/>
          <w:spacing w:val="-2"/>
          <w:sz w:val="24"/>
        </w:rPr>
        <w:t xml:space="preserve"> </w:t>
      </w:r>
      <w:r>
        <w:rPr>
          <w:i/>
          <w:sz w:val="24"/>
        </w:rPr>
        <w:t>Horney's neurotic trends, and moral values in the novel Marveluna: Let’s Fly Together by Ita</w:t>
      </w:r>
      <w:r>
        <w:rPr>
          <w:i/>
          <w:spacing w:val="-2"/>
          <w:sz w:val="24"/>
        </w:rPr>
        <w:t xml:space="preserve"> </w:t>
      </w:r>
      <w:r>
        <w:rPr>
          <w:i/>
          <w:sz w:val="24"/>
        </w:rPr>
        <w:t>Krn,</w:t>
      </w:r>
      <w:r>
        <w:rPr>
          <w:i/>
          <w:spacing w:val="-2"/>
          <w:sz w:val="24"/>
        </w:rPr>
        <w:t xml:space="preserve"> </w:t>
      </w:r>
      <w:r>
        <w:rPr>
          <w:i/>
          <w:sz w:val="24"/>
        </w:rPr>
        <w:t>as</w:t>
      </w:r>
      <w:r>
        <w:rPr>
          <w:i/>
          <w:spacing w:val="-4"/>
          <w:sz w:val="24"/>
        </w:rPr>
        <w:t xml:space="preserve"> </w:t>
      </w:r>
      <w:r>
        <w:rPr>
          <w:i/>
          <w:sz w:val="24"/>
        </w:rPr>
        <w:t>well</w:t>
      </w:r>
      <w:r>
        <w:rPr>
          <w:i/>
          <w:spacing w:val="-2"/>
          <w:sz w:val="24"/>
        </w:rPr>
        <w:t xml:space="preserve"> </w:t>
      </w:r>
      <w:r>
        <w:rPr>
          <w:i/>
          <w:sz w:val="24"/>
        </w:rPr>
        <w:t>as</w:t>
      </w:r>
      <w:r>
        <w:rPr>
          <w:i/>
          <w:spacing w:val="-4"/>
          <w:sz w:val="24"/>
        </w:rPr>
        <w:t xml:space="preserve"> </w:t>
      </w:r>
      <w:r>
        <w:rPr>
          <w:i/>
          <w:sz w:val="24"/>
        </w:rPr>
        <w:t>its</w:t>
      </w:r>
      <w:r>
        <w:rPr>
          <w:i/>
          <w:spacing w:val="-4"/>
          <w:sz w:val="24"/>
        </w:rPr>
        <w:t xml:space="preserve"> </w:t>
      </w:r>
      <w:r>
        <w:rPr>
          <w:i/>
          <w:sz w:val="24"/>
        </w:rPr>
        <w:t>relevance</w:t>
      </w:r>
      <w:r>
        <w:rPr>
          <w:i/>
          <w:spacing w:val="-5"/>
          <w:sz w:val="24"/>
        </w:rPr>
        <w:t xml:space="preserve"> </w:t>
      </w:r>
      <w:r>
        <w:rPr>
          <w:i/>
          <w:sz w:val="24"/>
        </w:rPr>
        <w:t>to</w:t>
      </w:r>
      <w:r>
        <w:rPr>
          <w:i/>
          <w:spacing w:val="-2"/>
          <w:sz w:val="24"/>
        </w:rPr>
        <w:t xml:space="preserve"> </w:t>
      </w:r>
      <w:r>
        <w:rPr>
          <w:i/>
          <w:sz w:val="24"/>
        </w:rPr>
        <w:t>novel</w:t>
      </w:r>
      <w:r>
        <w:rPr>
          <w:i/>
          <w:spacing w:val="-6"/>
          <w:sz w:val="24"/>
        </w:rPr>
        <w:t xml:space="preserve"> </w:t>
      </w:r>
      <w:r>
        <w:rPr>
          <w:i/>
          <w:sz w:val="24"/>
        </w:rPr>
        <w:t>learning</w:t>
      </w:r>
      <w:r>
        <w:rPr>
          <w:i/>
          <w:spacing w:val="-2"/>
          <w:sz w:val="24"/>
        </w:rPr>
        <w:t xml:space="preserve"> </w:t>
      </w:r>
      <w:r>
        <w:rPr>
          <w:i/>
          <w:sz w:val="24"/>
        </w:rPr>
        <w:t>at</w:t>
      </w:r>
      <w:r>
        <w:rPr>
          <w:i/>
          <w:spacing w:val="-2"/>
          <w:sz w:val="24"/>
        </w:rPr>
        <w:t xml:space="preserve"> </w:t>
      </w:r>
      <w:r>
        <w:rPr>
          <w:i/>
          <w:sz w:val="24"/>
        </w:rPr>
        <w:t>SMA</w:t>
      </w:r>
      <w:r>
        <w:rPr>
          <w:i/>
          <w:spacing w:val="-5"/>
          <w:sz w:val="24"/>
        </w:rPr>
        <w:t xml:space="preserve"> </w:t>
      </w:r>
      <w:r>
        <w:rPr>
          <w:i/>
          <w:sz w:val="24"/>
        </w:rPr>
        <w:t>Negeri</w:t>
      </w:r>
      <w:r>
        <w:rPr>
          <w:i/>
          <w:spacing w:val="-2"/>
          <w:sz w:val="24"/>
        </w:rPr>
        <w:t xml:space="preserve"> </w:t>
      </w:r>
      <w:r>
        <w:rPr>
          <w:i/>
          <w:sz w:val="24"/>
        </w:rPr>
        <w:t>1</w:t>
      </w:r>
      <w:r>
        <w:rPr>
          <w:i/>
          <w:spacing w:val="-7"/>
          <w:sz w:val="24"/>
        </w:rPr>
        <w:t xml:space="preserve"> </w:t>
      </w:r>
      <w:r>
        <w:rPr>
          <w:i/>
          <w:sz w:val="24"/>
        </w:rPr>
        <w:t>Bantarkawung. The method used is qualitative research with a literary psychology approach. The data</w:t>
      </w:r>
      <w:r>
        <w:rPr>
          <w:i/>
          <w:spacing w:val="-12"/>
          <w:sz w:val="24"/>
        </w:rPr>
        <w:t xml:space="preserve"> </w:t>
      </w:r>
      <w:r>
        <w:rPr>
          <w:i/>
          <w:sz w:val="24"/>
        </w:rPr>
        <w:t>source</w:t>
      </w:r>
      <w:r>
        <w:rPr>
          <w:i/>
          <w:spacing w:val="-13"/>
          <w:sz w:val="24"/>
        </w:rPr>
        <w:t xml:space="preserve"> </w:t>
      </w:r>
      <w:r>
        <w:rPr>
          <w:i/>
          <w:sz w:val="24"/>
        </w:rPr>
        <w:t>for</w:t>
      </w:r>
      <w:r>
        <w:rPr>
          <w:i/>
          <w:spacing w:val="-12"/>
          <w:sz w:val="24"/>
        </w:rPr>
        <w:t xml:space="preserve"> </w:t>
      </w:r>
      <w:r>
        <w:rPr>
          <w:i/>
          <w:sz w:val="24"/>
        </w:rPr>
        <w:t>this</w:t>
      </w:r>
      <w:r>
        <w:rPr>
          <w:i/>
          <w:spacing w:val="-12"/>
          <w:sz w:val="24"/>
        </w:rPr>
        <w:t xml:space="preserve"> </w:t>
      </w:r>
      <w:r>
        <w:rPr>
          <w:i/>
          <w:sz w:val="24"/>
        </w:rPr>
        <w:t>research</w:t>
      </w:r>
      <w:r>
        <w:rPr>
          <w:i/>
          <w:spacing w:val="-14"/>
          <w:sz w:val="24"/>
        </w:rPr>
        <w:t xml:space="preserve"> </w:t>
      </w:r>
      <w:r>
        <w:rPr>
          <w:i/>
          <w:sz w:val="24"/>
        </w:rPr>
        <w:t>is</w:t>
      </w:r>
      <w:r>
        <w:rPr>
          <w:i/>
          <w:spacing w:val="-15"/>
          <w:sz w:val="24"/>
        </w:rPr>
        <w:t xml:space="preserve"> </w:t>
      </w:r>
      <w:r>
        <w:rPr>
          <w:i/>
          <w:sz w:val="24"/>
        </w:rPr>
        <w:t>the</w:t>
      </w:r>
      <w:r>
        <w:rPr>
          <w:i/>
          <w:spacing w:val="-9"/>
          <w:sz w:val="24"/>
        </w:rPr>
        <w:t xml:space="preserve"> </w:t>
      </w:r>
      <w:r>
        <w:rPr>
          <w:i/>
          <w:sz w:val="24"/>
        </w:rPr>
        <w:t>novel</w:t>
      </w:r>
      <w:r>
        <w:rPr>
          <w:i/>
          <w:spacing w:val="-15"/>
          <w:sz w:val="24"/>
        </w:rPr>
        <w:t xml:space="preserve"> </w:t>
      </w:r>
      <w:r>
        <w:rPr>
          <w:i/>
          <w:sz w:val="24"/>
        </w:rPr>
        <w:t>Marveluna:</w:t>
      </w:r>
      <w:r>
        <w:rPr>
          <w:i/>
          <w:spacing w:val="-10"/>
          <w:sz w:val="24"/>
        </w:rPr>
        <w:t xml:space="preserve"> </w:t>
      </w:r>
      <w:r>
        <w:rPr>
          <w:i/>
          <w:sz w:val="24"/>
        </w:rPr>
        <w:t>Let’s</w:t>
      </w:r>
      <w:r>
        <w:rPr>
          <w:i/>
          <w:spacing w:val="-12"/>
          <w:sz w:val="24"/>
        </w:rPr>
        <w:t xml:space="preserve"> </w:t>
      </w:r>
      <w:r>
        <w:rPr>
          <w:i/>
          <w:sz w:val="24"/>
        </w:rPr>
        <w:t>Fly</w:t>
      </w:r>
      <w:r>
        <w:rPr>
          <w:i/>
          <w:spacing w:val="-9"/>
          <w:sz w:val="24"/>
        </w:rPr>
        <w:t xml:space="preserve"> </w:t>
      </w:r>
      <w:r>
        <w:rPr>
          <w:i/>
          <w:sz w:val="24"/>
        </w:rPr>
        <w:t>Together</w:t>
      </w:r>
      <w:r>
        <w:rPr>
          <w:i/>
          <w:spacing w:val="-12"/>
          <w:sz w:val="24"/>
        </w:rPr>
        <w:t xml:space="preserve"> </w:t>
      </w:r>
      <w:r>
        <w:rPr>
          <w:i/>
          <w:sz w:val="24"/>
        </w:rPr>
        <w:t>by</w:t>
      </w:r>
      <w:r>
        <w:rPr>
          <w:i/>
          <w:spacing w:val="-13"/>
          <w:sz w:val="24"/>
        </w:rPr>
        <w:t xml:space="preserve"> </w:t>
      </w:r>
      <w:r>
        <w:rPr>
          <w:i/>
          <w:sz w:val="24"/>
        </w:rPr>
        <w:t>Ita</w:t>
      </w:r>
      <w:r>
        <w:rPr>
          <w:i/>
          <w:spacing w:val="-10"/>
          <w:sz w:val="24"/>
        </w:rPr>
        <w:t xml:space="preserve"> </w:t>
      </w:r>
      <w:r>
        <w:rPr>
          <w:i/>
          <w:sz w:val="24"/>
        </w:rPr>
        <w:t>Krn. Data collection techniques used are interview, reading, note-taking, and documentation</w:t>
      </w:r>
      <w:r>
        <w:rPr>
          <w:i/>
          <w:spacing w:val="-15"/>
          <w:sz w:val="24"/>
        </w:rPr>
        <w:t xml:space="preserve"> </w:t>
      </w:r>
      <w:r>
        <w:rPr>
          <w:i/>
          <w:sz w:val="24"/>
        </w:rPr>
        <w:t>techniques.</w:t>
      </w:r>
      <w:r>
        <w:rPr>
          <w:i/>
          <w:spacing w:val="-15"/>
          <w:sz w:val="24"/>
        </w:rPr>
        <w:t xml:space="preserve"> </w:t>
      </w:r>
      <w:r>
        <w:rPr>
          <w:i/>
          <w:sz w:val="24"/>
        </w:rPr>
        <w:t>Data</w:t>
      </w:r>
      <w:r>
        <w:rPr>
          <w:i/>
          <w:spacing w:val="-15"/>
          <w:sz w:val="24"/>
        </w:rPr>
        <w:t xml:space="preserve"> </w:t>
      </w:r>
      <w:r>
        <w:rPr>
          <w:i/>
          <w:sz w:val="24"/>
        </w:rPr>
        <w:t>validity</w:t>
      </w:r>
      <w:r>
        <w:rPr>
          <w:i/>
          <w:spacing w:val="-15"/>
          <w:sz w:val="24"/>
        </w:rPr>
        <w:t xml:space="preserve"> </w:t>
      </w:r>
      <w:r>
        <w:rPr>
          <w:i/>
          <w:sz w:val="24"/>
        </w:rPr>
        <w:t>is</w:t>
      </w:r>
      <w:r>
        <w:rPr>
          <w:i/>
          <w:spacing w:val="-15"/>
          <w:sz w:val="24"/>
        </w:rPr>
        <w:t xml:space="preserve"> </w:t>
      </w:r>
      <w:r>
        <w:rPr>
          <w:i/>
          <w:sz w:val="24"/>
        </w:rPr>
        <w:t>ensured</w:t>
      </w:r>
      <w:r>
        <w:rPr>
          <w:i/>
          <w:spacing w:val="-15"/>
          <w:sz w:val="24"/>
        </w:rPr>
        <w:t xml:space="preserve"> </w:t>
      </w:r>
      <w:r>
        <w:rPr>
          <w:i/>
          <w:sz w:val="24"/>
        </w:rPr>
        <w:t>through</w:t>
      </w:r>
      <w:r>
        <w:rPr>
          <w:i/>
          <w:spacing w:val="-15"/>
          <w:sz w:val="24"/>
        </w:rPr>
        <w:t xml:space="preserve"> </w:t>
      </w:r>
      <w:r>
        <w:rPr>
          <w:i/>
          <w:sz w:val="24"/>
        </w:rPr>
        <w:t>data</w:t>
      </w:r>
      <w:r>
        <w:rPr>
          <w:i/>
          <w:spacing w:val="-15"/>
          <w:sz w:val="24"/>
        </w:rPr>
        <w:t xml:space="preserve"> </w:t>
      </w:r>
      <w:r>
        <w:rPr>
          <w:i/>
          <w:sz w:val="24"/>
        </w:rPr>
        <w:t>triangulation.</w:t>
      </w:r>
      <w:r>
        <w:rPr>
          <w:i/>
          <w:spacing w:val="-15"/>
          <w:sz w:val="24"/>
        </w:rPr>
        <w:t xml:space="preserve"> </w:t>
      </w:r>
      <w:r>
        <w:rPr>
          <w:i/>
          <w:sz w:val="24"/>
        </w:rPr>
        <w:t>The results</w:t>
      </w:r>
      <w:r>
        <w:rPr>
          <w:i/>
          <w:spacing w:val="-13"/>
          <w:sz w:val="24"/>
        </w:rPr>
        <w:t xml:space="preserve"> </w:t>
      </w:r>
      <w:r>
        <w:rPr>
          <w:i/>
          <w:sz w:val="24"/>
        </w:rPr>
        <w:t>of</w:t>
      </w:r>
      <w:r>
        <w:rPr>
          <w:i/>
          <w:spacing w:val="-10"/>
          <w:sz w:val="24"/>
        </w:rPr>
        <w:t xml:space="preserve"> </w:t>
      </w:r>
      <w:r>
        <w:rPr>
          <w:i/>
          <w:sz w:val="24"/>
        </w:rPr>
        <w:t>this</w:t>
      </w:r>
      <w:r>
        <w:rPr>
          <w:i/>
          <w:spacing w:val="-13"/>
          <w:sz w:val="24"/>
        </w:rPr>
        <w:t xml:space="preserve"> </w:t>
      </w:r>
      <w:r>
        <w:rPr>
          <w:i/>
          <w:sz w:val="24"/>
        </w:rPr>
        <w:t>research</w:t>
      </w:r>
      <w:r>
        <w:rPr>
          <w:i/>
          <w:spacing w:val="-11"/>
          <w:sz w:val="24"/>
        </w:rPr>
        <w:t xml:space="preserve"> </w:t>
      </w:r>
      <w:r>
        <w:rPr>
          <w:i/>
          <w:sz w:val="24"/>
        </w:rPr>
        <w:t>indicate:</w:t>
      </w:r>
      <w:r>
        <w:rPr>
          <w:i/>
          <w:spacing w:val="-11"/>
          <w:sz w:val="24"/>
        </w:rPr>
        <w:t xml:space="preserve"> </w:t>
      </w:r>
      <w:r>
        <w:rPr>
          <w:i/>
          <w:sz w:val="24"/>
        </w:rPr>
        <w:t>1)</w:t>
      </w:r>
      <w:r>
        <w:rPr>
          <w:i/>
          <w:spacing w:val="-11"/>
          <w:sz w:val="24"/>
        </w:rPr>
        <w:t xml:space="preserve"> </w:t>
      </w:r>
      <w:r>
        <w:rPr>
          <w:i/>
          <w:sz w:val="24"/>
        </w:rPr>
        <w:t>intrinsic</w:t>
      </w:r>
      <w:r>
        <w:rPr>
          <w:i/>
          <w:spacing w:val="-10"/>
          <w:sz w:val="24"/>
        </w:rPr>
        <w:t xml:space="preserve"> </w:t>
      </w:r>
      <w:r>
        <w:rPr>
          <w:i/>
          <w:sz w:val="24"/>
        </w:rPr>
        <w:t>elements</w:t>
      </w:r>
      <w:r>
        <w:rPr>
          <w:i/>
          <w:spacing w:val="-13"/>
          <w:sz w:val="24"/>
        </w:rPr>
        <w:t xml:space="preserve"> </w:t>
      </w:r>
      <w:r>
        <w:rPr>
          <w:i/>
          <w:sz w:val="24"/>
        </w:rPr>
        <w:t>in</w:t>
      </w:r>
      <w:r>
        <w:rPr>
          <w:i/>
          <w:spacing w:val="-11"/>
          <w:sz w:val="24"/>
        </w:rPr>
        <w:t xml:space="preserve"> </w:t>
      </w:r>
      <w:r>
        <w:rPr>
          <w:i/>
          <w:sz w:val="24"/>
        </w:rPr>
        <w:t>the</w:t>
      </w:r>
      <w:r>
        <w:rPr>
          <w:i/>
          <w:spacing w:val="-10"/>
          <w:sz w:val="24"/>
        </w:rPr>
        <w:t xml:space="preserve"> </w:t>
      </w:r>
      <w:r>
        <w:rPr>
          <w:i/>
          <w:sz w:val="24"/>
        </w:rPr>
        <w:t>novel</w:t>
      </w:r>
      <w:r>
        <w:rPr>
          <w:i/>
          <w:spacing w:val="-10"/>
          <w:sz w:val="24"/>
        </w:rPr>
        <w:t xml:space="preserve"> </w:t>
      </w:r>
      <w:r>
        <w:rPr>
          <w:i/>
          <w:sz w:val="24"/>
        </w:rPr>
        <w:t>Marveluna:</w:t>
      </w:r>
      <w:r>
        <w:rPr>
          <w:i/>
          <w:spacing w:val="-11"/>
          <w:sz w:val="24"/>
        </w:rPr>
        <w:t xml:space="preserve"> </w:t>
      </w:r>
      <w:r>
        <w:rPr>
          <w:i/>
          <w:sz w:val="24"/>
        </w:rPr>
        <w:t>Let’s Fly</w:t>
      </w:r>
      <w:r>
        <w:rPr>
          <w:i/>
          <w:spacing w:val="-2"/>
          <w:sz w:val="24"/>
        </w:rPr>
        <w:t xml:space="preserve"> </w:t>
      </w:r>
      <w:r>
        <w:rPr>
          <w:i/>
          <w:sz w:val="24"/>
        </w:rPr>
        <w:t>Together</w:t>
      </w:r>
      <w:r>
        <w:rPr>
          <w:i/>
          <w:spacing w:val="-5"/>
          <w:sz w:val="24"/>
        </w:rPr>
        <w:t xml:space="preserve"> </w:t>
      </w:r>
      <w:r>
        <w:rPr>
          <w:i/>
          <w:sz w:val="24"/>
        </w:rPr>
        <w:t>by</w:t>
      </w:r>
      <w:r>
        <w:rPr>
          <w:i/>
          <w:spacing w:val="-2"/>
          <w:sz w:val="24"/>
        </w:rPr>
        <w:t xml:space="preserve"> </w:t>
      </w:r>
      <w:r>
        <w:rPr>
          <w:i/>
          <w:sz w:val="24"/>
        </w:rPr>
        <w:t>Ita</w:t>
      </w:r>
      <w:r>
        <w:rPr>
          <w:i/>
          <w:spacing w:val="-3"/>
          <w:sz w:val="24"/>
        </w:rPr>
        <w:t xml:space="preserve"> </w:t>
      </w:r>
      <w:r>
        <w:rPr>
          <w:i/>
          <w:sz w:val="24"/>
        </w:rPr>
        <w:t>Krn</w:t>
      </w:r>
      <w:r>
        <w:rPr>
          <w:i/>
          <w:spacing w:val="-3"/>
          <w:sz w:val="24"/>
        </w:rPr>
        <w:t xml:space="preserve"> </w:t>
      </w:r>
      <w:r>
        <w:rPr>
          <w:i/>
          <w:sz w:val="24"/>
        </w:rPr>
        <w:t>include</w:t>
      </w:r>
      <w:r>
        <w:rPr>
          <w:i/>
          <w:spacing w:val="-2"/>
          <w:sz w:val="24"/>
        </w:rPr>
        <w:t xml:space="preserve"> </w:t>
      </w:r>
      <w:r>
        <w:rPr>
          <w:i/>
          <w:sz w:val="24"/>
        </w:rPr>
        <w:t>theme,</w:t>
      </w:r>
      <w:r>
        <w:rPr>
          <w:i/>
          <w:spacing w:val="-8"/>
          <w:sz w:val="24"/>
        </w:rPr>
        <w:t xml:space="preserve"> </w:t>
      </w:r>
      <w:r>
        <w:rPr>
          <w:i/>
          <w:sz w:val="24"/>
        </w:rPr>
        <w:t>characterization,</w:t>
      </w:r>
      <w:r>
        <w:rPr>
          <w:i/>
          <w:spacing w:val="-3"/>
          <w:sz w:val="24"/>
        </w:rPr>
        <w:t xml:space="preserve"> </w:t>
      </w:r>
      <w:r>
        <w:rPr>
          <w:i/>
          <w:sz w:val="24"/>
        </w:rPr>
        <w:t>plot,</w:t>
      </w:r>
      <w:r>
        <w:rPr>
          <w:i/>
          <w:spacing w:val="-3"/>
          <w:sz w:val="24"/>
        </w:rPr>
        <w:t xml:space="preserve"> </w:t>
      </w:r>
      <w:r>
        <w:rPr>
          <w:i/>
          <w:sz w:val="24"/>
        </w:rPr>
        <w:t>setting, and</w:t>
      </w:r>
      <w:r>
        <w:rPr>
          <w:i/>
          <w:spacing w:val="-3"/>
          <w:sz w:val="24"/>
        </w:rPr>
        <w:t xml:space="preserve"> </w:t>
      </w:r>
      <w:r>
        <w:rPr>
          <w:i/>
          <w:sz w:val="24"/>
        </w:rPr>
        <w:t>point</w:t>
      </w:r>
      <w:r>
        <w:rPr>
          <w:i/>
          <w:spacing w:val="-3"/>
          <w:sz w:val="24"/>
        </w:rPr>
        <w:t xml:space="preserve"> </w:t>
      </w:r>
      <w:r>
        <w:rPr>
          <w:i/>
          <w:sz w:val="24"/>
        </w:rPr>
        <w:t>of view,; 2) Neurotic patterns in the novel include moving toward people, moving against people, and moving away from people; 3) moral values found in the novel consist</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relationship</w:t>
      </w:r>
      <w:r>
        <w:rPr>
          <w:i/>
          <w:spacing w:val="-15"/>
          <w:sz w:val="24"/>
        </w:rPr>
        <w:t xml:space="preserve"> </w:t>
      </w:r>
      <w:r>
        <w:rPr>
          <w:i/>
          <w:sz w:val="24"/>
        </w:rPr>
        <w:t>between</w:t>
      </w:r>
      <w:r>
        <w:rPr>
          <w:i/>
          <w:spacing w:val="-15"/>
          <w:sz w:val="24"/>
        </w:rPr>
        <w:t xml:space="preserve"> </w:t>
      </w:r>
      <w:r>
        <w:rPr>
          <w:i/>
          <w:sz w:val="24"/>
        </w:rPr>
        <w:t>humans</w:t>
      </w:r>
      <w:r>
        <w:rPr>
          <w:i/>
          <w:spacing w:val="-15"/>
          <w:sz w:val="24"/>
        </w:rPr>
        <w:t xml:space="preserve"> </w:t>
      </w:r>
      <w:r>
        <w:rPr>
          <w:i/>
          <w:sz w:val="24"/>
        </w:rPr>
        <w:t>and</w:t>
      </w:r>
      <w:r>
        <w:rPr>
          <w:i/>
          <w:spacing w:val="-15"/>
          <w:sz w:val="24"/>
        </w:rPr>
        <w:t xml:space="preserve"> </w:t>
      </w:r>
      <w:r>
        <w:rPr>
          <w:i/>
          <w:sz w:val="24"/>
        </w:rPr>
        <w:t>themselves,</w:t>
      </w:r>
      <w:r>
        <w:rPr>
          <w:i/>
          <w:spacing w:val="-15"/>
          <w:sz w:val="24"/>
        </w:rPr>
        <w:t xml:space="preserve"> </w:t>
      </w:r>
      <w:r>
        <w:rPr>
          <w:i/>
          <w:sz w:val="24"/>
        </w:rPr>
        <w:t>relationships</w:t>
      </w:r>
      <w:r>
        <w:rPr>
          <w:i/>
          <w:spacing w:val="-15"/>
          <w:sz w:val="24"/>
        </w:rPr>
        <w:t xml:space="preserve"> </w:t>
      </w:r>
      <w:r>
        <w:rPr>
          <w:i/>
          <w:sz w:val="24"/>
        </w:rPr>
        <w:t>with</w:t>
      </w:r>
      <w:r>
        <w:rPr>
          <w:i/>
          <w:spacing w:val="-15"/>
          <w:sz w:val="24"/>
        </w:rPr>
        <w:t xml:space="preserve"> </w:t>
      </w:r>
      <w:r>
        <w:rPr>
          <w:i/>
          <w:sz w:val="24"/>
        </w:rPr>
        <w:t>other humans in social and natural environments, and the relationship between humans and God; 4) the relevance to novel learning for grade XII at SMA Negeri 1 Bantarkawung is found in the Learning Objective Flow, which discusses characterization within the novel.</w:t>
      </w:r>
    </w:p>
    <w:sectPr w:rsidR="00C6611B">
      <w:pgSz w:w="11910" w:h="16840"/>
      <w:pgMar w:top="1920" w:right="1559" w:bottom="1180" w:left="170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C8CE4" w14:textId="77777777" w:rsidR="00512031" w:rsidRDefault="00512031">
      <w:r>
        <w:separator/>
      </w:r>
    </w:p>
  </w:endnote>
  <w:endnote w:type="continuationSeparator" w:id="0">
    <w:p w14:paraId="4E83CEBF" w14:textId="77777777" w:rsidR="00512031" w:rsidRDefault="0051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5FF6D" w14:textId="77777777" w:rsidR="00C6611B" w:rsidRDefault="00000000">
    <w:pPr>
      <w:pStyle w:val="BodyText"/>
      <w:spacing w:line="14" w:lineRule="auto"/>
      <w:rPr>
        <w:sz w:val="20"/>
      </w:rPr>
    </w:pPr>
    <w:r>
      <w:rPr>
        <w:noProof/>
        <w:sz w:val="20"/>
      </w:rPr>
      <mc:AlternateContent>
        <mc:Choice Requires="wps">
          <w:drawing>
            <wp:anchor distT="0" distB="0" distL="0" distR="0" simplePos="0" relativeHeight="487561728" behindDoc="1" locked="0" layoutInCell="1" allowOverlap="1" wp14:anchorId="43EE3003" wp14:editId="23B4B045">
              <wp:simplePos x="0" y="0"/>
              <wp:positionH relativeFrom="page">
                <wp:posOffset>3862070</wp:posOffset>
              </wp:positionH>
              <wp:positionV relativeFrom="page">
                <wp:posOffset>9917196</wp:posOffset>
              </wp:positionV>
              <wp:extent cx="230504"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4310"/>
                      </a:xfrm>
                      <a:prstGeom prst="rect">
                        <a:avLst/>
                      </a:prstGeom>
                    </wps:spPr>
                    <wps:txbx>
                      <w:txbxContent>
                        <w:p w14:paraId="65DAFDFD" w14:textId="77777777" w:rsidR="00C6611B" w:rsidRDefault="00000000">
                          <w:pPr>
                            <w:pStyle w:val="BodyText"/>
                            <w:spacing w:before="10"/>
                            <w:ind w:left="27"/>
                          </w:pPr>
                          <w:r>
                            <w:rPr>
                              <w:spacing w:val="-5"/>
                            </w:rPr>
                            <w:fldChar w:fldCharType="begin"/>
                          </w:r>
                          <w:r>
                            <w:rPr>
                              <w:spacing w:val="-5"/>
                            </w:rPr>
                            <w:instrText xml:space="preserve"> PAGE  \* roman </w:instrText>
                          </w:r>
                          <w:r>
                            <w:rPr>
                              <w:spacing w:val="-5"/>
                            </w:rPr>
                            <w:fldChar w:fldCharType="separate"/>
                          </w:r>
                          <w:r>
                            <w:rPr>
                              <w:spacing w:val="-5"/>
                            </w:rPr>
                            <w:t>vii</w:t>
                          </w:r>
                          <w:r>
                            <w:rPr>
                              <w:spacing w:val="-5"/>
                            </w:rPr>
                            <w:fldChar w:fldCharType="end"/>
                          </w:r>
                        </w:p>
                      </w:txbxContent>
                    </wps:txbx>
                    <wps:bodyPr wrap="square" lIns="0" tIns="0" rIns="0" bIns="0" rtlCol="0">
                      <a:noAutofit/>
                    </wps:bodyPr>
                  </wps:wsp>
                </a:graphicData>
              </a:graphic>
            </wp:anchor>
          </w:drawing>
        </mc:Choice>
        <mc:Fallback>
          <w:pict>
            <v:shapetype w14:anchorId="43EE3003" id="_x0000_t202" coordsize="21600,21600" o:spt="202" path="m,l,21600r21600,l21600,xe">
              <v:stroke joinstyle="miter"/>
              <v:path gradientshapeok="t" o:connecttype="rect"/>
            </v:shapetype>
            <v:shape id="Textbox 1" o:spid="_x0000_s1026" type="#_x0000_t202" style="position:absolute;margin-left:304.1pt;margin-top:780.9pt;width:18.15pt;height:15.3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" filled="f" stroked="f">
              <v:textbox inset="0,0,0,0">
                <w:txbxContent>
                  <w:p w14:paraId="65DAFDFD" w14:textId="77777777" w:rsidR="00C6611B" w:rsidRDefault="00000000">
                    <w:pPr>
                      <w:pStyle w:val="BodyText"/>
                      <w:spacing w:before="10"/>
                      <w:ind w:left="27"/>
                    </w:pPr>
                    <w:r>
                      <w:rPr>
                        <w:spacing w:val="-5"/>
                      </w:rPr>
                      <w:fldChar w:fldCharType="begin"/>
                    </w:r>
                    <w:r>
                      <w:rPr>
                        <w:spacing w:val="-5"/>
                      </w:rPr>
                      <w:instrText xml:space="preserve"> PAGE  \* roman </w:instrText>
                    </w:r>
                    <w:r>
                      <w:rPr>
                        <w:spacing w:val="-5"/>
                      </w:rPr>
                      <w:fldChar w:fldCharType="separate"/>
                    </w:r>
                    <w:r>
                      <w:rPr>
                        <w:spacing w:val="-5"/>
                      </w:rPr>
                      <w:t>vii</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620E2" w14:textId="77777777" w:rsidR="00512031" w:rsidRDefault="00512031">
      <w:r>
        <w:separator/>
      </w:r>
    </w:p>
  </w:footnote>
  <w:footnote w:type="continuationSeparator" w:id="0">
    <w:p w14:paraId="7CD327B5" w14:textId="77777777" w:rsidR="00512031" w:rsidRDefault="00512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1B"/>
    <w:rsid w:val="001F5BCA"/>
    <w:rsid w:val="00455B56"/>
    <w:rsid w:val="00512031"/>
    <w:rsid w:val="00C6611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7A4E"/>
  <w15:docId w15:val="{11969D93-65B5-4EBE-8AF9-EC4C9005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2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kendhil moment</dc:creator>
  <cp:lastModifiedBy>KENDHIL</cp:lastModifiedBy>
  <cp:revision>2</cp:revision>
  <dcterms:created xsi:type="dcterms:W3CDTF">2026-02-09T02:56:00Z</dcterms:created>
  <dcterms:modified xsi:type="dcterms:W3CDTF">2026-02-09T02:56:00Z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Word 2019</vt:lpwstr>
  </property>
  <property fmtid="{D5CDD505-2E9C-101B-9397-08002B2CF9AE}" pid="4" name="LastSaved">
    <vt:filetime>2026-02-09T00:00:00Z</vt:filetime>
  </property>
  <property fmtid="{D5CDD505-2E9C-101B-9397-08002B2CF9AE}" pid="5" name="Producer">
    <vt:lpwstr>Microsoft® Word 2019</vt:lpwstr>
  </property>
</Properties>
</file>