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i w:val="0"/>
          <w:sz w:val="20"/>
        </w:rPr>
      </w:pPr>
    </w:p>
    <w:p>
      <w:pPr>
        <w:pStyle w:val="Title"/>
      </w:pPr>
      <w:r>
        <w:rPr>
          <w:spacing w:val="-2"/>
        </w:rPr>
        <w:t>ABSTRAK</w:t>
      </w:r>
    </w:p>
    <w:p>
      <w:pPr>
        <w:pStyle w:val="BodyText"/>
        <w:rPr>
          <w:b/>
          <w:i w:val="0"/>
          <w:sz w:val="26"/>
        </w:rPr>
      </w:pPr>
    </w:p>
    <w:p>
      <w:pPr>
        <w:pStyle w:val="Heading1"/>
        <w:spacing w:line="249" w:lineRule="auto" w:before="170"/>
        <w:ind w:right="122" w:hanging="10"/>
      </w:pPr>
      <w:r>
        <w:rPr>
          <w:b/>
        </w:rPr>
        <w:t>Aryanti. </w:t>
      </w:r>
      <w:r>
        <w:rPr/>
        <w:t>(2025). “Analisis Kemampuan Menulis Puisi dengan Menggunakan Metode </w:t>
      </w:r>
      <w:r>
        <w:rPr>
          <w:i/>
        </w:rPr>
        <w:t>Project Based Learning </w:t>
      </w:r>
      <w:r>
        <w:rPr/>
        <w:t>(PjBL) pada Siswa Kelas VIII di SMP Darul Ulum”. Pendidikan Bahasa Indonesia, Fakultas Keguruan dan Ilmu Pendidikan, Universitas Peradaban. Dosen Pembimbing: Dr. Cintya Nurika Irma, M.Pd.</w:t>
      </w:r>
    </w:p>
    <w:p>
      <w:pPr>
        <w:pStyle w:val="BodyText"/>
        <w:spacing w:before="11"/>
        <w:rPr>
          <w:i w:val="0"/>
          <w:sz w:val="25"/>
        </w:rPr>
      </w:pPr>
    </w:p>
    <w:p>
      <w:pPr>
        <w:spacing w:before="0"/>
        <w:ind w:left="578" w:right="0" w:firstLine="0"/>
        <w:jc w:val="both"/>
        <w:rPr>
          <w:i/>
          <w:sz w:val="24"/>
        </w:rPr>
      </w:pPr>
      <w:r>
        <w:rPr>
          <w:b/>
          <w:sz w:val="24"/>
        </w:rPr>
        <w:t>Kata</w:t>
      </w:r>
      <w:r>
        <w:rPr>
          <w:b/>
          <w:spacing w:val="-4"/>
          <w:sz w:val="24"/>
        </w:rPr>
        <w:t> </w:t>
      </w:r>
      <w:r>
        <w:rPr>
          <w:b/>
          <w:sz w:val="24"/>
        </w:rPr>
        <w:t>Kunci</w:t>
      </w:r>
      <w:r>
        <w:rPr>
          <w:sz w:val="24"/>
        </w:rPr>
        <w:t>:</w:t>
      </w:r>
      <w:r>
        <w:rPr>
          <w:spacing w:val="-3"/>
          <w:sz w:val="24"/>
        </w:rPr>
        <w:t> </w:t>
      </w:r>
      <w:r>
        <w:rPr>
          <w:sz w:val="24"/>
        </w:rPr>
        <w:t>Menulis,</w:t>
      </w:r>
      <w:r>
        <w:rPr>
          <w:spacing w:val="-3"/>
          <w:sz w:val="24"/>
        </w:rPr>
        <w:t> </w:t>
      </w:r>
      <w:r>
        <w:rPr>
          <w:sz w:val="24"/>
        </w:rPr>
        <w:t>Puisi,</w:t>
      </w:r>
      <w:r>
        <w:rPr>
          <w:spacing w:val="-3"/>
          <w:sz w:val="24"/>
        </w:rPr>
        <w:t> </w:t>
      </w:r>
      <w:r>
        <w:rPr>
          <w:i/>
          <w:sz w:val="24"/>
        </w:rPr>
        <w:t>Project</w:t>
      </w:r>
      <w:r>
        <w:rPr>
          <w:i/>
          <w:spacing w:val="-3"/>
          <w:sz w:val="24"/>
        </w:rPr>
        <w:t> </w:t>
      </w:r>
      <w:r>
        <w:rPr>
          <w:i/>
          <w:sz w:val="24"/>
        </w:rPr>
        <w:t>Based</w:t>
      </w:r>
      <w:r>
        <w:rPr>
          <w:i/>
          <w:spacing w:val="-3"/>
          <w:sz w:val="24"/>
        </w:rPr>
        <w:t> </w:t>
      </w:r>
      <w:r>
        <w:rPr>
          <w:i/>
          <w:spacing w:val="-2"/>
          <w:sz w:val="24"/>
        </w:rPr>
        <w:t>Learning</w:t>
      </w:r>
    </w:p>
    <w:p>
      <w:pPr>
        <w:pStyle w:val="BodyText"/>
        <w:spacing w:before="3"/>
        <w:rPr>
          <w:i/>
        </w:rPr>
      </w:pPr>
    </w:p>
    <w:p>
      <w:pPr>
        <w:pStyle w:val="Heading1"/>
        <w:ind w:left="578"/>
      </w:pPr>
      <w:r>
        <w:rPr/>
        <w:t>Penelitian</w:t>
      </w:r>
      <w:r>
        <w:rPr>
          <w:spacing w:val="40"/>
        </w:rPr>
        <w:t> </w:t>
      </w:r>
      <w:r>
        <w:rPr/>
        <w:t>ini</w:t>
      </w:r>
      <w:r>
        <w:rPr>
          <w:spacing w:val="43"/>
        </w:rPr>
        <w:t> </w:t>
      </w:r>
      <w:r>
        <w:rPr/>
        <w:t>bertujuan</w:t>
      </w:r>
      <w:r>
        <w:rPr>
          <w:spacing w:val="42"/>
        </w:rPr>
        <w:t> </w:t>
      </w:r>
      <w:r>
        <w:rPr/>
        <w:t>untuk</w:t>
      </w:r>
      <w:r>
        <w:rPr>
          <w:spacing w:val="42"/>
        </w:rPr>
        <w:t> </w:t>
      </w:r>
      <w:r>
        <w:rPr/>
        <w:t>menganalisis,</w:t>
      </w:r>
      <w:r>
        <w:rPr>
          <w:spacing w:val="42"/>
        </w:rPr>
        <w:t> </w:t>
      </w:r>
      <w:r>
        <w:rPr/>
        <w:t>mendeskripsikan,</w:t>
      </w:r>
      <w:r>
        <w:rPr>
          <w:spacing w:val="42"/>
        </w:rPr>
        <w:t> </w:t>
      </w:r>
      <w:r>
        <w:rPr/>
        <w:t>dan</w:t>
      </w:r>
      <w:r>
        <w:rPr>
          <w:spacing w:val="43"/>
        </w:rPr>
        <w:t> </w:t>
      </w:r>
      <w:r>
        <w:rPr>
          <w:spacing w:val="-2"/>
        </w:rPr>
        <w:t>menjelaskan</w:t>
      </w:r>
    </w:p>
    <w:p>
      <w:pPr>
        <w:spacing w:line="249" w:lineRule="auto" w:before="12"/>
        <w:ind w:left="588" w:right="118" w:firstLine="0"/>
        <w:jc w:val="both"/>
        <w:rPr>
          <w:sz w:val="24"/>
        </w:rPr>
      </w:pPr>
      <w:r>
        <w:rPr>
          <w:sz w:val="24"/>
        </w:rPr>
        <w:t>(1) kemampuan menulis puisi siswa kelas VIII di SMP Darul Ulum melalui penerapan metode </w:t>
      </w:r>
      <w:r>
        <w:rPr>
          <w:i/>
          <w:sz w:val="24"/>
        </w:rPr>
        <w:t>Project Based Learning </w:t>
      </w:r>
      <w:r>
        <w:rPr>
          <w:sz w:val="24"/>
        </w:rPr>
        <w:t>(PjBL), (2) proses penerapan metode </w:t>
      </w:r>
      <w:r>
        <w:rPr>
          <w:i/>
          <w:sz w:val="24"/>
        </w:rPr>
        <w:t>Project</w:t>
      </w:r>
      <w:r>
        <w:rPr>
          <w:i/>
          <w:spacing w:val="-11"/>
          <w:sz w:val="24"/>
        </w:rPr>
        <w:t> </w:t>
      </w:r>
      <w:r>
        <w:rPr>
          <w:i/>
          <w:sz w:val="24"/>
        </w:rPr>
        <w:t>Based</w:t>
      </w:r>
      <w:r>
        <w:rPr>
          <w:i/>
          <w:spacing w:val="-12"/>
          <w:sz w:val="24"/>
        </w:rPr>
        <w:t> </w:t>
      </w:r>
      <w:r>
        <w:rPr>
          <w:i/>
          <w:sz w:val="24"/>
        </w:rPr>
        <w:t>Learning</w:t>
      </w:r>
      <w:r>
        <w:rPr>
          <w:i/>
          <w:spacing w:val="-11"/>
          <w:sz w:val="24"/>
        </w:rPr>
        <w:t> </w:t>
      </w:r>
      <w:r>
        <w:rPr>
          <w:sz w:val="24"/>
        </w:rPr>
        <w:t>(PjBL)</w:t>
      </w:r>
      <w:r>
        <w:rPr>
          <w:spacing w:val="-13"/>
          <w:sz w:val="24"/>
        </w:rPr>
        <w:t> </w:t>
      </w:r>
      <w:r>
        <w:rPr>
          <w:sz w:val="24"/>
        </w:rPr>
        <w:t>dalam</w:t>
      </w:r>
      <w:r>
        <w:rPr>
          <w:spacing w:val="-11"/>
          <w:sz w:val="24"/>
        </w:rPr>
        <w:t> </w:t>
      </w:r>
      <w:r>
        <w:rPr>
          <w:sz w:val="24"/>
        </w:rPr>
        <w:t>pembelajaran</w:t>
      </w:r>
      <w:r>
        <w:rPr>
          <w:spacing w:val="-12"/>
          <w:sz w:val="24"/>
        </w:rPr>
        <w:t> </w:t>
      </w:r>
      <w:r>
        <w:rPr>
          <w:sz w:val="24"/>
        </w:rPr>
        <w:t>menulis</w:t>
      </w:r>
      <w:r>
        <w:rPr>
          <w:spacing w:val="-11"/>
          <w:sz w:val="24"/>
        </w:rPr>
        <w:t> </w:t>
      </w:r>
      <w:r>
        <w:rPr>
          <w:sz w:val="24"/>
        </w:rPr>
        <w:t>puisi</w:t>
      </w:r>
      <w:r>
        <w:rPr>
          <w:spacing w:val="-13"/>
          <w:sz w:val="24"/>
        </w:rPr>
        <w:t> </w:t>
      </w:r>
      <w:r>
        <w:rPr>
          <w:sz w:val="24"/>
        </w:rPr>
        <w:t>pada</w:t>
      </w:r>
      <w:r>
        <w:rPr>
          <w:spacing w:val="-13"/>
          <w:sz w:val="24"/>
        </w:rPr>
        <w:t> </w:t>
      </w:r>
      <w:r>
        <w:rPr>
          <w:sz w:val="24"/>
        </w:rPr>
        <w:t>siswa</w:t>
      </w:r>
      <w:r>
        <w:rPr>
          <w:spacing w:val="-13"/>
          <w:sz w:val="24"/>
        </w:rPr>
        <w:t> </w:t>
      </w:r>
      <w:r>
        <w:rPr>
          <w:sz w:val="24"/>
        </w:rPr>
        <w:t>kelas VIII di SMP Darul Ulum, serta (3) faktor-faktor yang mempengaruhi penerapan metode </w:t>
      </w:r>
      <w:r>
        <w:rPr>
          <w:i/>
          <w:sz w:val="24"/>
        </w:rPr>
        <w:t>Project Based Learning </w:t>
      </w:r>
      <w:r>
        <w:rPr>
          <w:sz w:val="24"/>
        </w:rPr>
        <w:t>(PjBL) pada pembelajaran menulis puisi siswa kelas VIII di SMP</w:t>
      </w:r>
      <w:r>
        <w:rPr>
          <w:spacing w:val="-1"/>
          <w:sz w:val="24"/>
        </w:rPr>
        <w:t> </w:t>
      </w:r>
      <w:r>
        <w:rPr>
          <w:sz w:val="24"/>
        </w:rPr>
        <w:t>Darul Ulum. Penelitian ini menggunakan pendekatan kualitatif deskriptif. Pengumpulan data, reduksi data, penyajian data, dan penarikan kesimpulan. Hasil penelitian menunjukkan bahwa (1) kemampuan menulis puisi siswa</w:t>
      </w:r>
      <w:r>
        <w:rPr>
          <w:spacing w:val="-2"/>
          <w:sz w:val="24"/>
        </w:rPr>
        <w:t> </w:t>
      </w:r>
      <w:r>
        <w:rPr>
          <w:sz w:val="24"/>
        </w:rPr>
        <w:t>kelas</w:t>
      </w:r>
      <w:r>
        <w:rPr>
          <w:spacing w:val="-5"/>
          <w:sz w:val="24"/>
        </w:rPr>
        <w:t> </w:t>
      </w:r>
      <w:r>
        <w:rPr>
          <w:sz w:val="24"/>
        </w:rPr>
        <w:t>VIII</w:t>
      </w:r>
      <w:r>
        <w:rPr>
          <w:spacing w:val="-1"/>
          <w:sz w:val="24"/>
        </w:rPr>
        <w:t> </w:t>
      </w:r>
      <w:r>
        <w:rPr>
          <w:sz w:val="24"/>
        </w:rPr>
        <w:t>di SMP</w:t>
      </w:r>
      <w:r>
        <w:rPr>
          <w:spacing w:val="-9"/>
          <w:sz w:val="24"/>
        </w:rPr>
        <w:t> </w:t>
      </w:r>
      <w:r>
        <w:rPr>
          <w:sz w:val="24"/>
        </w:rPr>
        <w:t>Darul</w:t>
      </w:r>
      <w:r>
        <w:rPr>
          <w:spacing w:val="-1"/>
          <w:sz w:val="24"/>
        </w:rPr>
        <w:t> </w:t>
      </w:r>
      <w:r>
        <w:rPr>
          <w:sz w:val="24"/>
        </w:rPr>
        <w:t>Ulum menunjukkan hasil yang beragam, tiga</w:t>
      </w:r>
      <w:r>
        <w:rPr>
          <w:spacing w:val="-1"/>
          <w:sz w:val="24"/>
        </w:rPr>
        <w:t> </w:t>
      </w:r>
      <w:r>
        <w:rPr>
          <w:sz w:val="24"/>
        </w:rPr>
        <w:t>siswa memperoleh kategori sangat baik, empat siswa mencapai kategori baik, dan satu siswa mencapai kategori cukup, (2) proses penerapan metode </w:t>
      </w:r>
      <w:r>
        <w:rPr>
          <w:i/>
          <w:sz w:val="24"/>
        </w:rPr>
        <w:t>Project Based</w:t>
      </w:r>
      <w:r>
        <w:rPr>
          <w:i/>
          <w:sz w:val="24"/>
        </w:rPr>
        <w:t> Learning </w:t>
      </w:r>
      <w:r>
        <w:rPr>
          <w:sz w:val="24"/>
        </w:rPr>
        <w:t>(PjBL) berjalan sesuai enam tahapan, yaitu penentuan proyek, perancangan langkah-langkah, penyusunan jadwal pelaksanaan, penyelesaian proyek dengan fasilitasi dan monitoring guru, penyusunan laporan dan presentasi hasil</w:t>
      </w:r>
      <w:r>
        <w:rPr>
          <w:spacing w:val="-5"/>
          <w:sz w:val="24"/>
        </w:rPr>
        <w:t> </w:t>
      </w:r>
      <w:r>
        <w:rPr>
          <w:sz w:val="24"/>
        </w:rPr>
        <w:t>proyek,</w:t>
      </w:r>
      <w:r>
        <w:rPr>
          <w:spacing w:val="-6"/>
          <w:sz w:val="24"/>
        </w:rPr>
        <w:t> </w:t>
      </w:r>
      <w:r>
        <w:rPr>
          <w:sz w:val="24"/>
        </w:rPr>
        <w:t>serta</w:t>
      </w:r>
      <w:r>
        <w:rPr>
          <w:spacing w:val="-5"/>
          <w:sz w:val="24"/>
        </w:rPr>
        <w:t> </w:t>
      </w:r>
      <w:r>
        <w:rPr>
          <w:sz w:val="24"/>
        </w:rPr>
        <w:t>evaluasi</w:t>
      </w:r>
      <w:r>
        <w:rPr>
          <w:spacing w:val="-5"/>
          <w:sz w:val="24"/>
        </w:rPr>
        <w:t> </w:t>
      </w:r>
      <w:r>
        <w:rPr>
          <w:sz w:val="24"/>
        </w:rPr>
        <w:t>proses</w:t>
      </w:r>
      <w:r>
        <w:rPr>
          <w:spacing w:val="-6"/>
          <w:sz w:val="24"/>
        </w:rPr>
        <w:t> </w:t>
      </w:r>
      <w:r>
        <w:rPr>
          <w:sz w:val="24"/>
        </w:rPr>
        <w:t>dan</w:t>
      </w:r>
      <w:r>
        <w:rPr>
          <w:spacing w:val="-6"/>
          <w:sz w:val="24"/>
        </w:rPr>
        <w:t> </w:t>
      </w:r>
      <w:r>
        <w:rPr>
          <w:sz w:val="24"/>
        </w:rPr>
        <w:t>hasil</w:t>
      </w:r>
      <w:r>
        <w:rPr>
          <w:spacing w:val="-5"/>
          <w:sz w:val="24"/>
        </w:rPr>
        <w:t> </w:t>
      </w:r>
      <w:r>
        <w:rPr>
          <w:sz w:val="24"/>
        </w:rPr>
        <w:t>proyek.</w:t>
      </w:r>
      <w:r>
        <w:rPr>
          <w:spacing w:val="-6"/>
          <w:sz w:val="24"/>
        </w:rPr>
        <w:t> </w:t>
      </w:r>
      <w:r>
        <w:rPr>
          <w:sz w:val="24"/>
        </w:rPr>
        <w:t>Penerapan</w:t>
      </w:r>
      <w:r>
        <w:rPr>
          <w:spacing w:val="-6"/>
          <w:sz w:val="24"/>
        </w:rPr>
        <w:t> </w:t>
      </w:r>
      <w:r>
        <w:rPr>
          <w:sz w:val="24"/>
        </w:rPr>
        <w:t>tahapan</w:t>
      </w:r>
      <w:r>
        <w:rPr>
          <w:spacing w:val="-6"/>
          <w:sz w:val="24"/>
        </w:rPr>
        <w:t> </w:t>
      </w:r>
      <w:r>
        <w:rPr>
          <w:sz w:val="24"/>
        </w:rPr>
        <w:t>ini</w:t>
      </w:r>
      <w:r>
        <w:rPr>
          <w:spacing w:val="-3"/>
          <w:sz w:val="24"/>
        </w:rPr>
        <w:t> </w:t>
      </w:r>
      <w:r>
        <w:rPr>
          <w:sz w:val="24"/>
        </w:rPr>
        <w:t>terbukti meningkatkan keterlibatan, kreativitas, dan kerja sama siswa dalam pembelajaran menulis puisi, serta (3) faktor-faktor yang mempengaruhi penerapan metode </w:t>
      </w:r>
      <w:r>
        <w:rPr>
          <w:i/>
          <w:sz w:val="24"/>
        </w:rPr>
        <w:t>Project Based Learning </w:t>
      </w:r>
      <w:r>
        <w:rPr>
          <w:sz w:val="24"/>
        </w:rPr>
        <w:t>(PjBL) meliputi faktor internal dan eksternal yang mencakup rendahnya motivasi siswa, keterlibatan guru sebagai fasilitator pembelajaran menulis puisi, serta kurangnya sarana dan prasarana dalam pembelajaran menulis puisi.</w:t>
      </w:r>
    </w:p>
    <w:p>
      <w:pPr>
        <w:spacing w:after="0" w:line="249" w:lineRule="auto"/>
        <w:jc w:val="both"/>
        <w:rPr>
          <w:sz w:val="24"/>
        </w:rPr>
        <w:sectPr>
          <w:footerReference w:type="default" r:id="rId5"/>
          <w:type w:val="continuous"/>
          <w:pgSz w:w="11920" w:h="16850"/>
          <w:pgMar w:footer="1377" w:header="0" w:top="1940" w:bottom="1560" w:left="1680" w:right="1580"/>
          <w:pgNumType w:start="6"/>
        </w:sectPr>
      </w:pPr>
    </w:p>
    <w:p>
      <w:pPr>
        <w:pStyle w:val="BodyText"/>
        <w:spacing w:before="6"/>
        <w:rPr>
          <w:i w:val="0"/>
          <w:sz w:val="20"/>
        </w:rPr>
      </w:pPr>
    </w:p>
    <w:p>
      <w:pPr>
        <w:spacing w:before="90"/>
        <w:ind w:left="3932" w:right="3476" w:firstLine="0"/>
        <w:jc w:val="center"/>
        <w:rPr>
          <w:b/>
          <w:i/>
          <w:sz w:val="24"/>
        </w:rPr>
      </w:pPr>
      <w:r>
        <w:rPr>
          <w:b/>
          <w:i/>
          <w:spacing w:val="-2"/>
          <w:sz w:val="24"/>
        </w:rPr>
        <w:t>ABSTRACT</w:t>
      </w:r>
    </w:p>
    <w:p>
      <w:pPr>
        <w:pStyle w:val="BodyText"/>
        <w:spacing w:before="10"/>
        <w:rPr>
          <w:b/>
          <w:i/>
          <w:sz w:val="25"/>
        </w:rPr>
      </w:pPr>
    </w:p>
    <w:p>
      <w:pPr>
        <w:pStyle w:val="BodyText"/>
        <w:spacing w:line="249" w:lineRule="auto" w:before="1"/>
        <w:ind w:left="588" w:right="122" w:hanging="10"/>
        <w:jc w:val="both"/>
      </w:pPr>
      <w:r>
        <w:rPr>
          <w:b/>
          <w:i w:val="0"/>
        </w:rPr>
        <w:t>Aryanti </w:t>
      </w:r>
      <w:r>
        <w:rPr>
          <w:i w:val="0"/>
        </w:rPr>
        <w:t>(2025). </w:t>
      </w:r>
      <w:r>
        <w:rPr>
          <w:i/>
        </w:rPr>
        <w:t>"Analysis of Poetry Writing Skills Using The Project Based</w:t>
      </w:r>
      <w:r>
        <w:rPr/>
        <w:t> Learning (PjBL) Method in Eighth-Grade Students at SMP Darul Ulum". Indonesian Language Education, Faculty of Teacher Training and Education, Universitas Peradaban. Supervisor: Dr. Cintya Nurika Irma, M.Pd.</w:t>
      </w:r>
    </w:p>
    <w:p>
      <w:pPr>
        <w:pStyle w:val="BodyText"/>
        <w:spacing w:before="6"/>
        <w:rPr>
          <w:i/>
          <w:sz w:val="25"/>
        </w:rPr>
      </w:pPr>
    </w:p>
    <w:p>
      <w:pPr>
        <w:spacing w:before="0"/>
        <w:ind w:left="578" w:right="0" w:firstLine="0"/>
        <w:jc w:val="both"/>
        <w:rPr>
          <w:i/>
          <w:sz w:val="24"/>
        </w:rPr>
      </w:pPr>
      <w:r>
        <w:rPr>
          <w:b/>
          <w:i/>
          <w:sz w:val="24"/>
        </w:rPr>
        <w:t>Keywords:</w:t>
      </w:r>
      <w:r>
        <w:rPr>
          <w:b/>
          <w:i/>
          <w:spacing w:val="-9"/>
          <w:sz w:val="24"/>
        </w:rPr>
        <w:t> </w:t>
      </w:r>
      <w:r>
        <w:rPr>
          <w:i/>
          <w:sz w:val="24"/>
        </w:rPr>
        <w:t>Writing,</w:t>
      </w:r>
      <w:r>
        <w:rPr>
          <w:i/>
          <w:spacing w:val="-9"/>
          <w:sz w:val="24"/>
        </w:rPr>
        <w:t> </w:t>
      </w:r>
      <w:r>
        <w:rPr>
          <w:i/>
          <w:sz w:val="24"/>
        </w:rPr>
        <w:t>Poetry,</w:t>
      </w:r>
      <w:r>
        <w:rPr>
          <w:i/>
          <w:spacing w:val="-8"/>
          <w:sz w:val="24"/>
        </w:rPr>
        <w:t> </w:t>
      </w:r>
      <w:r>
        <w:rPr>
          <w:i/>
          <w:sz w:val="24"/>
        </w:rPr>
        <w:t>Project</w:t>
      </w:r>
      <w:r>
        <w:rPr>
          <w:i/>
          <w:spacing w:val="-9"/>
          <w:sz w:val="24"/>
        </w:rPr>
        <w:t> </w:t>
      </w:r>
      <w:r>
        <w:rPr>
          <w:i/>
          <w:sz w:val="24"/>
        </w:rPr>
        <w:t>Based</w:t>
      </w:r>
      <w:r>
        <w:rPr>
          <w:i/>
          <w:spacing w:val="-8"/>
          <w:sz w:val="24"/>
        </w:rPr>
        <w:t> </w:t>
      </w:r>
      <w:r>
        <w:rPr>
          <w:i/>
          <w:spacing w:val="-2"/>
          <w:sz w:val="24"/>
        </w:rPr>
        <w:t>Learning</w:t>
      </w:r>
    </w:p>
    <w:p>
      <w:pPr>
        <w:pStyle w:val="BodyText"/>
        <w:spacing w:before="7"/>
        <w:rPr>
          <w:i/>
          <w:sz w:val="27"/>
        </w:rPr>
      </w:pPr>
    </w:p>
    <w:p>
      <w:pPr>
        <w:pStyle w:val="BodyText"/>
        <w:spacing w:line="249" w:lineRule="auto"/>
        <w:ind w:left="588" w:right="117" w:hanging="10"/>
        <w:jc w:val="both"/>
      </w:pPr>
      <w:r>
        <w:rPr>
          <w:i/>
        </w:rPr>
        <w:t>This study aims to analyze, describe, and explain (1) the poetry writing skills of</w:t>
      </w:r>
      <w:r>
        <w:rPr/>
        <w:t> eighth-grade students at Darul Ulum Junior High School through the application of the Project-Based Learning (PjBL)</w:t>
      </w:r>
      <w:r>
        <w:rPr>
          <w:spacing w:val="-1"/>
        </w:rPr>
        <w:t> </w:t>
      </w:r>
      <w:r>
        <w:rPr/>
        <w:t>method, (2) the process of implementing the Project Based Learning (PjBL) method in teaching poetry writing to eighth-grade students at SMP Darul Ulum, and (3) factors influencing the application of the Project Based Learning (PjBL) method in teaching poetry writing to eighth-grade students at SMP Darul Ulum. This study uses a descriptive qualitative approach. Data collection, data reduction, data presentation, and conclusion drawing. The results</w:t>
      </w:r>
      <w:r>
        <w:rPr>
          <w:spacing w:val="-15"/>
        </w:rPr>
        <w:t> </w:t>
      </w:r>
      <w:r>
        <w:rPr/>
        <w:t>of</w:t>
      </w:r>
      <w:r>
        <w:rPr>
          <w:spacing w:val="-15"/>
        </w:rPr>
        <w:t> </w:t>
      </w:r>
      <w:r>
        <w:rPr/>
        <w:t>the</w:t>
      </w:r>
      <w:r>
        <w:rPr>
          <w:spacing w:val="-15"/>
        </w:rPr>
        <w:t> </w:t>
      </w:r>
      <w:r>
        <w:rPr/>
        <w:t>study</w:t>
      </w:r>
      <w:r>
        <w:rPr>
          <w:spacing w:val="-15"/>
        </w:rPr>
        <w:t> </w:t>
      </w:r>
      <w:r>
        <w:rPr/>
        <w:t>indicate</w:t>
      </w:r>
      <w:r>
        <w:rPr>
          <w:spacing w:val="-15"/>
        </w:rPr>
        <w:t> </w:t>
      </w:r>
      <w:r>
        <w:rPr/>
        <w:t>that</w:t>
      </w:r>
      <w:r>
        <w:rPr>
          <w:spacing w:val="-15"/>
        </w:rPr>
        <w:t> </w:t>
      </w:r>
      <w:r>
        <w:rPr/>
        <w:t>(1)</w:t>
      </w:r>
      <w:r>
        <w:rPr>
          <w:spacing w:val="-15"/>
        </w:rPr>
        <w:t> </w:t>
      </w:r>
      <w:r>
        <w:rPr/>
        <w:t>the</w:t>
      </w:r>
      <w:r>
        <w:rPr>
          <w:spacing w:val="-15"/>
        </w:rPr>
        <w:t> </w:t>
      </w:r>
      <w:r>
        <w:rPr/>
        <w:t>poetry</w:t>
      </w:r>
      <w:r>
        <w:rPr>
          <w:spacing w:val="-15"/>
        </w:rPr>
        <w:t> </w:t>
      </w:r>
      <w:r>
        <w:rPr/>
        <w:t>writing</w:t>
      </w:r>
      <w:r>
        <w:rPr>
          <w:spacing w:val="-15"/>
        </w:rPr>
        <w:t> </w:t>
      </w:r>
      <w:r>
        <w:rPr/>
        <w:t>skills</w:t>
      </w:r>
      <w:r>
        <w:rPr>
          <w:spacing w:val="-15"/>
        </w:rPr>
        <w:t> </w:t>
      </w:r>
      <w:r>
        <w:rPr/>
        <w:t>of</w:t>
      </w:r>
      <w:r>
        <w:rPr>
          <w:spacing w:val="-15"/>
        </w:rPr>
        <w:t> </w:t>
      </w:r>
      <w:r>
        <w:rPr/>
        <w:t>eighth-grade</w:t>
      </w:r>
      <w:r>
        <w:rPr>
          <w:spacing w:val="-15"/>
        </w:rPr>
        <w:t> </w:t>
      </w:r>
      <w:r>
        <w:rPr/>
        <w:t>students at Darul Ulum Junior High School show varied results, with three students obtaining an excellent rating, four students achieving a good rating, and one student achieving an adequate rating, (2) the process of implementing the Project Based Learning (PjBL) method proceeded according to six stages, namely project determination, step design, implementation schedule preparation, project completion</w:t>
      </w:r>
      <w:r>
        <w:rPr>
          <w:spacing w:val="-15"/>
        </w:rPr>
        <w:t> </w:t>
      </w:r>
      <w:r>
        <w:rPr/>
        <w:t>with</w:t>
      </w:r>
      <w:r>
        <w:rPr>
          <w:spacing w:val="-15"/>
        </w:rPr>
        <w:t> </w:t>
      </w:r>
      <w:r>
        <w:rPr/>
        <w:t>teacher</w:t>
      </w:r>
      <w:r>
        <w:rPr>
          <w:spacing w:val="-15"/>
        </w:rPr>
        <w:t> </w:t>
      </w:r>
      <w:r>
        <w:rPr/>
        <w:t>facilitation</w:t>
      </w:r>
      <w:r>
        <w:rPr>
          <w:spacing w:val="-15"/>
        </w:rPr>
        <w:t> </w:t>
      </w:r>
      <w:r>
        <w:rPr/>
        <w:t>and</w:t>
      </w:r>
      <w:r>
        <w:rPr>
          <w:spacing w:val="-15"/>
        </w:rPr>
        <w:t> </w:t>
      </w:r>
      <w:r>
        <w:rPr/>
        <w:t>monitoring,</w:t>
      </w:r>
      <w:r>
        <w:rPr>
          <w:spacing w:val="-15"/>
        </w:rPr>
        <w:t> </w:t>
      </w:r>
      <w:r>
        <w:rPr/>
        <w:t>report</w:t>
      </w:r>
      <w:r>
        <w:rPr>
          <w:spacing w:val="-15"/>
        </w:rPr>
        <w:t> </w:t>
      </w:r>
      <w:r>
        <w:rPr/>
        <w:t>preparation</w:t>
      </w:r>
      <w:r>
        <w:rPr>
          <w:spacing w:val="-15"/>
        </w:rPr>
        <w:t> </w:t>
      </w:r>
      <w:r>
        <w:rPr/>
        <w:t>and</w:t>
      </w:r>
      <w:r>
        <w:rPr>
          <w:spacing w:val="-15"/>
        </w:rPr>
        <w:t> </w:t>
      </w:r>
      <w:r>
        <w:rPr/>
        <w:t>project result</w:t>
      </w:r>
      <w:r>
        <w:rPr>
          <w:spacing w:val="-5"/>
        </w:rPr>
        <w:t> </w:t>
      </w:r>
      <w:r>
        <w:rPr/>
        <w:t>presentation,</w:t>
      </w:r>
      <w:r>
        <w:rPr>
          <w:spacing w:val="-5"/>
        </w:rPr>
        <w:t> </w:t>
      </w:r>
      <w:r>
        <w:rPr/>
        <w:t>and</w:t>
      </w:r>
      <w:r>
        <w:rPr>
          <w:spacing w:val="-2"/>
        </w:rPr>
        <w:t> </w:t>
      </w:r>
      <w:r>
        <w:rPr/>
        <w:t>process</w:t>
      </w:r>
      <w:r>
        <w:rPr>
          <w:spacing w:val="-5"/>
        </w:rPr>
        <w:t> </w:t>
      </w:r>
      <w:r>
        <w:rPr/>
        <w:t>and</w:t>
      </w:r>
      <w:r>
        <w:rPr>
          <w:spacing w:val="-4"/>
        </w:rPr>
        <w:t> </w:t>
      </w:r>
      <w:r>
        <w:rPr/>
        <w:t>project</w:t>
      </w:r>
      <w:r>
        <w:rPr>
          <w:spacing w:val="-4"/>
        </w:rPr>
        <w:t> </w:t>
      </w:r>
      <w:r>
        <w:rPr/>
        <w:t>result</w:t>
      </w:r>
      <w:r>
        <w:rPr>
          <w:spacing w:val="-5"/>
        </w:rPr>
        <w:t> </w:t>
      </w:r>
      <w:r>
        <w:rPr/>
        <w:t>evaluation.</w:t>
      </w:r>
      <w:r>
        <w:rPr>
          <w:spacing w:val="-5"/>
        </w:rPr>
        <w:t> </w:t>
      </w:r>
      <w:r>
        <w:rPr/>
        <w:t>The</w:t>
      </w:r>
      <w:r>
        <w:rPr>
          <w:spacing w:val="-6"/>
        </w:rPr>
        <w:t> </w:t>
      </w:r>
      <w:r>
        <w:rPr/>
        <w:t>implementation of these stages has been proven to increase student engagement, creativity, and cooperation in learning to write poetry, and (3) factors that influence the implementation</w:t>
      </w:r>
      <w:r>
        <w:rPr>
          <w:spacing w:val="-2"/>
        </w:rPr>
        <w:t> </w:t>
      </w:r>
      <w:r>
        <w:rPr/>
        <w:t>of</w:t>
      </w:r>
      <w:r>
        <w:rPr>
          <w:spacing w:val="-2"/>
        </w:rPr>
        <w:t> </w:t>
      </w:r>
      <w:r>
        <w:rPr/>
        <w:t>the</w:t>
      </w:r>
      <w:r>
        <w:rPr>
          <w:spacing w:val="-3"/>
        </w:rPr>
        <w:t> </w:t>
      </w:r>
      <w:r>
        <w:rPr/>
        <w:t>Project</w:t>
      </w:r>
      <w:r>
        <w:rPr>
          <w:spacing w:val="-2"/>
        </w:rPr>
        <w:t> </w:t>
      </w:r>
      <w:r>
        <w:rPr/>
        <w:t>Based</w:t>
      </w:r>
      <w:r>
        <w:rPr>
          <w:spacing w:val="-2"/>
        </w:rPr>
        <w:t> </w:t>
      </w:r>
      <w:r>
        <w:rPr/>
        <w:t>Learning</w:t>
      </w:r>
      <w:r>
        <w:rPr>
          <w:spacing w:val="-2"/>
        </w:rPr>
        <w:t> </w:t>
      </w:r>
      <w:r>
        <w:rPr/>
        <w:t>(PjBL)</w:t>
      </w:r>
      <w:r>
        <w:rPr>
          <w:spacing w:val="-3"/>
        </w:rPr>
        <w:t> </w:t>
      </w:r>
      <w:r>
        <w:rPr/>
        <w:t>method</w:t>
      </w:r>
      <w:r>
        <w:rPr>
          <w:spacing w:val="-2"/>
        </w:rPr>
        <w:t> </w:t>
      </w:r>
      <w:r>
        <w:rPr/>
        <w:t>include</w:t>
      </w:r>
      <w:r>
        <w:rPr>
          <w:spacing w:val="-3"/>
        </w:rPr>
        <w:t> </w:t>
      </w:r>
      <w:r>
        <w:rPr/>
        <w:t>internal</w:t>
      </w:r>
      <w:r>
        <w:rPr>
          <w:spacing w:val="-2"/>
        </w:rPr>
        <w:t> </w:t>
      </w:r>
      <w:r>
        <w:rPr/>
        <w:t>and external factors wich include low student motivation, teacher involvement as facilitators of poetry writing learning, and lack of facilities and infrastructure in poetry writing learning.</w:t>
      </w:r>
    </w:p>
    <w:sectPr>
      <w:pgSz w:w="11920" w:h="16850"/>
      <w:pgMar w:header="0" w:footer="1377" w:top="1940" w:bottom="156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300.190002pt;margin-top:762.186646pt;width:19.7pt;height:15.3pt;mso-position-horizontal-relative:page;mso-position-vertical-relative:page;z-index:-15755264"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588"/>
      <w:jc w:val="both"/>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90"/>
      <w:ind w:left="3932" w:right="3476"/>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2026-01-13T09:37:03Z</dcterms:created>
  <dcterms:modified xsi:type="dcterms:W3CDTF">2026-01-13T09:37:03Z</dcterms:modified>
</cp:coreProperties>
</file>