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0C5" w:rsidRPr="008020C5" w:rsidRDefault="008020C5" w:rsidP="008020C5">
      <w:pPr>
        <w:spacing w:after="0" w:line="480" w:lineRule="auto"/>
        <w:ind w:left="0" w:firstLine="0"/>
        <w:jc w:val="center"/>
        <w:rPr>
          <w:rFonts w:ascii="Times New Roman" w:hAnsi="Times New Roman" w:cs="Times New Roman"/>
          <w:b/>
          <w:sz w:val="24"/>
          <w:szCs w:val="24"/>
        </w:rPr>
      </w:pPr>
      <w:bookmarkStart w:id="0" w:name="_GoBack"/>
      <w:bookmarkEnd w:id="0"/>
      <w:r w:rsidRPr="008020C5">
        <w:rPr>
          <w:rFonts w:ascii="Times New Roman" w:hAnsi="Times New Roman" w:cs="Times New Roman"/>
          <w:b/>
          <w:sz w:val="24"/>
          <w:szCs w:val="24"/>
        </w:rPr>
        <w:t>ABSTRACT</w:t>
      </w:r>
    </w:p>
    <w:p w:rsidR="008020C5" w:rsidRPr="008020C5" w:rsidRDefault="008020C5" w:rsidP="008020C5">
      <w:pPr>
        <w:spacing w:after="0" w:line="480" w:lineRule="auto"/>
        <w:rPr>
          <w:rFonts w:ascii="Times New Roman" w:hAnsi="Times New Roman" w:cs="Times New Roman"/>
          <w:b/>
          <w:sz w:val="24"/>
          <w:szCs w:val="24"/>
        </w:rPr>
      </w:pPr>
    </w:p>
    <w:p w:rsidR="008020C5" w:rsidRPr="008020C5" w:rsidRDefault="008020C5" w:rsidP="008020C5">
      <w:pPr>
        <w:spacing w:after="0" w:line="240" w:lineRule="auto"/>
        <w:ind w:left="851" w:hanging="851"/>
        <w:rPr>
          <w:rFonts w:ascii="Times New Roman" w:hAnsi="Times New Roman" w:cs="Times New Roman"/>
          <w:sz w:val="24"/>
          <w:szCs w:val="24"/>
        </w:rPr>
      </w:pPr>
      <w:r w:rsidRPr="008020C5">
        <w:rPr>
          <w:rFonts w:ascii="Times New Roman" w:hAnsi="Times New Roman" w:cs="Times New Roman"/>
          <w:sz w:val="24"/>
          <w:szCs w:val="24"/>
        </w:rPr>
        <w:t>Aryani, Mita. 2020</w:t>
      </w:r>
      <w:r w:rsidRPr="008020C5">
        <w:rPr>
          <w:rFonts w:ascii="Times New Roman" w:hAnsi="Times New Roman" w:cs="Times New Roman"/>
          <w:i/>
          <w:sz w:val="24"/>
          <w:szCs w:val="24"/>
        </w:rPr>
        <w:t>. Language Style In “The Big Read” Story Book Combined by Team of Global Campaign for Education at April 2009</w:t>
      </w:r>
      <w:r w:rsidRPr="008020C5">
        <w:rPr>
          <w:rFonts w:ascii="Times New Roman" w:hAnsi="Times New Roman" w:cs="Times New Roman"/>
          <w:sz w:val="24"/>
          <w:szCs w:val="24"/>
        </w:rPr>
        <w:t>. A Thesis. English Education Study Program of Educational Sciences and Teachers’ Training Faculty Peradaban University. Yuniar Fatmasari, S.S., M.A.</w:t>
      </w:r>
    </w:p>
    <w:p w:rsidR="008020C5" w:rsidRPr="008020C5" w:rsidRDefault="008020C5" w:rsidP="008020C5">
      <w:pPr>
        <w:spacing w:after="0" w:line="240" w:lineRule="auto"/>
        <w:ind w:left="1134" w:hanging="777"/>
        <w:rPr>
          <w:rFonts w:ascii="Times New Roman" w:hAnsi="Times New Roman" w:cs="Times New Roman"/>
          <w:sz w:val="24"/>
          <w:szCs w:val="24"/>
        </w:rPr>
      </w:pPr>
    </w:p>
    <w:p w:rsidR="008020C5" w:rsidRPr="008020C5" w:rsidRDefault="008020C5" w:rsidP="008020C5">
      <w:pPr>
        <w:spacing w:after="0" w:line="240" w:lineRule="auto"/>
        <w:ind w:hanging="714"/>
        <w:rPr>
          <w:rFonts w:ascii="Times New Roman" w:hAnsi="Times New Roman" w:cs="Times New Roman"/>
          <w:sz w:val="24"/>
          <w:szCs w:val="24"/>
        </w:rPr>
      </w:pPr>
      <w:r w:rsidRPr="008020C5">
        <w:rPr>
          <w:rFonts w:ascii="Times New Roman" w:hAnsi="Times New Roman" w:cs="Times New Roman"/>
          <w:b/>
          <w:sz w:val="24"/>
          <w:szCs w:val="24"/>
        </w:rPr>
        <w:t>Keywords</w:t>
      </w:r>
      <w:r w:rsidRPr="008020C5">
        <w:rPr>
          <w:rFonts w:ascii="Times New Roman" w:hAnsi="Times New Roman" w:cs="Times New Roman"/>
          <w:sz w:val="24"/>
          <w:szCs w:val="24"/>
        </w:rPr>
        <w:t>: Language Style, Story Book, “The Big Read”</w:t>
      </w:r>
    </w:p>
    <w:p w:rsidR="008020C5" w:rsidRPr="008020C5" w:rsidRDefault="008020C5" w:rsidP="008020C5">
      <w:pPr>
        <w:spacing w:after="0" w:line="240" w:lineRule="auto"/>
        <w:rPr>
          <w:rFonts w:ascii="Times New Roman" w:hAnsi="Times New Roman" w:cs="Times New Roman"/>
          <w:sz w:val="24"/>
          <w:szCs w:val="24"/>
        </w:rPr>
      </w:pPr>
    </w:p>
    <w:p w:rsidR="008020C5" w:rsidRPr="008020C5" w:rsidRDefault="008020C5" w:rsidP="008020C5">
      <w:pPr>
        <w:spacing w:after="0" w:line="240" w:lineRule="auto"/>
        <w:ind w:left="0" w:firstLine="0"/>
        <w:rPr>
          <w:rFonts w:ascii="Times New Roman" w:hAnsi="Times New Roman" w:cs="Times New Roman"/>
          <w:sz w:val="24"/>
          <w:szCs w:val="24"/>
        </w:rPr>
      </w:pPr>
      <w:r w:rsidRPr="008020C5">
        <w:rPr>
          <w:rFonts w:ascii="Times New Roman" w:hAnsi="Times New Roman" w:cs="Times New Roman"/>
          <w:sz w:val="24"/>
          <w:szCs w:val="24"/>
          <w:lang w:val="en-GB"/>
        </w:rPr>
        <w:t>To realize the main instrument of communication, people need a language as a tool</w:t>
      </w:r>
      <w:r w:rsidRPr="008020C5">
        <w:rPr>
          <w:rFonts w:ascii="Times New Roman" w:hAnsi="Times New Roman" w:cs="Times New Roman"/>
          <w:sz w:val="24"/>
          <w:szCs w:val="24"/>
        </w:rPr>
        <w:t>. P</w:t>
      </w:r>
      <w:proofErr w:type="spellStart"/>
      <w:r w:rsidRPr="008020C5">
        <w:rPr>
          <w:rFonts w:ascii="Times New Roman" w:hAnsi="Times New Roman" w:cs="Times New Roman"/>
          <w:sz w:val="24"/>
          <w:szCs w:val="24"/>
          <w:lang w:val="en-GB"/>
        </w:rPr>
        <w:t>eople</w:t>
      </w:r>
      <w:proofErr w:type="spellEnd"/>
      <w:r w:rsidRPr="008020C5">
        <w:rPr>
          <w:rFonts w:ascii="Times New Roman" w:hAnsi="Times New Roman" w:cs="Times New Roman"/>
          <w:sz w:val="24"/>
          <w:szCs w:val="24"/>
          <w:lang w:val="en-GB"/>
        </w:rPr>
        <w:t xml:space="preserve"> have and use their own style </w:t>
      </w:r>
      <w:r w:rsidRPr="008020C5">
        <w:rPr>
          <w:rFonts w:ascii="Times New Roman" w:hAnsi="Times New Roman" w:cs="Times New Roman"/>
          <w:sz w:val="24"/>
          <w:szCs w:val="24"/>
        </w:rPr>
        <w:t xml:space="preserve">when </w:t>
      </w:r>
      <w:r w:rsidRPr="008020C5">
        <w:rPr>
          <w:rFonts w:ascii="Times New Roman" w:hAnsi="Times New Roman" w:cs="Times New Roman"/>
          <w:sz w:val="24"/>
          <w:szCs w:val="24"/>
          <w:lang w:val="en-GB"/>
        </w:rPr>
        <w:t>expressing or delivering ideas. Language style is very important, especially in communicating both in written and spoken. The reason why people should learn language style is that people who are learning a language must be able to understand what a language style is both written and spoken. The writer chooses to research the language style because everyone has their own language style whether in spoken or written context</w:t>
      </w:r>
      <w:r w:rsidRPr="008020C5">
        <w:rPr>
          <w:rFonts w:ascii="Times New Roman" w:hAnsi="Times New Roman" w:cs="Times New Roman"/>
          <w:sz w:val="24"/>
          <w:szCs w:val="24"/>
        </w:rPr>
        <w:t xml:space="preserve">. </w:t>
      </w:r>
      <w:r w:rsidRPr="008020C5">
        <w:rPr>
          <w:rFonts w:ascii="Times New Roman" w:hAnsi="Times New Roman" w:cs="Times New Roman"/>
          <w:color w:val="000000"/>
          <w:sz w:val="24"/>
          <w:szCs w:val="24"/>
          <w:lang w:val="en-GB"/>
        </w:rPr>
        <w:t>This is where the writer finds and wants to know the problem regarding how the language styles are used in written text, especially in story book.</w:t>
      </w:r>
      <w:r w:rsidRPr="008020C5">
        <w:rPr>
          <w:rFonts w:ascii="Times New Roman" w:hAnsi="Times New Roman" w:cs="Times New Roman"/>
          <w:color w:val="000000"/>
          <w:sz w:val="24"/>
          <w:szCs w:val="24"/>
        </w:rPr>
        <w:t xml:space="preserve"> </w:t>
      </w:r>
      <w:r w:rsidRPr="008020C5">
        <w:rPr>
          <w:rFonts w:ascii="Times New Roman" w:hAnsi="Times New Roman" w:cs="Times New Roman"/>
          <w:sz w:val="24"/>
          <w:szCs w:val="24"/>
        </w:rPr>
        <w:t>The aim of this study is to describe Language style in “The Big Read” story book combined by team of Global Campaign for Education at April 2009. This is a descriptive qualitative study in which the data are taken from “The Big Read” story book. Based on the result of the study, the study finds out that language style used in “The Big Read” story book. The research finds that there are four types of language style in “The Big Read” story book: (1) formal style, (2) consultative style, (3) casual style, (4) intimate style. The mostly type of language style that occurs in “ The Big Read” story book is casual style. The finding of this study shows the calculating of language style, which are; 51 casual styles, 17 intimate styles, 10 formal styles, and 3 consultative styles. From the whole of the analysis and the data, the result of this study is covered and answers the research question.</w:t>
      </w:r>
    </w:p>
    <w:p w:rsidR="00955AEF" w:rsidRPr="008020C5" w:rsidRDefault="00D00186" w:rsidP="008020C5">
      <w:pPr>
        <w:spacing w:line="240" w:lineRule="auto"/>
        <w:rPr>
          <w:rFonts w:ascii="Times New Roman" w:hAnsi="Times New Roman" w:cs="Times New Roman"/>
          <w:sz w:val="24"/>
          <w:szCs w:val="24"/>
        </w:rPr>
      </w:pPr>
    </w:p>
    <w:sectPr w:rsidR="00955AEF" w:rsidRPr="008020C5" w:rsidSect="00082896">
      <w:footerReference w:type="default" r:id="rId7"/>
      <w:pgSz w:w="11906" w:h="16838" w:code="9"/>
      <w:pgMar w:top="2268" w:right="1701" w:bottom="1701" w:left="2268" w:header="708" w:footer="708" w:gutter="0"/>
      <w:pgNumType w:fmt="lowerRoman"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186" w:rsidRDefault="00D00186" w:rsidP="009161B9">
      <w:pPr>
        <w:spacing w:after="0" w:line="240" w:lineRule="auto"/>
      </w:pPr>
      <w:r>
        <w:separator/>
      </w:r>
    </w:p>
  </w:endnote>
  <w:endnote w:type="continuationSeparator" w:id="0">
    <w:p w:rsidR="00D00186" w:rsidRDefault="00D00186" w:rsidP="0091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1585"/>
      <w:docPartObj>
        <w:docPartGallery w:val="Page Numbers (Bottom of Page)"/>
        <w:docPartUnique/>
      </w:docPartObj>
    </w:sdtPr>
    <w:sdtEndPr>
      <w:rPr>
        <w:rFonts w:ascii="Times New Roman" w:hAnsi="Times New Roman" w:cs="Times New Roman"/>
        <w:noProof/>
        <w:sz w:val="24"/>
        <w:szCs w:val="24"/>
      </w:rPr>
    </w:sdtEndPr>
    <w:sdtContent>
      <w:p w:rsidR="009161B9" w:rsidRPr="009161B9" w:rsidRDefault="009161B9">
        <w:pPr>
          <w:pStyle w:val="Footer"/>
          <w:jc w:val="center"/>
          <w:rPr>
            <w:rFonts w:ascii="Times New Roman" w:hAnsi="Times New Roman" w:cs="Times New Roman"/>
            <w:sz w:val="24"/>
            <w:szCs w:val="24"/>
          </w:rPr>
        </w:pPr>
        <w:r w:rsidRPr="009161B9">
          <w:rPr>
            <w:rFonts w:ascii="Times New Roman" w:hAnsi="Times New Roman" w:cs="Times New Roman"/>
            <w:sz w:val="24"/>
            <w:szCs w:val="24"/>
          </w:rPr>
          <w:fldChar w:fldCharType="begin"/>
        </w:r>
        <w:r w:rsidRPr="009161B9">
          <w:rPr>
            <w:rFonts w:ascii="Times New Roman" w:hAnsi="Times New Roman" w:cs="Times New Roman"/>
            <w:sz w:val="24"/>
            <w:szCs w:val="24"/>
          </w:rPr>
          <w:instrText xml:space="preserve"> PAGE   \* MERGEFORMAT </w:instrText>
        </w:r>
        <w:r w:rsidRPr="009161B9">
          <w:rPr>
            <w:rFonts w:ascii="Times New Roman" w:hAnsi="Times New Roman" w:cs="Times New Roman"/>
            <w:sz w:val="24"/>
            <w:szCs w:val="24"/>
          </w:rPr>
          <w:fldChar w:fldCharType="separate"/>
        </w:r>
        <w:r w:rsidR="00082896">
          <w:rPr>
            <w:rFonts w:ascii="Times New Roman" w:hAnsi="Times New Roman" w:cs="Times New Roman"/>
            <w:noProof/>
            <w:sz w:val="24"/>
            <w:szCs w:val="24"/>
          </w:rPr>
          <w:t>viii</w:t>
        </w:r>
        <w:r w:rsidRPr="009161B9">
          <w:rPr>
            <w:rFonts w:ascii="Times New Roman" w:hAnsi="Times New Roman" w:cs="Times New Roman"/>
            <w:noProof/>
            <w:sz w:val="24"/>
            <w:szCs w:val="24"/>
          </w:rPr>
          <w:fldChar w:fldCharType="end"/>
        </w:r>
      </w:p>
    </w:sdtContent>
  </w:sdt>
  <w:p w:rsidR="009161B9" w:rsidRDefault="00916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186" w:rsidRDefault="00D00186" w:rsidP="009161B9">
      <w:pPr>
        <w:spacing w:after="0" w:line="240" w:lineRule="auto"/>
      </w:pPr>
      <w:r>
        <w:separator/>
      </w:r>
    </w:p>
  </w:footnote>
  <w:footnote w:type="continuationSeparator" w:id="0">
    <w:p w:rsidR="00D00186" w:rsidRDefault="00D00186" w:rsidP="009161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0C5"/>
    <w:rsid w:val="00082896"/>
    <w:rsid w:val="00690430"/>
    <w:rsid w:val="007778F9"/>
    <w:rsid w:val="008020C5"/>
    <w:rsid w:val="009161B9"/>
    <w:rsid w:val="00B3426B"/>
    <w:rsid w:val="00D001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0C5"/>
    <w:pPr>
      <w:spacing w:line="360" w:lineRule="auto"/>
      <w:ind w:left="714"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1B9"/>
  </w:style>
  <w:style w:type="paragraph" w:styleId="Footer">
    <w:name w:val="footer"/>
    <w:basedOn w:val="Normal"/>
    <w:link w:val="FooterChar"/>
    <w:uiPriority w:val="99"/>
    <w:unhideWhenUsed/>
    <w:rsid w:val="00916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1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0C5"/>
    <w:pPr>
      <w:spacing w:line="360" w:lineRule="auto"/>
      <w:ind w:left="714"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1B9"/>
  </w:style>
  <w:style w:type="paragraph" w:styleId="Footer">
    <w:name w:val="footer"/>
    <w:basedOn w:val="Normal"/>
    <w:link w:val="FooterChar"/>
    <w:uiPriority w:val="99"/>
    <w:unhideWhenUsed/>
    <w:rsid w:val="00916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dc:creator>
  <cp:lastModifiedBy>Mita</cp:lastModifiedBy>
  <cp:revision>3</cp:revision>
  <dcterms:created xsi:type="dcterms:W3CDTF">2020-09-28T15:29:00Z</dcterms:created>
  <dcterms:modified xsi:type="dcterms:W3CDTF">2020-09-28T15:38:00Z</dcterms:modified>
</cp:coreProperties>
</file>