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70305" w14:textId="60B0893B" w:rsidR="008E5798" w:rsidRDefault="008E5798" w:rsidP="008E579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ABSTRAK</w:t>
      </w:r>
    </w:p>
    <w:p w14:paraId="0EFB953C" w14:textId="77777777" w:rsidR="008E5798" w:rsidRDefault="008E5798" w:rsidP="008E5798">
      <w:pPr>
        <w:spacing w:after="0" w:line="240" w:lineRule="auto"/>
        <w:jc w:val="both"/>
        <w:rPr>
          <w:rFonts w:ascii="Times New Roman" w:hAnsi="Times New Roman" w:cs="Times New Roman"/>
          <w:sz w:val="24"/>
          <w:szCs w:val="24"/>
        </w:rPr>
      </w:pPr>
    </w:p>
    <w:p w14:paraId="578AE4CC" w14:textId="15506866" w:rsidR="008E5798" w:rsidRDefault="008E5798" w:rsidP="008E5798">
      <w:pPr>
        <w:spacing w:after="0" w:line="240" w:lineRule="auto"/>
        <w:jc w:val="both"/>
        <w:rPr>
          <w:rFonts w:ascii="Times New Roman" w:hAnsi="Times New Roman" w:cs="Times New Roman"/>
          <w:sz w:val="24"/>
          <w:szCs w:val="24"/>
        </w:rPr>
      </w:pPr>
      <w:proofErr w:type="spellStart"/>
      <w:r w:rsidRPr="00280B9C">
        <w:rPr>
          <w:rFonts w:ascii="Times New Roman" w:hAnsi="Times New Roman" w:cs="Times New Roman"/>
          <w:sz w:val="24"/>
          <w:szCs w:val="24"/>
        </w:rPr>
        <w:t>Usahatani</w:t>
      </w:r>
      <w:proofErr w:type="spellEnd"/>
      <w:r w:rsidRPr="00280B9C">
        <w:rPr>
          <w:rFonts w:ascii="Times New Roman" w:hAnsi="Times New Roman" w:cs="Times New Roman"/>
          <w:sz w:val="24"/>
          <w:szCs w:val="24"/>
        </w:rPr>
        <w:t xml:space="preserve"> kentang merupakan salah satu kegiatan pertanian yang memiliki nilai ekonomi bagi petani di Desa </w:t>
      </w:r>
      <w:proofErr w:type="spellStart"/>
      <w:r w:rsidRPr="00280B9C">
        <w:rPr>
          <w:rFonts w:ascii="Times New Roman" w:hAnsi="Times New Roman" w:cs="Times New Roman"/>
          <w:sz w:val="24"/>
          <w:szCs w:val="24"/>
        </w:rPr>
        <w:t>Pandansari</w:t>
      </w:r>
      <w:proofErr w:type="spellEnd"/>
      <w:r w:rsidRPr="00280B9C">
        <w:rPr>
          <w:rFonts w:ascii="Times New Roman" w:hAnsi="Times New Roman" w:cs="Times New Roman"/>
          <w:sz w:val="24"/>
          <w:szCs w:val="24"/>
        </w:rPr>
        <w:t xml:space="preserve">, Kecamatan </w:t>
      </w:r>
      <w:proofErr w:type="spellStart"/>
      <w:r w:rsidRPr="00280B9C">
        <w:rPr>
          <w:rFonts w:ascii="Times New Roman" w:hAnsi="Times New Roman" w:cs="Times New Roman"/>
          <w:sz w:val="24"/>
          <w:szCs w:val="24"/>
        </w:rPr>
        <w:t>Paguyangan</w:t>
      </w:r>
      <w:proofErr w:type="spellEnd"/>
      <w:r w:rsidRPr="00280B9C">
        <w:rPr>
          <w:rFonts w:ascii="Times New Roman" w:hAnsi="Times New Roman" w:cs="Times New Roman"/>
          <w:sz w:val="24"/>
          <w:szCs w:val="24"/>
        </w:rPr>
        <w:t xml:space="preserve">, Kabupaten Brebes. Dalam pelaksanaannya, petani menghadapi berbagai kondisi yang dapat memengaruhi hasil </w:t>
      </w:r>
      <w:proofErr w:type="spellStart"/>
      <w:r w:rsidRPr="00280B9C">
        <w:rPr>
          <w:rFonts w:ascii="Times New Roman" w:hAnsi="Times New Roman" w:cs="Times New Roman"/>
          <w:sz w:val="24"/>
          <w:szCs w:val="24"/>
        </w:rPr>
        <w:t>usahatani</w:t>
      </w:r>
      <w:proofErr w:type="spellEnd"/>
      <w:r w:rsidRPr="00280B9C">
        <w:rPr>
          <w:rFonts w:ascii="Times New Roman" w:hAnsi="Times New Roman" w:cs="Times New Roman"/>
          <w:sz w:val="24"/>
          <w:szCs w:val="24"/>
        </w:rPr>
        <w:t xml:space="preserve">, baik dari segi produksi, biaya maupun pendapatan. Penelitian ini bertujuan untuk mengetahui sumber-sumber risiko yang dihadapi petani serta menganalisis tingkat risiko produksi, biaya, dan pendapatan </w:t>
      </w:r>
      <w:proofErr w:type="spellStart"/>
      <w:r w:rsidRPr="00280B9C">
        <w:rPr>
          <w:rFonts w:ascii="Times New Roman" w:hAnsi="Times New Roman" w:cs="Times New Roman"/>
          <w:sz w:val="24"/>
          <w:szCs w:val="24"/>
        </w:rPr>
        <w:t>usahatani</w:t>
      </w:r>
      <w:proofErr w:type="spellEnd"/>
      <w:r w:rsidRPr="00280B9C">
        <w:rPr>
          <w:rFonts w:ascii="Times New Roman" w:hAnsi="Times New Roman" w:cs="Times New Roman"/>
          <w:sz w:val="24"/>
          <w:szCs w:val="24"/>
        </w:rPr>
        <w:t xml:space="preserve"> kentang di Desa </w:t>
      </w:r>
      <w:proofErr w:type="spellStart"/>
      <w:r w:rsidRPr="00280B9C">
        <w:rPr>
          <w:rFonts w:ascii="Times New Roman" w:hAnsi="Times New Roman" w:cs="Times New Roman"/>
          <w:sz w:val="24"/>
          <w:szCs w:val="24"/>
        </w:rPr>
        <w:t>Pandansari</w:t>
      </w:r>
      <w:proofErr w:type="spellEnd"/>
      <w:r w:rsidRPr="00280B9C">
        <w:rPr>
          <w:rFonts w:ascii="Times New Roman" w:hAnsi="Times New Roman" w:cs="Times New Roman"/>
          <w:sz w:val="24"/>
          <w:szCs w:val="24"/>
        </w:rPr>
        <w:t>.</w:t>
      </w:r>
      <w:r>
        <w:rPr>
          <w:rFonts w:ascii="Times New Roman" w:hAnsi="Times New Roman" w:cs="Times New Roman"/>
          <w:sz w:val="24"/>
          <w:szCs w:val="24"/>
        </w:rPr>
        <w:t xml:space="preserve"> </w:t>
      </w:r>
      <w:r w:rsidRPr="00280B9C">
        <w:rPr>
          <w:rFonts w:ascii="Times New Roman" w:hAnsi="Times New Roman" w:cs="Times New Roman"/>
          <w:sz w:val="24"/>
          <w:szCs w:val="24"/>
        </w:rPr>
        <w:t xml:space="preserve">Penelitian ini menggunakan metode </w:t>
      </w:r>
      <w:proofErr w:type="spellStart"/>
      <w:r w:rsidRPr="00280B9C">
        <w:rPr>
          <w:rFonts w:ascii="Times New Roman" w:hAnsi="Times New Roman" w:cs="Times New Roman"/>
          <w:i/>
          <w:iCs/>
          <w:sz w:val="24"/>
          <w:szCs w:val="24"/>
        </w:rPr>
        <w:t>mixed</w:t>
      </w:r>
      <w:proofErr w:type="spellEnd"/>
      <w:r w:rsidRPr="00280B9C">
        <w:rPr>
          <w:rFonts w:ascii="Times New Roman" w:hAnsi="Times New Roman" w:cs="Times New Roman"/>
          <w:i/>
          <w:iCs/>
          <w:sz w:val="24"/>
          <w:szCs w:val="24"/>
        </w:rPr>
        <w:t xml:space="preserve"> </w:t>
      </w:r>
      <w:proofErr w:type="spellStart"/>
      <w:r w:rsidRPr="00280B9C">
        <w:rPr>
          <w:rFonts w:ascii="Times New Roman" w:hAnsi="Times New Roman" w:cs="Times New Roman"/>
          <w:i/>
          <w:iCs/>
          <w:sz w:val="24"/>
          <w:szCs w:val="24"/>
        </w:rPr>
        <w:t>methods</w:t>
      </w:r>
      <w:proofErr w:type="spellEnd"/>
      <w:r w:rsidRPr="00280B9C">
        <w:rPr>
          <w:rFonts w:ascii="Times New Roman" w:hAnsi="Times New Roman" w:cs="Times New Roman"/>
          <w:sz w:val="24"/>
          <w:szCs w:val="24"/>
        </w:rPr>
        <w:t xml:space="preserve"> dengan menggabungkan pendekatan kualitatif dan kuantitatif. Pendekatan kualitatif digunakan untuk menggali sumber-sumber risiko berdasarkan pengalaman petani melalui wawancara dengan narasumber yang dipilih secara </w:t>
      </w:r>
      <w:proofErr w:type="spellStart"/>
      <w:r w:rsidRPr="00280B9C">
        <w:rPr>
          <w:rFonts w:ascii="Times New Roman" w:hAnsi="Times New Roman" w:cs="Times New Roman"/>
          <w:i/>
          <w:iCs/>
          <w:sz w:val="24"/>
          <w:szCs w:val="24"/>
        </w:rPr>
        <w:t>purposive</w:t>
      </w:r>
      <w:proofErr w:type="spellEnd"/>
      <w:r w:rsidRPr="00280B9C">
        <w:rPr>
          <w:rFonts w:ascii="Times New Roman" w:hAnsi="Times New Roman" w:cs="Times New Roman"/>
          <w:sz w:val="24"/>
          <w:szCs w:val="24"/>
        </w:rPr>
        <w:t xml:space="preserve"> dan </w:t>
      </w:r>
      <w:proofErr w:type="spellStart"/>
      <w:r w:rsidRPr="00280B9C">
        <w:rPr>
          <w:rFonts w:ascii="Times New Roman" w:hAnsi="Times New Roman" w:cs="Times New Roman"/>
          <w:i/>
          <w:iCs/>
          <w:sz w:val="24"/>
          <w:szCs w:val="24"/>
        </w:rPr>
        <w:t>snowball</w:t>
      </w:r>
      <w:proofErr w:type="spellEnd"/>
      <w:r w:rsidRPr="00280B9C">
        <w:rPr>
          <w:rFonts w:ascii="Times New Roman" w:hAnsi="Times New Roman" w:cs="Times New Roman"/>
          <w:i/>
          <w:iCs/>
          <w:sz w:val="24"/>
          <w:szCs w:val="24"/>
        </w:rPr>
        <w:t xml:space="preserve"> sampling</w:t>
      </w:r>
      <w:r w:rsidRPr="00280B9C">
        <w:rPr>
          <w:rFonts w:ascii="Times New Roman" w:hAnsi="Times New Roman" w:cs="Times New Roman"/>
          <w:sz w:val="24"/>
          <w:szCs w:val="24"/>
        </w:rPr>
        <w:t>. Sementara itu, pendekatan kuantitatif digunakan untuk mengukur tingkat risiko produksi, biaya, dan pendapatan berdasarkan data dari 71 petani kentang yang dipilih sebagai responden. Tingkat risiko dianalisis menggunakan standar deviasi dan koefisien variasi (CV), dengan ketentuan nilai CV kurang dari 0,5 menunjukkan risiko rendah, sedangkan nilai CV lebih dari 0,5 menunjukkan risiko tinggi.</w:t>
      </w:r>
      <w:r>
        <w:rPr>
          <w:rFonts w:ascii="Times New Roman" w:hAnsi="Times New Roman" w:cs="Times New Roman"/>
          <w:sz w:val="24"/>
          <w:szCs w:val="24"/>
        </w:rPr>
        <w:t xml:space="preserve"> </w:t>
      </w:r>
      <w:r w:rsidRPr="00280B9C">
        <w:rPr>
          <w:rFonts w:ascii="Times New Roman" w:hAnsi="Times New Roman" w:cs="Times New Roman"/>
          <w:sz w:val="24"/>
          <w:szCs w:val="24"/>
        </w:rPr>
        <w:t xml:space="preserve">Hasil penelitian menunjukkan bahwa sumber risiko yang dihadapi petani kentang meliputi iklim dan ketersediaan air, hama dan penyakit, produksi, harga dan pemasaran, pendapatan, modal, serta tenaga kerja. Hasil analisis kuantitatif menunjukkan bahwa risiko produksi berada pada kategori rendah dengan nilai CV 0,140, risiko biaya sebesar 0,204, dan risiko pendapatan sebesar 0,382. Meskipun ketiganya berada dalam kategori risiko rendah, pendapatan memiliki nilai CV paling besar sehingga menunjukkan variasi relatif yang lebih tinggi dibandingkan produksi dan biaya. Berdasarkan hasil tersebut, dapat disimpulkan bahwa </w:t>
      </w:r>
      <w:proofErr w:type="spellStart"/>
      <w:r w:rsidRPr="00280B9C">
        <w:rPr>
          <w:rFonts w:ascii="Times New Roman" w:hAnsi="Times New Roman" w:cs="Times New Roman"/>
          <w:sz w:val="24"/>
          <w:szCs w:val="24"/>
        </w:rPr>
        <w:t>usahatani</w:t>
      </w:r>
      <w:proofErr w:type="spellEnd"/>
      <w:r w:rsidRPr="00280B9C">
        <w:rPr>
          <w:rFonts w:ascii="Times New Roman" w:hAnsi="Times New Roman" w:cs="Times New Roman"/>
          <w:sz w:val="24"/>
          <w:szCs w:val="24"/>
        </w:rPr>
        <w:t xml:space="preserve"> kentang di Desa </w:t>
      </w:r>
      <w:proofErr w:type="spellStart"/>
      <w:r w:rsidRPr="00280B9C">
        <w:rPr>
          <w:rFonts w:ascii="Times New Roman" w:hAnsi="Times New Roman" w:cs="Times New Roman"/>
          <w:sz w:val="24"/>
          <w:szCs w:val="24"/>
        </w:rPr>
        <w:t>Pandansari</w:t>
      </w:r>
      <w:proofErr w:type="spellEnd"/>
      <w:r w:rsidRPr="00280B9C">
        <w:rPr>
          <w:rFonts w:ascii="Times New Roman" w:hAnsi="Times New Roman" w:cs="Times New Roman"/>
          <w:sz w:val="24"/>
          <w:szCs w:val="24"/>
        </w:rPr>
        <w:t xml:space="preserve"> secara umum memiliki tingkat risiko produksi, biaya, dan pendapatan yang relatif rendah. Namun, petani tetap perlu memperhatikan perubahan cuaca, ketersediaan air, serangan hama dan penyakit, perubahan harga jual, serta biaya produksi karena faktor-faktor tersebut dapat memengaruhi hasil </w:t>
      </w:r>
      <w:proofErr w:type="spellStart"/>
      <w:r w:rsidRPr="00280B9C">
        <w:rPr>
          <w:rFonts w:ascii="Times New Roman" w:hAnsi="Times New Roman" w:cs="Times New Roman"/>
          <w:sz w:val="24"/>
          <w:szCs w:val="24"/>
        </w:rPr>
        <w:t>usahatani</w:t>
      </w:r>
      <w:proofErr w:type="spellEnd"/>
      <w:r w:rsidRPr="00280B9C">
        <w:rPr>
          <w:rFonts w:ascii="Times New Roman" w:hAnsi="Times New Roman" w:cs="Times New Roman"/>
          <w:sz w:val="24"/>
          <w:szCs w:val="24"/>
        </w:rPr>
        <w:t xml:space="preserve"> pada musim tanam berikutnya</w:t>
      </w:r>
      <w:r>
        <w:rPr>
          <w:rFonts w:ascii="Times New Roman" w:hAnsi="Times New Roman" w:cs="Times New Roman"/>
          <w:sz w:val="24"/>
          <w:szCs w:val="24"/>
        </w:rPr>
        <w:t>.</w:t>
      </w:r>
    </w:p>
    <w:p w14:paraId="43963B0E" w14:textId="77777777" w:rsidR="008E5798" w:rsidRDefault="008E5798" w:rsidP="008E5798">
      <w:pPr>
        <w:spacing w:after="0" w:line="240" w:lineRule="auto"/>
        <w:jc w:val="both"/>
        <w:rPr>
          <w:rFonts w:ascii="Times New Roman" w:hAnsi="Times New Roman" w:cs="Times New Roman"/>
          <w:sz w:val="24"/>
          <w:szCs w:val="24"/>
        </w:rPr>
      </w:pPr>
    </w:p>
    <w:p w14:paraId="26B196E9" w14:textId="46E6EF37" w:rsidR="008E5798" w:rsidRDefault="008E5798" w:rsidP="0033435C">
      <w:pPr>
        <w:spacing w:after="0" w:line="240" w:lineRule="auto"/>
        <w:ind w:left="1276" w:hanging="1276"/>
        <w:jc w:val="both"/>
        <w:rPr>
          <w:rFonts w:ascii="Times New Roman" w:hAnsi="Times New Roman" w:cs="Times New Roman"/>
          <w:sz w:val="24"/>
          <w:szCs w:val="24"/>
        </w:rPr>
      </w:pPr>
      <w:r>
        <w:rPr>
          <w:rFonts w:ascii="Times New Roman" w:hAnsi="Times New Roman" w:cs="Times New Roman"/>
          <w:sz w:val="24"/>
          <w:szCs w:val="24"/>
        </w:rPr>
        <w:t xml:space="preserve">Kata Kunci: </w:t>
      </w:r>
      <w:proofErr w:type="spellStart"/>
      <w:r w:rsidR="0033435C" w:rsidRPr="0033435C">
        <w:rPr>
          <w:rFonts w:ascii="Times New Roman" w:hAnsi="Times New Roman" w:cs="Times New Roman"/>
          <w:sz w:val="24"/>
          <w:szCs w:val="24"/>
        </w:rPr>
        <w:t>Usahatani</w:t>
      </w:r>
      <w:proofErr w:type="spellEnd"/>
      <w:r w:rsidR="0033435C" w:rsidRPr="0033435C">
        <w:rPr>
          <w:rFonts w:ascii="Times New Roman" w:hAnsi="Times New Roman" w:cs="Times New Roman"/>
          <w:sz w:val="24"/>
          <w:szCs w:val="24"/>
        </w:rPr>
        <w:t xml:space="preserve"> kentang; risiko produksi; risiko biaya; risiko pendapatan; koefisien variasi.</w:t>
      </w:r>
    </w:p>
    <w:p w14:paraId="6C2BAAAC" w14:textId="77777777" w:rsidR="008E5798" w:rsidRPr="00FA71D9" w:rsidRDefault="008E5798" w:rsidP="008E5798">
      <w:pPr>
        <w:spacing w:after="0" w:line="240" w:lineRule="auto"/>
        <w:ind w:firstLine="720"/>
        <w:jc w:val="both"/>
        <w:rPr>
          <w:rFonts w:ascii="Times New Roman" w:hAnsi="Times New Roman" w:cs="Times New Roman"/>
          <w:sz w:val="24"/>
          <w:szCs w:val="24"/>
        </w:rPr>
      </w:pPr>
    </w:p>
    <w:p w14:paraId="067844AC" w14:textId="77777777" w:rsidR="008E5798" w:rsidRDefault="008E5798" w:rsidP="008E5798">
      <w:pPr>
        <w:spacing w:after="0" w:line="240" w:lineRule="auto"/>
        <w:jc w:val="center"/>
        <w:rPr>
          <w:rFonts w:ascii="Times New Roman" w:hAnsi="Times New Roman" w:cs="Times New Roman"/>
          <w:b/>
          <w:bCs/>
          <w:i/>
          <w:iCs/>
          <w:sz w:val="24"/>
          <w:szCs w:val="24"/>
        </w:rPr>
      </w:pPr>
    </w:p>
    <w:p w14:paraId="08BAB8E7" w14:textId="77777777" w:rsidR="008E5798" w:rsidRDefault="008E5798" w:rsidP="008E5798">
      <w:pPr>
        <w:spacing w:after="0" w:line="240" w:lineRule="auto"/>
        <w:jc w:val="center"/>
        <w:rPr>
          <w:rFonts w:ascii="Times New Roman" w:hAnsi="Times New Roman" w:cs="Times New Roman"/>
          <w:b/>
          <w:bCs/>
          <w:i/>
          <w:iCs/>
          <w:sz w:val="24"/>
          <w:szCs w:val="24"/>
        </w:rPr>
      </w:pPr>
    </w:p>
    <w:p w14:paraId="00543BE2" w14:textId="77777777" w:rsidR="008E5798" w:rsidRDefault="008E5798" w:rsidP="008E5798">
      <w:pPr>
        <w:spacing w:after="0" w:line="240" w:lineRule="auto"/>
        <w:jc w:val="center"/>
        <w:rPr>
          <w:rFonts w:ascii="Times New Roman" w:hAnsi="Times New Roman" w:cs="Times New Roman"/>
          <w:b/>
          <w:bCs/>
          <w:i/>
          <w:iCs/>
          <w:sz w:val="24"/>
          <w:szCs w:val="24"/>
        </w:rPr>
      </w:pPr>
    </w:p>
    <w:p w14:paraId="5865208C" w14:textId="77777777" w:rsidR="008E5798" w:rsidRDefault="008E5798" w:rsidP="008E5798">
      <w:pPr>
        <w:spacing w:after="0" w:line="240" w:lineRule="auto"/>
        <w:jc w:val="center"/>
        <w:rPr>
          <w:rFonts w:ascii="Times New Roman" w:hAnsi="Times New Roman" w:cs="Times New Roman"/>
          <w:b/>
          <w:bCs/>
          <w:i/>
          <w:iCs/>
          <w:sz w:val="24"/>
          <w:szCs w:val="24"/>
        </w:rPr>
      </w:pPr>
    </w:p>
    <w:p w14:paraId="6B2691C0" w14:textId="77777777" w:rsidR="008E5798" w:rsidRDefault="008E5798" w:rsidP="008E5798">
      <w:pPr>
        <w:spacing w:after="0" w:line="240" w:lineRule="auto"/>
        <w:jc w:val="center"/>
        <w:rPr>
          <w:rFonts w:ascii="Times New Roman" w:hAnsi="Times New Roman" w:cs="Times New Roman"/>
          <w:b/>
          <w:bCs/>
          <w:i/>
          <w:iCs/>
          <w:sz w:val="24"/>
          <w:szCs w:val="24"/>
        </w:rPr>
      </w:pPr>
    </w:p>
    <w:p w14:paraId="731C6CFA" w14:textId="77777777" w:rsidR="008E5798" w:rsidRDefault="008E5798" w:rsidP="008E5798">
      <w:pPr>
        <w:spacing w:after="0" w:line="240" w:lineRule="auto"/>
        <w:jc w:val="center"/>
        <w:rPr>
          <w:rFonts w:ascii="Times New Roman" w:hAnsi="Times New Roman" w:cs="Times New Roman"/>
          <w:b/>
          <w:bCs/>
          <w:i/>
          <w:iCs/>
          <w:sz w:val="24"/>
          <w:szCs w:val="24"/>
        </w:rPr>
      </w:pPr>
    </w:p>
    <w:p w14:paraId="66BB914F" w14:textId="77777777" w:rsidR="008E5798" w:rsidRDefault="008E5798" w:rsidP="008E5798">
      <w:pPr>
        <w:spacing w:after="0" w:line="240" w:lineRule="auto"/>
        <w:jc w:val="center"/>
        <w:rPr>
          <w:rFonts w:ascii="Times New Roman" w:hAnsi="Times New Roman" w:cs="Times New Roman"/>
          <w:b/>
          <w:bCs/>
          <w:i/>
          <w:iCs/>
          <w:sz w:val="24"/>
          <w:szCs w:val="24"/>
        </w:rPr>
      </w:pPr>
    </w:p>
    <w:p w14:paraId="70575F9F" w14:textId="77777777" w:rsidR="008E5798" w:rsidRDefault="008E5798" w:rsidP="008E5798">
      <w:pPr>
        <w:spacing w:after="0" w:line="240" w:lineRule="auto"/>
        <w:jc w:val="center"/>
        <w:rPr>
          <w:rFonts w:ascii="Times New Roman" w:hAnsi="Times New Roman" w:cs="Times New Roman"/>
          <w:b/>
          <w:bCs/>
          <w:i/>
          <w:iCs/>
          <w:sz w:val="24"/>
          <w:szCs w:val="24"/>
        </w:rPr>
      </w:pPr>
    </w:p>
    <w:p w14:paraId="01F51DB2" w14:textId="77777777" w:rsidR="008E5798" w:rsidRDefault="008E5798" w:rsidP="008E5798">
      <w:pPr>
        <w:spacing w:after="0" w:line="240" w:lineRule="auto"/>
        <w:jc w:val="center"/>
        <w:rPr>
          <w:rFonts w:ascii="Times New Roman" w:hAnsi="Times New Roman" w:cs="Times New Roman"/>
          <w:b/>
          <w:bCs/>
          <w:i/>
          <w:iCs/>
          <w:sz w:val="24"/>
          <w:szCs w:val="24"/>
        </w:rPr>
      </w:pPr>
    </w:p>
    <w:p w14:paraId="7426741F" w14:textId="77777777" w:rsidR="008E5798" w:rsidRDefault="008E5798" w:rsidP="008E5798">
      <w:pPr>
        <w:spacing w:after="0" w:line="240" w:lineRule="auto"/>
        <w:jc w:val="center"/>
        <w:rPr>
          <w:rFonts w:ascii="Times New Roman" w:hAnsi="Times New Roman" w:cs="Times New Roman"/>
          <w:b/>
          <w:bCs/>
          <w:i/>
          <w:iCs/>
          <w:sz w:val="24"/>
          <w:szCs w:val="24"/>
        </w:rPr>
      </w:pPr>
    </w:p>
    <w:p w14:paraId="00C5FA85" w14:textId="77777777" w:rsidR="008E5798" w:rsidRDefault="008E5798" w:rsidP="0033435C">
      <w:pPr>
        <w:spacing w:after="0" w:line="240" w:lineRule="auto"/>
        <w:rPr>
          <w:rFonts w:ascii="Times New Roman" w:hAnsi="Times New Roman" w:cs="Times New Roman"/>
          <w:b/>
          <w:bCs/>
          <w:i/>
          <w:iCs/>
          <w:sz w:val="24"/>
          <w:szCs w:val="24"/>
        </w:rPr>
      </w:pPr>
    </w:p>
    <w:p w14:paraId="40F98E51" w14:textId="77777777" w:rsidR="0033435C" w:rsidRDefault="0033435C" w:rsidP="0033435C">
      <w:pPr>
        <w:spacing w:after="0" w:line="240" w:lineRule="auto"/>
        <w:rPr>
          <w:rFonts w:ascii="Times New Roman" w:hAnsi="Times New Roman" w:cs="Times New Roman"/>
          <w:b/>
          <w:bCs/>
          <w:i/>
          <w:iCs/>
          <w:sz w:val="24"/>
          <w:szCs w:val="24"/>
        </w:rPr>
      </w:pPr>
    </w:p>
    <w:p w14:paraId="4EEF36CD" w14:textId="611F1719" w:rsidR="008E5798" w:rsidRDefault="008E5798" w:rsidP="008E5798">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lastRenderedPageBreak/>
        <w:t>ABSTRACT</w:t>
      </w:r>
    </w:p>
    <w:p w14:paraId="4A1638C7" w14:textId="77777777" w:rsidR="008E5798" w:rsidRDefault="008E5798" w:rsidP="008E5798">
      <w:pPr>
        <w:spacing w:after="0" w:line="240" w:lineRule="auto"/>
        <w:rPr>
          <w:rFonts w:ascii="Times New Roman" w:hAnsi="Times New Roman" w:cs="Times New Roman"/>
          <w:bCs/>
          <w:i/>
          <w:iCs/>
          <w:sz w:val="24"/>
          <w:szCs w:val="24"/>
        </w:rPr>
      </w:pPr>
    </w:p>
    <w:p w14:paraId="2BB04955" w14:textId="5F92C18A" w:rsidR="008E5798" w:rsidRDefault="008E5798" w:rsidP="008E5798">
      <w:pPr>
        <w:spacing w:after="0" w:line="240" w:lineRule="auto"/>
        <w:jc w:val="both"/>
        <w:rPr>
          <w:rFonts w:ascii="Times New Roman" w:hAnsi="Times New Roman" w:cs="Times New Roman"/>
          <w:i/>
          <w:iCs/>
          <w:sz w:val="24"/>
          <w:szCs w:val="24"/>
        </w:rPr>
      </w:pPr>
      <w:proofErr w:type="spellStart"/>
      <w:r w:rsidRPr="00FA71D9">
        <w:rPr>
          <w:rFonts w:ascii="Times New Roman" w:hAnsi="Times New Roman" w:cs="Times New Roman"/>
          <w:i/>
          <w:iCs/>
          <w:sz w:val="24"/>
          <w:szCs w:val="24"/>
        </w:rPr>
        <w:t>Potato</w:t>
      </w:r>
      <w:proofErr w:type="spellEnd"/>
      <w:r w:rsidRPr="00FA71D9">
        <w:rPr>
          <w:rFonts w:ascii="Times New Roman" w:hAnsi="Times New Roman" w:cs="Times New Roman"/>
          <w:i/>
          <w:iCs/>
          <w:sz w:val="24"/>
          <w:szCs w:val="24"/>
        </w:rPr>
        <w:t xml:space="preserve"> farming </w:t>
      </w:r>
      <w:proofErr w:type="spellStart"/>
      <w:r w:rsidRPr="00FA71D9">
        <w:rPr>
          <w:rFonts w:ascii="Times New Roman" w:hAnsi="Times New Roman" w:cs="Times New Roman"/>
          <w:i/>
          <w:iCs/>
          <w:sz w:val="24"/>
          <w:szCs w:val="24"/>
        </w:rPr>
        <w:t>is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one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agricultural</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activities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that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provides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economic</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value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farmers</w:t>
      </w:r>
      <w:proofErr w:type="spellEnd"/>
      <w:r w:rsidRPr="00FA71D9">
        <w:rPr>
          <w:rFonts w:ascii="Times New Roman" w:hAnsi="Times New Roman" w:cs="Times New Roman"/>
          <w:i/>
          <w:iCs/>
          <w:sz w:val="24"/>
          <w:szCs w:val="24"/>
        </w:rPr>
        <w:t xml:space="preserve"> in </w:t>
      </w:r>
      <w:proofErr w:type="spellStart"/>
      <w:r w:rsidRPr="00FA71D9">
        <w:rPr>
          <w:rFonts w:ascii="Times New Roman" w:hAnsi="Times New Roman" w:cs="Times New Roman"/>
          <w:i/>
          <w:iCs/>
          <w:sz w:val="24"/>
          <w:szCs w:val="24"/>
        </w:rPr>
        <w:t>Pandansari</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Village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Paguyangan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District</w:t>
      </w:r>
      <w:proofErr w:type="spellEnd"/>
      <w:r w:rsidRPr="00FA71D9">
        <w:rPr>
          <w:rFonts w:ascii="Times New Roman" w:hAnsi="Times New Roman" w:cs="Times New Roman"/>
          <w:i/>
          <w:iCs/>
          <w:sz w:val="24"/>
          <w:szCs w:val="24"/>
        </w:rPr>
        <w:t xml:space="preserve">, Brebes Regency. In </w:t>
      </w:r>
      <w:proofErr w:type="spellStart"/>
      <w:r w:rsidRPr="00FA71D9">
        <w:rPr>
          <w:rFonts w:ascii="Times New Roman" w:hAnsi="Times New Roman" w:cs="Times New Roman"/>
          <w:i/>
          <w:iCs/>
          <w:sz w:val="24"/>
          <w:szCs w:val="24"/>
        </w:rPr>
        <w:t>its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implementation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farmers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face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various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conditions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that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may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affect</w:t>
      </w:r>
      <w:proofErr w:type="spellEnd"/>
      <w:r w:rsidRPr="00FA71D9">
        <w:rPr>
          <w:rFonts w:ascii="Times New Roman" w:hAnsi="Times New Roman" w:cs="Times New Roman"/>
          <w:i/>
          <w:iCs/>
          <w:sz w:val="24"/>
          <w:szCs w:val="24"/>
        </w:rPr>
        <w:t xml:space="preserve"> farming </w:t>
      </w:r>
      <w:proofErr w:type="spellStart"/>
      <w:r w:rsidRPr="00FA71D9">
        <w:rPr>
          <w:rFonts w:ascii="Times New Roman" w:hAnsi="Times New Roman" w:cs="Times New Roman"/>
          <w:i/>
          <w:iCs/>
          <w:sz w:val="24"/>
          <w:szCs w:val="24"/>
        </w:rPr>
        <w:t>outcomes</w:t>
      </w:r>
      <w:proofErr w:type="spellEnd"/>
      <w:r w:rsidRPr="00FA71D9">
        <w:rPr>
          <w:rFonts w:ascii="Times New Roman" w:hAnsi="Times New Roman" w:cs="Times New Roman"/>
          <w:i/>
          <w:iCs/>
          <w:sz w:val="24"/>
          <w:szCs w:val="24"/>
        </w:rPr>
        <w:t xml:space="preserve"> in </w:t>
      </w:r>
      <w:proofErr w:type="spellStart"/>
      <w:r w:rsidRPr="00FA71D9">
        <w:rPr>
          <w:rFonts w:ascii="Times New Roman" w:hAnsi="Times New Roman" w:cs="Times New Roman"/>
          <w:i/>
          <w:iCs/>
          <w:sz w:val="24"/>
          <w:szCs w:val="24"/>
        </w:rPr>
        <w:t>terms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costs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income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This</w:t>
      </w:r>
      <w:proofErr w:type="spellEnd"/>
      <w:r w:rsidRPr="00FA71D9">
        <w:rPr>
          <w:rFonts w:ascii="Times New Roman" w:hAnsi="Times New Roman" w:cs="Times New Roman"/>
          <w:i/>
          <w:iCs/>
          <w:sz w:val="24"/>
          <w:szCs w:val="24"/>
        </w:rPr>
        <w:t xml:space="preserve"> study </w:t>
      </w:r>
      <w:proofErr w:type="spellStart"/>
      <w:r w:rsidRPr="00FA71D9">
        <w:rPr>
          <w:rFonts w:ascii="Times New Roman" w:hAnsi="Times New Roman" w:cs="Times New Roman"/>
          <w:i/>
          <w:iCs/>
          <w:sz w:val="24"/>
          <w:szCs w:val="24"/>
        </w:rPr>
        <w:t>aims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identify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sources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faced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by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farmers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analyze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levels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cost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income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risks</w:t>
      </w:r>
      <w:proofErr w:type="spellEnd"/>
      <w:r w:rsidRPr="00FA71D9">
        <w:rPr>
          <w:rFonts w:ascii="Times New Roman" w:hAnsi="Times New Roman" w:cs="Times New Roman"/>
          <w:i/>
          <w:iCs/>
          <w:sz w:val="24"/>
          <w:szCs w:val="24"/>
        </w:rPr>
        <w:t xml:space="preserve"> in </w:t>
      </w:r>
      <w:proofErr w:type="spellStart"/>
      <w:r w:rsidRPr="00FA71D9">
        <w:rPr>
          <w:rFonts w:ascii="Times New Roman" w:hAnsi="Times New Roman" w:cs="Times New Roman"/>
          <w:i/>
          <w:iCs/>
          <w:sz w:val="24"/>
          <w:szCs w:val="24"/>
        </w:rPr>
        <w:t>potato</w:t>
      </w:r>
      <w:proofErr w:type="spellEnd"/>
      <w:r w:rsidRPr="00FA71D9">
        <w:rPr>
          <w:rFonts w:ascii="Times New Roman" w:hAnsi="Times New Roman" w:cs="Times New Roman"/>
          <w:i/>
          <w:iCs/>
          <w:sz w:val="24"/>
          <w:szCs w:val="24"/>
        </w:rPr>
        <w:t xml:space="preserve"> farming in </w:t>
      </w:r>
      <w:proofErr w:type="spellStart"/>
      <w:r w:rsidRPr="00FA71D9">
        <w:rPr>
          <w:rFonts w:ascii="Times New Roman" w:hAnsi="Times New Roman" w:cs="Times New Roman"/>
          <w:i/>
          <w:iCs/>
          <w:sz w:val="24"/>
          <w:szCs w:val="24"/>
        </w:rPr>
        <w:t>Pandansari</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Village</w:t>
      </w:r>
      <w:proofErr w:type="spellEnd"/>
      <w:r w:rsidRPr="00FA71D9">
        <w:rPr>
          <w:rFonts w:ascii="Times New Roman" w:hAnsi="Times New Roman" w:cs="Times New Roman"/>
          <w:i/>
          <w:iCs/>
          <w:sz w:val="24"/>
          <w:szCs w:val="24"/>
        </w:rPr>
        <w:t>.</w:t>
      </w:r>
      <w:r>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This</w:t>
      </w:r>
      <w:proofErr w:type="spellEnd"/>
      <w:r w:rsidRPr="00FA71D9">
        <w:rPr>
          <w:rFonts w:ascii="Times New Roman" w:hAnsi="Times New Roman" w:cs="Times New Roman"/>
          <w:i/>
          <w:iCs/>
          <w:sz w:val="24"/>
          <w:szCs w:val="24"/>
        </w:rPr>
        <w:t xml:space="preserve"> study </w:t>
      </w:r>
      <w:proofErr w:type="spellStart"/>
      <w:r w:rsidRPr="00FA71D9">
        <w:rPr>
          <w:rFonts w:ascii="Times New Roman" w:hAnsi="Times New Roman" w:cs="Times New Roman"/>
          <w:i/>
          <w:iCs/>
          <w:sz w:val="24"/>
          <w:szCs w:val="24"/>
        </w:rPr>
        <w:t>employed</w:t>
      </w:r>
      <w:proofErr w:type="spellEnd"/>
      <w:r w:rsidRPr="00FA71D9">
        <w:rPr>
          <w:rFonts w:ascii="Times New Roman" w:hAnsi="Times New Roman" w:cs="Times New Roman"/>
          <w:i/>
          <w:iCs/>
          <w:sz w:val="24"/>
          <w:szCs w:val="24"/>
        </w:rPr>
        <w:t xml:space="preserve"> a </w:t>
      </w:r>
      <w:proofErr w:type="spellStart"/>
      <w:r w:rsidRPr="00FA71D9">
        <w:rPr>
          <w:rFonts w:ascii="Times New Roman" w:hAnsi="Times New Roman" w:cs="Times New Roman"/>
          <w:i/>
          <w:iCs/>
          <w:sz w:val="24"/>
          <w:szCs w:val="24"/>
        </w:rPr>
        <w:t>mixed-methods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approach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by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combining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qualitative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quantitative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methods</w:t>
      </w:r>
      <w:proofErr w:type="spellEnd"/>
      <w:r w:rsidRPr="00FA71D9">
        <w:rPr>
          <w:rFonts w:ascii="Times New Roman" w:hAnsi="Times New Roman" w:cs="Times New Roman"/>
          <w:i/>
          <w:iCs/>
          <w:sz w:val="24"/>
          <w:szCs w:val="24"/>
        </w:rPr>
        <w:t xml:space="preserve">. The </w:t>
      </w:r>
      <w:proofErr w:type="spellStart"/>
      <w:r w:rsidRPr="00FA71D9">
        <w:rPr>
          <w:rFonts w:ascii="Times New Roman" w:hAnsi="Times New Roman" w:cs="Times New Roman"/>
          <w:i/>
          <w:iCs/>
          <w:sz w:val="24"/>
          <w:szCs w:val="24"/>
        </w:rPr>
        <w:t>qualitative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approach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was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used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identify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sources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based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farmers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experiences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through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interviews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with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informants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selected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using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purposive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snowball</w:t>
      </w:r>
      <w:proofErr w:type="spellEnd"/>
      <w:r w:rsidRPr="00FA71D9">
        <w:rPr>
          <w:rFonts w:ascii="Times New Roman" w:hAnsi="Times New Roman" w:cs="Times New Roman"/>
          <w:i/>
          <w:iCs/>
          <w:sz w:val="24"/>
          <w:szCs w:val="24"/>
        </w:rPr>
        <w:t xml:space="preserve"> sampling. </w:t>
      </w:r>
      <w:proofErr w:type="spellStart"/>
      <w:r w:rsidRPr="00FA71D9">
        <w:rPr>
          <w:rFonts w:ascii="Times New Roman" w:hAnsi="Times New Roman" w:cs="Times New Roman"/>
          <w:i/>
          <w:iCs/>
          <w:sz w:val="24"/>
          <w:szCs w:val="24"/>
        </w:rPr>
        <w:t>Meanwhile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quantitative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approach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was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used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measure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levels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cost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income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based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on</w:t>
      </w:r>
      <w:proofErr w:type="spellEnd"/>
      <w:r w:rsidRPr="00FA71D9">
        <w:rPr>
          <w:rFonts w:ascii="Times New Roman" w:hAnsi="Times New Roman" w:cs="Times New Roman"/>
          <w:i/>
          <w:iCs/>
          <w:sz w:val="24"/>
          <w:szCs w:val="24"/>
        </w:rPr>
        <w:t xml:space="preserve"> data </w:t>
      </w:r>
      <w:proofErr w:type="spellStart"/>
      <w:r w:rsidRPr="00FA71D9">
        <w:rPr>
          <w:rFonts w:ascii="Times New Roman" w:hAnsi="Times New Roman" w:cs="Times New Roman"/>
          <w:i/>
          <w:iCs/>
          <w:sz w:val="24"/>
          <w:szCs w:val="24"/>
        </w:rPr>
        <w:t>from</w:t>
      </w:r>
      <w:proofErr w:type="spellEnd"/>
      <w:r w:rsidRPr="00FA71D9">
        <w:rPr>
          <w:rFonts w:ascii="Times New Roman" w:hAnsi="Times New Roman" w:cs="Times New Roman"/>
          <w:i/>
          <w:iCs/>
          <w:sz w:val="24"/>
          <w:szCs w:val="24"/>
        </w:rPr>
        <w:t xml:space="preserve"> 71 </w:t>
      </w:r>
      <w:proofErr w:type="spellStart"/>
      <w:r w:rsidRPr="00FA71D9">
        <w:rPr>
          <w:rFonts w:ascii="Times New Roman" w:hAnsi="Times New Roman" w:cs="Times New Roman"/>
          <w:i/>
          <w:iCs/>
          <w:sz w:val="24"/>
          <w:szCs w:val="24"/>
        </w:rPr>
        <w:t>potato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farmers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selected</w:t>
      </w:r>
      <w:proofErr w:type="spellEnd"/>
      <w:r w:rsidRPr="00FA71D9">
        <w:rPr>
          <w:rFonts w:ascii="Times New Roman" w:hAnsi="Times New Roman" w:cs="Times New Roman"/>
          <w:i/>
          <w:iCs/>
          <w:sz w:val="24"/>
          <w:szCs w:val="24"/>
        </w:rPr>
        <w:t xml:space="preserve"> as </w:t>
      </w:r>
      <w:proofErr w:type="spellStart"/>
      <w:r w:rsidRPr="00FA71D9">
        <w:rPr>
          <w:rFonts w:ascii="Times New Roman" w:hAnsi="Times New Roman" w:cs="Times New Roman"/>
          <w:i/>
          <w:iCs/>
          <w:sz w:val="24"/>
          <w:szCs w:val="24"/>
        </w:rPr>
        <w:t>respondents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levels</w:t>
      </w:r>
      <w:proofErr w:type="spellEnd"/>
      <w:r w:rsidRPr="00FA71D9">
        <w:rPr>
          <w:rFonts w:ascii="Times New Roman" w:hAnsi="Times New Roman" w:cs="Times New Roman"/>
          <w:i/>
          <w:iCs/>
          <w:sz w:val="24"/>
          <w:szCs w:val="24"/>
        </w:rPr>
        <w:t xml:space="preserve"> were </w:t>
      </w:r>
      <w:proofErr w:type="spellStart"/>
      <w:r w:rsidRPr="00FA71D9">
        <w:rPr>
          <w:rFonts w:ascii="Times New Roman" w:hAnsi="Times New Roman" w:cs="Times New Roman"/>
          <w:i/>
          <w:iCs/>
          <w:sz w:val="24"/>
          <w:szCs w:val="24"/>
        </w:rPr>
        <w:t>analyzed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using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standard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deviation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coefficient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variation</w:t>
      </w:r>
      <w:proofErr w:type="spellEnd"/>
      <w:r w:rsidRPr="00FA71D9">
        <w:rPr>
          <w:rFonts w:ascii="Times New Roman" w:hAnsi="Times New Roman" w:cs="Times New Roman"/>
          <w:i/>
          <w:iCs/>
          <w:sz w:val="24"/>
          <w:szCs w:val="24"/>
        </w:rPr>
        <w:t xml:space="preserve"> (CV), </w:t>
      </w:r>
      <w:proofErr w:type="spellStart"/>
      <w:r w:rsidRPr="00FA71D9">
        <w:rPr>
          <w:rFonts w:ascii="Times New Roman" w:hAnsi="Times New Roman" w:cs="Times New Roman"/>
          <w:i/>
          <w:iCs/>
          <w:sz w:val="24"/>
          <w:szCs w:val="24"/>
        </w:rPr>
        <w:t>where</w:t>
      </w:r>
      <w:proofErr w:type="spellEnd"/>
      <w:r w:rsidRPr="00FA71D9">
        <w:rPr>
          <w:rFonts w:ascii="Times New Roman" w:hAnsi="Times New Roman" w:cs="Times New Roman"/>
          <w:i/>
          <w:iCs/>
          <w:sz w:val="24"/>
          <w:szCs w:val="24"/>
        </w:rPr>
        <w:t xml:space="preserve"> a CV </w:t>
      </w:r>
      <w:proofErr w:type="spellStart"/>
      <w:r w:rsidRPr="00FA71D9">
        <w:rPr>
          <w:rFonts w:ascii="Times New Roman" w:hAnsi="Times New Roman" w:cs="Times New Roman"/>
          <w:i/>
          <w:iCs/>
          <w:sz w:val="24"/>
          <w:szCs w:val="24"/>
        </w:rPr>
        <w:t>value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less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than</w:t>
      </w:r>
      <w:proofErr w:type="spellEnd"/>
      <w:r w:rsidRPr="00FA71D9">
        <w:rPr>
          <w:rFonts w:ascii="Times New Roman" w:hAnsi="Times New Roman" w:cs="Times New Roman"/>
          <w:i/>
          <w:iCs/>
          <w:sz w:val="24"/>
          <w:szCs w:val="24"/>
        </w:rPr>
        <w:t xml:space="preserve"> 0.5 </w:t>
      </w:r>
      <w:proofErr w:type="spellStart"/>
      <w:r w:rsidRPr="00FA71D9">
        <w:rPr>
          <w:rFonts w:ascii="Times New Roman" w:hAnsi="Times New Roman" w:cs="Times New Roman"/>
          <w:i/>
          <w:iCs/>
          <w:sz w:val="24"/>
          <w:szCs w:val="24"/>
        </w:rPr>
        <w:t>indicates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low</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while</w:t>
      </w:r>
      <w:proofErr w:type="spellEnd"/>
      <w:r w:rsidRPr="00FA71D9">
        <w:rPr>
          <w:rFonts w:ascii="Times New Roman" w:hAnsi="Times New Roman" w:cs="Times New Roman"/>
          <w:i/>
          <w:iCs/>
          <w:sz w:val="24"/>
          <w:szCs w:val="24"/>
        </w:rPr>
        <w:t xml:space="preserve"> a CV </w:t>
      </w:r>
      <w:proofErr w:type="spellStart"/>
      <w:r w:rsidRPr="00FA71D9">
        <w:rPr>
          <w:rFonts w:ascii="Times New Roman" w:hAnsi="Times New Roman" w:cs="Times New Roman"/>
          <w:i/>
          <w:iCs/>
          <w:sz w:val="24"/>
          <w:szCs w:val="24"/>
        </w:rPr>
        <w:t>value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more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than</w:t>
      </w:r>
      <w:proofErr w:type="spellEnd"/>
      <w:r w:rsidRPr="00FA71D9">
        <w:rPr>
          <w:rFonts w:ascii="Times New Roman" w:hAnsi="Times New Roman" w:cs="Times New Roman"/>
          <w:i/>
          <w:iCs/>
          <w:sz w:val="24"/>
          <w:szCs w:val="24"/>
        </w:rPr>
        <w:t xml:space="preserve"> 0.5 </w:t>
      </w:r>
      <w:proofErr w:type="spellStart"/>
      <w:r w:rsidRPr="00FA71D9">
        <w:rPr>
          <w:rFonts w:ascii="Times New Roman" w:hAnsi="Times New Roman" w:cs="Times New Roman"/>
          <w:i/>
          <w:iCs/>
          <w:sz w:val="24"/>
          <w:szCs w:val="24"/>
        </w:rPr>
        <w:t>indicates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high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w:t>
      </w:r>
      <w:r>
        <w:rPr>
          <w:rFonts w:ascii="Times New Roman" w:hAnsi="Times New Roman" w:cs="Times New Roman"/>
          <w:i/>
          <w:iCs/>
          <w:sz w:val="24"/>
          <w:szCs w:val="24"/>
        </w:rPr>
        <w:t xml:space="preserve"> </w:t>
      </w:r>
      <w:r w:rsidRPr="00FA71D9">
        <w:rPr>
          <w:rFonts w:ascii="Times New Roman" w:hAnsi="Times New Roman" w:cs="Times New Roman"/>
          <w:i/>
          <w:iCs/>
          <w:sz w:val="24"/>
          <w:szCs w:val="24"/>
        </w:rPr>
        <w:t xml:space="preserve">The </w:t>
      </w:r>
      <w:proofErr w:type="spellStart"/>
      <w:r w:rsidRPr="00FA71D9">
        <w:rPr>
          <w:rFonts w:ascii="Times New Roman" w:hAnsi="Times New Roman" w:cs="Times New Roman"/>
          <w:i/>
          <w:iCs/>
          <w:sz w:val="24"/>
          <w:szCs w:val="24"/>
        </w:rPr>
        <w:t>results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showed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that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sources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faced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by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potato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farmers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included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climate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water</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availability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pests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diseases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prices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marketing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income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capital</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labor</w:t>
      </w:r>
      <w:proofErr w:type="spellEnd"/>
      <w:r w:rsidRPr="00FA71D9">
        <w:rPr>
          <w:rFonts w:ascii="Times New Roman" w:hAnsi="Times New Roman" w:cs="Times New Roman"/>
          <w:i/>
          <w:iCs/>
          <w:sz w:val="24"/>
          <w:szCs w:val="24"/>
        </w:rPr>
        <w:t xml:space="preserve">. The </w:t>
      </w:r>
      <w:proofErr w:type="spellStart"/>
      <w:r w:rsidRPr="00FA71D9">
        <w:rPr>
          <w:rFonts w:ascii="Times New Roman" w:hAnsi="Times New Roman" w:cs="Times New Roman"/>
          <w:i/>
          <w:iCs/>
          <w:sz w:val="24"/>
          <w:szCs w:val="24"/>
        </w:rPr>
        <w:t>quantitative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analysis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showed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that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was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categorized</w:t>
      </w:r>
      <w:proofErr w:type="spellEnd"/>
      <w:r w:rsidRPr="00FA71D9">
        <w:rPr>
          <w:rFonts w:ascii="Times New Roman" w:hAnsi="Times New Roman" w:cs="Times New Roman"/>
          <w:i/>
          <w:iCs/>
          <w:sz w:val="24"/>
          <w:szCs w:val="24"/>
        </w:rPr>
        <w:t xml:space="preserve"> as </w:t>
      </w:r>
      <w:proofErr w:type="spellStart"/>
      <w:r w:rsidRPr="00FA71D9">
        <w:rPr>
          <w:rFonts w:ascii="Times New Roman" w:hAnsi="Times New Roman" w:cs="Times New Roman"/>
          <w:i/>
          <w:iCs/>
          <w:sz w:val="24"/>
          <w:szCs w:val="24"/>
        </w:rPr>
        <w:t>low</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with</w:t>
      </w:r>
      <w:proofErr w:type="spellEnd"/>
      <w:r w:rsidRPr="00FA71D9">
        <w:rPr>
          <w:rFonts w:ascii="Times New Roman" w:hAnsi="Times New Roman" w:cs="Times New Roman"/>
          <w:i/>
          <w:iCs/>
          <w:sz w:val="24"/>
          <w:szCs w:val="24"/>
        </w:rPr>
        <w:t xml:space="preserve"> a CV </w:t>
      </w:r>
      <w:proofErr w:type="spellStart"/>
      <w:r w:rsidRPr="00FA71D9">
        <w:rPr>
          <w:rFonts w:ascii="Times New Roman" w:hAnsi="Times New Roman" w:cs="Times New Roman"/>
          <w:i/>
          <w:iCs/>
          <w:sz w:val="24"/>
          <w:szCs w:val="24"/>
        </w:rPr>
        <w:t>value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0.140, </w:t>
      </w:r>
      <w:proofErr w:type="spellStart"/>
      <w:r w:rsidRPr="00FA71D9">
        <w:rPr>
          <w:rFonts w:ascii="Times New Roman" w:hAnsi="Times New Roman" w:cs="Times New Roman"/>
          <w:i/>
          <w:iCs/>
          <w:sz w:val="24"/>
          <w:szCs w:val="24"/>
        </w:rPr>
        <w:t>cost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was</w:t>
      </w:r>
      <w:proofErr w:type="spellEnd"/>
      <w:r w:rsidRPr="00FA71D9">
        <w:rPr>
          <w:rFonts w:ascii="Times New Roman" w:hAnsi="Times New Roman" w:cs="Times New Roman"/>
          <w:i/>
          <w:iCs/>
          <w:sz w:val="24"/>
          <w:szCs w:val="24"/>
        </w:rPr>
        <w:t xml:space="preserve"> 0.204,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income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was</w:t>
      </w:r>
      <w:proofErr w:type="spellEnd"/>
      <w:r w:rsidRPr="00FA71D9">
        <w:rPr>
          <w:rFonts w:ascii="Times New Roman" w:hAnsi="Times New Roman" w:cs="Times New Roman"/>
          <w:i/>
          <w:iCs/>
          <w:sz w:val="24"/>
          <w:szCs w:val="24"/>
        </w:rPr>
        <w:t xml:space="preserve"> 0.382. </w:t>
      </w:r>
      <w:proofErr w:type="spellStart"/>
      <w:r w:rsidRPr="00FA71D9">
        <w:rPr>
          <w:rFonts w:ascii="Times New Roman" w:hAnsi="Times New Roman" w:cs="Times New Roman"/>
          <w:i/>
          <w:iCs/>
          <w:sz w:val="24"/>
          <w:szCs w:val="24"/>
        </w:rPr>
        <w:t>Although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all</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three</w:t>
      </w:r>
      <w:proofErr w:type="spellEnd"/>
      <w:r w:rsidRPr="00FA71D9">
        <w:rPr>
          <w:rFonts w:ascii="Times New Roman" w:hAnsi="Times New Roman" w:cs="Times New Roman"/>
          <w:i/>
          <w:iCs/>
          <w:sz w:val="24"/>
          <w:szCs w:val="24"/>
        </w:rPr>
        <w:t xml:space="preserve"> were </w:t>
      </w:r>
      <w:proofErr w:type="spellStart"/>
      <w:r w:rsidRPr="00FA71D9">
        <w:rPr>
          <w:rFonts w:ascii="Times New Roman" w:hAnsi="Times New Roman" w:cs="Times New Roman"/>
          <w:i/>
          <w:iCs/>
          <w:sz w:val="24"/>
          <w:szCs w:val="24"/>
        </w:rPr>
        <w:t>categorized</w:t>
      </w:r>
      <w:proofErr w:type="spellEnd"/>
      <w:r w:rsidRPr="00FA71D9">
        <w:rPr>
          <w:rFonts w:ascii="Times New Roman" w:hAnsi="Times New Roman" w:cs="Times New Roman"/>
          <w:i/>
          <w:iCs/>
          <w:sz w:val="24"/>
          <w:szCs w:val="24"/>
        </w:rPr>
        <w:t xml:space="preserve"> as </w:t>
      </w:r>
      <w:proofErr w:type="spellStart"/>
      <w:r w:rsidRPr="00FA71D9">
        <w:rPr>
          <w:rFonts w:ascii="Times New Roman" w:hAnsi="Times New Roman" w:cs="Times New Roman"/>
          <w:i/>
          <w:iCs/>
          <w:sz w:val="24"/>
          <w:szCs w:val="24"/>
        </w:rPr>
        <w:t>low</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income</w:t>
      </w:r>
      <w:proofErr w:type="spellEnd"/>
      <w:r w:rsidRPr="00FA71D9">
        <w:rPr>
          <w:rFonts w:ascii="Times New Roman" w:hAnsi="Times New Roman" w:cs="Times New Roman"/>
          <w:i/>
          <w:iCs/>
          <w:sz w:val="24"/>
          <w:szCs w:val="24"/>
        </w:rPr>
        <w:t xml:space="preserve"> had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highest</w:t>
      </w:r>
      <w:proofErr w:type="spellEnd"/>
      <w:r w:rsidRPr="00FA71D9">
        <w:rPr>
          <w:rFonts w:ascii="Times New Roman" w:hAnsi="Times New Roman" w:cs="Times New Roman"/>
          <w:i/>
          <w:iCs/>
          <w:sz w:val="24"/>
          <w:szCs w:val="24"/>
        </w:rPr>
        <w:t xml:space="preserve"> CV </w:t>
      </w:r>
      <w:proofErr w:type="spellStart"/>
      <w:r w:rsidRPr="00FA71D9">
        <w:rPr>
          <w:rFonts w:ascii="Times New Roman" w:hAnsi="Times New Roman" w:cs="Times New Roman"/>
          <w:i/>
          <w:iCs/>
          <w:sz w:val="24"/>
          <w:szCs w:val="24"/>
        </w:rPr>
        <w:t>value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indicating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relatively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greater</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variation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compared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with</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costs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Based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these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findings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potato</w:t>
      </w:r>
      <w:proofErr w:type="spellEnd"/>
      <w:r w:rsidRPr="00FA71D9">
        <w:rPr>
          <w:rFonts w:ascii="Times New Roman" w:hAnsi="Times New Roman" w:cs="Times New Roman"/>
          <w:i/>
          <w:iCs/>
          <w:sz w:val="24"/>
          <w:szCs w:val="24"/>
        </w:rPr>
        <w:t xml:space="preserve"> farming in </w:t>
      </w:r>
      <w:proofErr w:type="spellStart"/>
      <w:r w:rsidRPr="00FA71D9">
        <w:rPr>
          <w:rFonts w:ascii="Times New Roman" w:hAnsi="Times New Roman" w:cs="Times New Roman"/>
          <w:i/>
          <w:iCs/>
          <w:sz w:val="24"/>
          <w:szCs w:val="24"/>
        </w:rPr>
        <w:t>Pandansari</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Village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generally</w:t>
      </w:r>
      <w:proofErr w:type="spellEnd"/>
      <w:r w:rsidRPr="00FA71D9">
        <w:rPr>
          <w:rFonts w:ascii="Times New Roman" w:hAnsi="Times New Roman" w:cs="Times New Roman"/>
          <w:i/>
          <w:iCs/>
          <w:sz w:val="24"/>
          <w:szCs w:val="24"/>
        </w:rPr>
        <w:t xml:space="preserve"> has </w:t>
      </w:r>
      <w:proofErr w:type="spellStart"/>
      <w:r w:rsidRPr="00FA71D9">
        <w:rPr>
          <w:rFonts w:ascii="Times New Roman" w:hAnsi="Times New Roman" w:cs="Times New Roman"/>
          <w:i/>
          <w:iCs/>
          <w:sz w:val="24"/>
          <w:szCs w:val="24"/>
        </w:rPr>
        <w:t>relatively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low</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levels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of</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cost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income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risk</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However</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farmers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still</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need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pay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attention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to</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weather</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changes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water</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availability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pest</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disease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attacks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changes</w:t>
      </w:r>
      <w:proofErr w:type="spellEnd"/>
      <w:r w:rsidRPr="00FA71D9">
        <w:rPr>
          <w:rFonts w:ascii="Times New Roman" w:hAnsi="Times New Roman" w:cs="Times New Roman"/>
          <w:i/>
          <w:iCs/>
          <w:sz w:val="24"/>
          <w:szCs w:val="24"/>
        </w:rPr>
        <w:t xml:space="preserve"> in </w:t>
      </w:r>
      <w:proofErr w:type="spellStart"/>
      <w:r w:rsidRPr="00FA71D9">
        <w:rPr>
          <w:rFonts w:ascii="Times New Roman" w:hAnsi="Times New Roman" w:cs="Times New Roman"/>
          <w:i/>
          <w:iCs/>
          <w:sz w:val="24"/>
          <w:szCs w:val="24"/>
        </w:rPr>
        <w:t>selling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prices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and</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production</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costs</w:t>
      </w:r>
      <w:proofErr w:type="spellEnd"/>
      <w:r w:rsidRPr="00FA71D9">
        <w:rPr>
          <w:rFonts w:ascii="Times New Roman" w:hAnsi="Times New Roman" w:cs="Times New Roman"/>
          <w:i/>
          <w:iCs/>
          <w:sz w:val="24"/>
          <w:szCs w:val="24"/>
        </w:rPr>
        <w:t xml:space="preserve">, as </w:t>
      </w:r>
      <w:proofErr w:type="spellStart"/>
      <w:r w:rsidRPr="00FA71D9">
        <w:rPr>
          <w:rFonts w:ascii="Times New Roman" w:hAnsi="Times New Roman" w:cs="Times New Roman"/>
          <w:i/>
          <w:iCs/>
          <w:sz w:val="24"/>
          <w:szCs w:val="24"/>
        </w:rPr>
        <w:t>these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factors</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may</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affect</w:t>
      </w:r>
      <w:proofErr w:type="spellEnd"/>
      <w:r w:rsidRPr="00FA71D9">
        <w:rPr>
          <w:rFonts w:ascii="Times New Roman" w:hAnsi="Times New Roman" w:cs="Times New Roman"/>
          <w:i/>
          <w:iCs/>
          <w:sz w:val="24"/>
          <w:szCs w:val="24"/>
        </w:rPr>
        <w:t xml:space="preserve"> farming </w:t>
      </w:r>
      <w:proofErr w:type="spellStart"/>
      <w:r w:rsidRPr="00FA71D9">
        <w:rPr>
          <w:rFonts w:ascii="Times New Roman" w:hAnsi="Times New Roman" w:cs="Times New Roman"/>
          <w:i/>
          <w:iCs/>
          <w:sz w:val="24"/>
          <w:szCs w:val="24"/>
        </w:rPr>
        <w:t>outcomes</w:t>
      </w:r>
      <w:proofErr w:type="spellEnd"/>
      <w:r w:rsidRPr="00FA71D9">
        <w:rPr>
          <w:rFonts w:ascii="Times New Roman" w:hAnsi="Times New Roman" w:cs="Times New Roman"/>
          <w:i/>
          <w:iCs/>
          <w:sz w:val="24"/>
          <w:szCs w:val="24"/>
        </w:rPr>
        <w:t xml:space="preserve"> in </w:t>
      </w:r>
      <w:proofErr w:type="spellStart"/>
      <w:r w:rsidRPr="00FA71D9">
        <w:rPr>
          <w:rFonts w:ascii="Times New Roman" w:hAnsi="Times New Roman" w:cs="Times New Roman"/>
          <w:i/>
          <w:iCs/>
          <w:sz w:val="24"/>
          <w:szCs w:val="24"/>
        </w:rPr>
        <w:t>the</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following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planting</w:t>
      </w:r>
      <w:proofErr w:type="spellEnd"/>
      <w:r w:rsidRPr="00FA71D9">
        <w:rPr>
          <w:rFonts w:ascii="Times New Roman" w:hAnsi="Times New Roman" w:cs="Times New Roman"/>
          <w:i/>
          <w:iCs/>
          <w:sz w:val="24"/>
          <w:szCs w:val="24"/>
        </w:rPr>
        <w:t xml:space="preserve"> </w:t>
      </w:r>
      <w:proofErr w:type="spellStart"/>
      <w:r w:rsidRPr="00FA71D9">
        <w:rPr>
          <w:rFonts w:ascii="Times New Roman" w:hAnsi="Times New Roman" w:cs="Times New Roman"/>
          <w:i/>
          <w:iCs/>
          <w:sz w:val="24"/>
          <w:szCs w:val="24"/>
        </w:rPr>
        <w:t>season</w:t>
      </w:r>
      <w:proofErr w:type="spellEnd"/>
      <w:r w:rsidRPr="00FA71D9">
        <w:rPr>
          <w:rFonts w:ascii="Times New Roman" w:hAnsi="Times New Roman" w:cs="Times New Roman"/>
          <w:i/>
          <w:iCs/>
          <w:sz w:val="24"/>
          <w:szCs w:val="24"/>
        </w:rPr>
        <w:t>.</w:t>
      </w:r>
    </w:p>
    <w:p w14:paraId="2F0A7C37" w14:textId="77777777" w:rsidR="008E5798" w:rsidRDefault="008E5798" w:rsidP="008E5798">
      <w:pPr>
        <w:spacing w:after="0" w:line="240" w:lineRule="auto"/>
        <w:jc w:val="both"/>
        <w:rPr>
          <w:rFonts w:ascii="Times New Roman" w:hAnsi="Times New Roman" w:cs="Times New Roman"/>
          <w:i/>
          <w:iCs/>
          <w:sz w:val="24"/>
          <w:szCs w:val="24"/>
        </w:rPr>
      </w:pPr>
    </w:p>
    <w:p w14:paraId="42D36ECD" w14:textId="1F1F6B1B" w:rsidR="008E5798" w:rsidRPr="00FA71D9" w:rsidRDefault="008E5798" w:rsidP="0033435C">
      <w:pPr>
        <w:spacing w:after="0" w:line="240" w:lineRule="auto"/>
        <w:ind w:left="993" w:hanging="993"/>
        <w:jc w:val="both"/>
        <w:rPr>
          <w:rFonts w:ascii="Times New Roman" w:hAnsi="Times New Roman" w:cs="Times New Roman"/>
          <w:i/>
          <w:iCs/>
          <w:sz w:val="24"/>
          <w:szCs w:val="24"/>
        </w:rPr>
      </w:pPr>
      <w:proofErr w:type="spellStart"/>
      <w:r>
        <w:rPr>
          <w:rFonts w:ascii="Times New Roman" w:hAnsi="Times New Roman" w:cs="Times New Roman"/>
          <w:i/>
          <w:iCs/>
          <w:sz w:val="24"/>
          <w:szCs w:val="24"/>
        </w:rPr>
        <w:t>Keyword</w:t>
      </w:r>
      <w:r w:rsidR="0033435C">
        <w:rPr>
          <w:rFonts w:ascii="Times New Roman" w:hAnsi="Times New Roman" w:cs="Times New Roman"/>
          <w:i/>
          <w:iCs/>
          <w:sz w:val="24"/>
          <w:szCs w:val="24"/>
        </w:rPr>
        <w:t>s</w:t>
      </w:r>
      <w:proofErr w:type="spellEnd"/>
      <w:r>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Potato</w:t>
      </w:r>
      <w:proofErr w:type="spellEnd"/>
      <w:r w:rsidR="0033435C" w:rsidRPr="0033435C">
        <w:rPr>
          <w:rFonts w:ascii="Times New Roman" w:hAnsi="Times New Roman" w:cs="Times New Roman"/>
          <w:i/>
          <w:iCs/>
          <w:sz w:val="24"/>
          <w:szCs w:val="24"/>
        </w:rPr>
        <w:t xml:space="preserve"> farming; </w:t>
      </w:r>
      <w:proofErr w:type="spellStart"/>
      <w:r w:rsidR="0033435C" w:rsidRPr="0033435C">
        <w:rPr>
          <w:rFonts w:ascii="Times New Roman" w:hAnsi="Times New Roman" w:cs="Times New Roman"/>
          <w:i/>
          <w:iCs/>
          <w:sz w:val="24"/>
          <w:szCs w:val="24"/>
        </w:rPr>
        <w:t>production</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risk</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cost</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risk</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income</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risk</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coefficient</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of</w:t>
      </w:r>
      <w:proofErr w:type="spellEnd"/>
      <w:r w:rsidR="0033435C" w:rsidRPr="0033435C">
        <w:rPr>
          <w:rFonts w:ascii="Times New Roman" w:hAnsi="Times New Roman" w:cs="Times New Roman"/>
          <w:i/>
          <w:iCs/>
          <w:sz w:val="24"/>
          <w:szCs w:val="24"/>
        </w:rPr>
        <w:t xml:space="preserve"> </w:t>
      </w:r>
      <w:proofErr w:type="spellStart"/>
      <w:r w:rsidR="0033435C" w:rsidRPr="0033435C">
        <w:rPr>
          <w:rFonts w:ascii="Times New Roman" w:hAnsi="Times New Roman" w:cs="Times New Roman"/>
          <w:i/>
          <w:iCs/>
          <w:sz w:val="24"/>
          <w:szCs w:val="24"/>
        </w:rPr>
        <w:t>variation</w:t>
      </w:r>
      <w:proofErr w:type="spellEnd"/>
      <w:r w:rsidR="0033435C" w:rsidRPr="0033435C">
        <w:rPr>
          <w:rFonts w:ascii="Times New Roman" w:hAnsi="Times New Roman" w:cs="Times New Roman"/>
          <w:i/>
          <w:iCs/>
          <w:sz w:val="24"/>
          <w:szCs w:val="24"/>
        </w:rPr>
        <w:t>.</w:t>
      </w:r>
    </w:p>
    <w:p w14:paraId="23BD04FC" w14:textId="77777777" w:rsidR="008E5798" w:rsidRDefault="008E5798" w:rsidP="008E5798">
      <w:pPr>
        <w:spacing w:after="0" w:line="240" w:lineRule="auto"/>
      </w:pPr>
    </w:p>
    <w:sectPr w:rsidR="008E5798" w:rsidSect="0033435C">
      <w:footerReference w:type="default" r:id="rId6"/>
      <w:pgSz w:w="11906" w:h="16838"/>
      <w:pgMar w:top="2268" w:right="1701" w:bottom="1701" w:left="2268" w:header="709" w:footer="709" w:gutter="0"/>
      <w:pgNumType w:fmt="lowerRoman"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E91B" w14:textId="77777777" w:rsidR="007D75DF" w:rsidRDefault="007D75DF" w:rsidP="0033435C">
      <w:pPr>
        <w:spacing w:after="0" w:line="240" w:lineRule="auto"/>
      </w:pPr>
      <w:r>
        <w:separator/>
      </w:r>
    </w:p>
  </w:endnote>
  <w:endnote w:type="continuationSeparator" w:id="0">
    <w:p w14:paraId="66C2DC32" w14:textId="77777777" w:rsidR="007D75DF" w:rsidRDefault="007D75DF" w:rsidP="00334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091051"/>
      <w:docPartObj>
        <w:docPartGallery w:val="Page Numbers (Bottom of Page)"/>
        <w:docPartUnique/>
      </w:docPartObj>
    </w:sdtPr>
    <w:sdtEndPr>
      <w:rPr>
        <w:rFonts w:ascii="Times New Roman" w:hAnsi="Times New Roman" w:cs="Times New Roman"/>
        <w:sz w:val="24"/>
        <w:szCs w:val="24"/>
      </w:rPr>
    </w:sdtEndPr>
    <w:sdtContent>
      <w:p w14:paraId="38F210FD" w14:textId="5D82AB6D" w:rsidR="0033435C" w:rsidRPr="00870922" w:rsidRDefault="0033435C">
        <w:pPr>
          <w:pStyle w:val="Footer"/>
          <w:jc w:val="center"/>
          <w:rPr>
            <w:rFonts w:ascii="Times New Roman" w:hAnsi="Times New Roman" w:cs="Times New Roman"/>
            <w:sz w:val="24"/>
            <w:szCs w:val="24"/>
          </w:rPr>
        </w:pPr>
        <w:r w:rsidRPr="00870922">
          <w:rPr>
            <w:rFonts w:ascii="Times New Roman" w:hAnsi="Times New Roman" w:cs="Times New Roman"/>
            <w:sz w:val="24"/>
            <w:szCs w:val="24"/>
          </w:rPr>
          <w:fldChar w:fldCharType="begin"/>
        </w:r>
        <w:r w:rsidRPr="00870922">
          <w:rPr>
            <w:rFonts w:ascii="Times New Roman" w:hAnsi="Times New Roman" w:cs="Times New Roman"/>
            <w:sz w:val="24"/>
            <w:szCs w:val="24"/>
          </w:rPr>
          <w:instrText>PAGE   \* MERGEFORMAT</w:instrText>
        </w:r>
        <w:r w:rsidRPr="00870922">
          <w:rPr>
            <w:rFonts w:ascii="Times New Roman" w:hAnsi="Times New Roman" w:cs="Times New Roman"/>
            <w:sz w:val="24"/>
            <w:szCs w:val="24"/>
          </w:rPr>
          <w:fldChar w:fldCharType="separate"/>
        </w:r>
        <w:r w:rsidRPr="00870922">
          <w:rPr>
            <w:rFonts w:ascii="Times New Roman" w:hAnsi="Times New Roman" w:cs="Times New Roman"/>
            <w:sz w:val="24"/>
            <w:szCs w:val="24"/>
          </w:rPr>
          <w:t>2</w:t>
        </w:r>
        <w:r w:rsidRPr="00870922">
          <w:rPr>
            <w:rFonts w:ascii="Times New Roman" w:hAnsi="Times New Roman" w:cs="Times New Roman"/>
            <w:sz w:val="24"/>
            <w:szCs w:val="24"/>
          </w:rPr>
          <w:fldChar w:fldCharType="end"/>
        </w:r>
      </w:p>
    </w:sdtContent>
  </w:sdt>
  <w:p w14:paraId="2AC5F37D" w14:textId="7337A641" w:rsidR="0033435C" w:rsidRDefault="0033435C" w:rsidP="0033435C">
    <w:pPr>
      <w:pStyle w:val="Footer"/>
      <w:tabs>
        <w:tab w:val="clear" w:pos="4513"/>
        <w:tab w:val="clear" w:pos="9026"/>
        <w:tab w:val="left" w:pos="2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840A" w14:textId="77777777" w:rsidR="007D75DF" w:rsidRDefault="007D75DF" w:rsidP="0033435C">
      <w:pPr>
        <w:spacing w:after="0" w:line="240" w:lineRule="auto"/>
      </w:pPr>
      <w:r>
        <w:separator/>
      </w:r>
    </w:p>
  </w:footnote>
  <w:footnote w:type="continuationSeparator" w:id="0">
    <w:p w14:paraId="6D05D6E6" w14:textId="77777777" w:rsidR="007D75DF" w:rsidRDefault="007D75DF" w:rsidP="003343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798"/>
    <w:rsid w:val="002667D2"/>
    <w:rsid w:val="0033435C"/>
    <w:rsid w:val="007D75DF"/>
    <w:rsid w:val="00870922"/>
    <w:rsid w:val="008E5798"/>
  </w:rsids>
  <m:mathPr>
    <m:mathFont m:val="Cambria Math"/>
    <m:brkBin m:val="before"/>
    <m:brkBinSub m:val="--"/>
    <m:smallFrac m:val="0"/>
    <m:dispDef/>
    <m:lMargin m:val="0"/>
    <m:rMargin m:val="0"/>
    <m:defJc m:val="centerGroup"/>
    <m:wrapIndent m:val="1440"/>
    <m:intLim m:val="subSup"/>
    <m:naryLim m:val="undOvr"/>
  </m:mathPr>
  <w:themeFontLang w:val="id-ID"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81BE2"/>
  <w15:chartTrackingRefBased/>
  <w15:docId w15:val="{46F5C67B-C84E-4161-913A-13908687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id-ID"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798"/>
    <w:pPr>
      <w:spacing w:line="259" w:lineRule="auto"/>
    </w:pPr>
    <w:rPr>
      <w:sz w:val="22"/>
      <w:szCs w:val="28"/>
    </w:rPr>
  </w:style>
  <w:style w:type="paragraph" w:styleId="Judul1">
    <w:name w:val="heading 1"/>
    <w:basedOn w:val="Normal"/>
    <w:next w:val="Normal"/>
    <w:link w:val="Judul1KAR"/>
    <w:uiPriority w:val="9"/>
    <w:qFormat/>
    <w:rsid w:val="008E5798"/>
    <w:pPr>
      <w:keepNext/>
      <w:keepLines/>
      <w:spacing w:before="360" w:after="80" w:line="278" w:lineRule="auto"/>
      <w:outlineLvl w:val="0"/>
    </w:pPr>
    <w:rPr>
      <w:rFonts w:asciiTheme="majorHAnsi" w:eastAsiaTheme="majorEastAsia" w:hAnsiTheme="majorHAnsi" w:cstheme="majorBidi"/>
      <w:color w:val="2F5496" w:themeColor="accent1" w:themeShade="BF"/>
      <w:sz w:val="40"/>
      <w:szCs w:val="50"/>
    </w:rPr>
  </w:style>
  <w:style w:type="paragraph" w:styleId="Judul2">
    <w:name w:val="heading 2"/>
    <w:basedOn w:val="Normal"/>
    <w:next w:val="Normal"/>
    <w:link w:val="Judul2KAR"/>
    <w:uiPriority w:val="9"/>
    <w:semiHidden/>
    <w:unhideWhenUsed/>
    <w:qFormat/>
    <w:rsid w:val="008E5798"/>
    <w:pPr>
      <w:keepNext/>
      <w:keepLines/>
      <w:spacing w:before="160" w:after="80" w:line="278" w:lineRule="auto"/>
      <w:outlineLvl w:val="1"/>
    </w:pPr>
    <w:rPr>
      <w:rFonts w:asciiTheme="majorHAnsi" w:eastAsiaTheme="majorEastAsia" w:hAnsiTheme="majorHAnsi" w:cstheme="majorBidi"/>
      <w:color w:val="2F5496" w:themeColor="accent1" w:themeShade="BF"/>
      <w:sz w:val="32"/>
      <w:szCs w:val="40"/>
    </w:rPr>
  </w:style>
  <w:style w:type="paragraph" w:styleId="Judul3">
    <w:name w:val="heading 3"/>
    <w:basedOn w:val="Normal"/>
    <w:next w:val="Normal"/>
    <w:link w:val="Judul3KAR"/>
    <w:uiPriority w:val="9"/>
    <w:semiHidden/>
    <w:unhideWhenUsed/>
    <w:qFormat/>
    <w:rsid w:val="008E5798"/>
    <w:pPr>
      <w:keepNext/>
      <w:keepLines/>
      <w:spacing w:before="160" w:after="80" w:line="278" w:lineRule="auto"/>
      <w:outlineLvl w:val="2"/>
    </w:pPr>
    <w:rPr>
      <w:rFonts w:eastAsiaTheme="majorEastAsia" w:cstheme="majorBidi"/>
      <w:color w:val="2F5496" w:themeColor="accent1" w:themeShade="BF"/>
      <w:sz w:val="28"/>
      <w:szCs w:val="35"/>
    </w:rPr>
  </w:style>
  <w:style w:type="paragraph" w:styleId="Judul4">
    <w:name w:val="heading 4"/>
    <w:basedOn w:val="Normal"/>
    <w:next w:val="Normal"/>
    <w:link w:val="Judul4KAR"/>
    <w:uiPriority w:val="9"/>
    <w:semiHidden/>
    <w:unhideWhenUsed/>
    <w:qFormat/>
    <w:rsid w:val="008E5798"/>
    <w:pPr>
      <w:keepNext/>
      <w:keepLines/>
      <w:spacing w:before="80" w:after="40" w:line="278" w:lineRule="auto"/>
      <w:outlineLvl w:val="3"/>
    </w:pPr>
    <w:rPr>
      <w:rFonts w:eastAsiaTheme="majorEastAsia" w:cstheme="majorBidi"/>
      <w:i/>
      <w:iCs/>
      <w:color w:val="2F5496" w:themeColor="accent1" w:themeShade="BF"/>
      <w:sz w:val="24"/>
      <w:szCs w:val="30"/>
    </w:rPr>
  </w:style>
  <w:style w:type="paragraph" w:styleId="Judul5">
    <w:name w:val="heading 5"/>
    <w:basedOn w:val="Normal"/>
    <w:next w:val="Normal"/>
    <w:link w:val="Judul5KAR"/>
    <w:uiPriority w:val="9"/>
    <w:semiHidden/>
    <w:unhideWhenUsed/>
    <w:qFormat/>
    <w:rsid w:val="008E5798"/>
    <w:pPr>
      <w:keepNext/>
      <w:keepLines/>
      <w:spacing w:before="80" w:after="40" w:line="278" w:lineRule="auto"/>
      <w:outlineLvl w:val="4"/>
    </w:pPr>
    <w:rPr>
      <w:rFonts w:eastAsiaTheme="majorEastAsia" w:cstheme="majorBidi"/>
      <w:color w:val="2F5496" w:themeColor="accent1" w:themeShade="BF"/>
      <w:sz w:val="24"/>
      <w:szCs w:val="30"/>
    </w:rPr>
  </w:style>
  <w:style w:type="paragraph" w:styleId="Judul6">
    <w:name w:val="heading 6"/>
    <w:basedOn w:val="Normal"/>
    <w:next w:val="Normal"/>
    <w:link w:val="Judul6KAR"/>
    <w:uiPriority w:val="9"/>
    <w:semiHidden/>
    <w:unhideWhenUsed/>
    <w:qFormat/>
    <w:rsid w:val="008E5798"/>
    <w:pPr>
      <w:keepNext/>
      <w:keepLines/>
      <w:spacing w:before="40" w:after="0" w:line="278" w:lineRule="auto"/>
      <w:outlineLvl w:val="5"/>
    </w:pPr>
    <w:rPr>
      <w:rFonts w:eastAsiaTheme="majorEastAsia" w:cstheme="majorBidi"/>
      <w:i/>
      <w:iCs/>
      <w:color w:val="595959" w:themeColor="text1" w:themeTint="A6"/>
      <w:sz w:val="24"/>
      <w:szCs w:val="30"/>
    </w:rPr>
  </w:style>
  <w:style w:type="paragraph" w:styleId="Judul7">
    <w:name w:val="heading 7"/>
    <w:basedOn w:val="Normal"/>
    <w:next w:val="Normal"/>
    <w:link w:val="Judul7KAR"/>
    <w:uiPriority w:val="9"/>
    <w:semiHidden/>
    <w:unhideWhenUsed/>
    <w:qFormat/>
    <w:rsid w:val="008E5798"/>
    <w:pPr>
      <w:keepNext/>
      <w:keepLines/>
      <w:spacing w:before="40" w:after="0" w:line="278" w:lineRule="auto"/>
      <w:outlineLvl w:val="6"/>
    </w:pPr>
    <w:rPr>
      <w:rFonts w:eastAsiaTheme="majorEastAsia" w:cstheme="majorBidi"/>
      <w:color w:val="595959" w:themeColor="text1" w:themeTint="A6"/>
      <w:sz w:val="24"/>
      <w:szCs w:val="30"/>
    </w:rPr>
  </w:style>
  <w:style w:type="paragraph" w:styleId="Judul8">
    <w:name w:val="heading 8"/>
    <w:basedOn w:val="Normal"/>
    <w:next w:val="Normal"/>
    <w:link w:val="Judul8KAR"/>
    <w:uiPriority w:val="9"/>
    <w:semiHidden/>
    <w:unhideWhenUsed/>
    <w:qFormat/>
    <w:rsid w:val="008E5798"/>
    <w:pPr>
      <w:keepNext/>
      <w:keepLines/>
      <w:spacing w:after="0" w:line="278" w:lineRule="auto"/>
      <w:outlineLvl w:val="7"/>
    </w:pPr>
    <w:rPr>
      <w:rFonts w:eastAsiaTheme="majorEastAsia" w:cstheme="majorBidi"/>
      <w:i/>
      <w:iCs/>
      <w:color w:val="272727" w:themeColor="text1" w:themeTint="D8"/>
      <w:sz w:val="24"/>
      <w:szCs w:val="30"/>
    </w:rPr>
  </w:style>
  <w:style w:type="paragraph" w:styleId="Judul9">
    <w:name w:val="heading 9"/>
    <w:basedOn w:val="Normal"/>
    <w:next w:val="Normal"/>
    <w:link w:val="Judul9KAR"/>
    <w:uiPriority w:val="9"/>
    <w:semiHidden/>
    <w:unhideWhenUsed/>
    <w:qFormat/>
    <w:rsid w:val="008E5798"/>
    <w:pPr>
      <w:keepNext/>
      <w:keepLines/>
      <w:spacing w:after="0" w:line="278" w:lineRule="auto"/>
      <w:outlineLvl w:val="8"/>
    </w:pPr>
    <w:rPr>
      <w:rFonts w:eastAsiaTheme="majorEastAsia" w:cstheme="majorBidi"/>
      <w:color w:val="272727" w:themeColor="text1" w:themeTint="D8"/>
      <w:sz w:val="24"/>
      <w:szCs w:val="3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8E5798"/>
    <w:rPr>
      <w:rFonts w:asciiTheme="majorHAnsi" w:eastAsiaTheme="majorEastAsia" w:hAnsiTheme="majorHAnsi" w:cstheme="majorBidi"/>
      <w:color w:val="2F5496" w:themeColor="accent1" w:themeShade="BF"/>
      <w:sz w:val="40"/>
      <w:szCs w:val="50"/>
    </w:rPr>
  </w:style>
  <w:style w:type="character" w:customStyle="1" w:styleId="Judul2KAR">
    <w:name w:val="Judul 2 KAR"/>
    <w:basedOn w:val="FontParagrafDefault"/>
    <w:link w:val="Judul2"/>
    <w:uiPriority w:val="9"/>
    <w:semiHidden/>
    <w:rsid w:val="008E5798"/>
    <w:rPr>
      <w:rFonts w:asciiTheme="majorHAnsi" w:eastAsiaTheme="majorEastAsia" w:hAnsiTheme="majorHAnsi" w:cstheme="majorBidi"/>
      <w:color w:val="2F5496" w:themeColor="accent1" w:themeShade="BF"/>
      <w:sz w:val="32"/>
      <w:szCs w:val="40"/>
    </w:rPr>
  </w:style>
  <w:style w:type="character" w:customStyle="1" w:styleId="Judul3KAR">
    <w:name w:val="Judul 3 KAR"/>
    <w:basedOn w:val="FontParagrafDefault"/>
    <w:link w:val="Judul3"/>
    <w:uiPriority w:val="9"/>
    <w:semiHidden/>
    <w:rsid w:val="008E5798"/>
    <w:rPr>
      <w:rFonts w:eastAsiaTheme="majorEastAsia" w:cstheme="majorBidi"/>
      <w:color w:val="2F5496" w:themeColor="accent1" w:themeShade="BF"/>
      <w:sz w:val="28"/>
      <w:szCs w:val="35"/>
    </w:rPr>
  </w:style>
  <w:style w:type="character" w:customStyle="1" w:styleId="Judul4KAR">
    <w:name w:val="Judul 4 KAR"/>
    <w:basedOn w:val="FontParagrafDefault"/>
    <w:link w:val="Judul4"/>
    <w:uiPriority w:val="9"/>
    <w:semiHidden/>
    <w:rsid w:val="008E5798"/>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8E5798"/>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8E5798"/>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8E5798"/>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8E5798"/>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8E5798"/>
    <w:rPr>
      <w:rFonts w:eastAsiaTheme="majorEastAsia" w:cstheme="majorBidi"/>
      <w:color w:val="272727" w:themeColor="text1" w:themeTint="D8"/>
    </w:rPr>
  </w:style>
  <w:style w:type="paragraph" w:styleId="Judul">
    <w:name w:val="Title"/>
    <w:basedOn w:val="Normal"/>
    <w:next w:val="Normal"/>
    <w:link w:val="JudulKAR"/>
    <w:uiPriority w:val="10"/>
    <w:qFormat/>
    <w:rsid w:val="008E5798"/>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JudulKAR">
    <w:name w:val="Judul KAR"/>
    <w:basedOn w:val="FontParagrafDefault"/>
    <w:link w:val="Judul"/>
    <w:uiPriority w:val="10"/>
    <w:rsid w:val="008E5798"/>
    <w:rPr>
      <w:rFonts w:asciiTheme="majorHAnsi" w:eastAsiaTheme="majorEastAsia" w:hAnsiTheme="majorHAnsi" w:cstheme="majorBidi"/>
      <w:spacing w:val="-10"/>
      <w:kern w:val="28"/>
      <w:sz w:val="56"/>
      <w:szCs w:val="71"/>
    </w:rPr>
  </w:style>
  <w:style w:type="paragraph" w:styleId="Subjudul">
    <w:name w:val="Subtitle"/>
    <w:basedOn w:val="Normal"/>
    <w:next w:val="Normal"/>
    <w:link w:val="SubjudulKAR"/>
    <w:uiPriority w:val="11"/>
    <w:qFormat/>
    <w:rsid w:val="008E5798"/>
    <w:pPr>
      <w:numPr>
        <w:ilvl w:val="1"/>
      </w:numPr>
      <w:spacing w:line="278" w:lineRule="auto"/>
    </w:pPr>
    <w:rPr>
      <w:rFonts w:eastAsiaTheme="majorEastAsia" w:cstheme="majorBidi"/>
      <w:color w:val="595959" w:themeColor="text1" w:themeTint="A6"/>
      <w:spacing w:val="15"/>
      <w:sz w:val="28"/>
      <w:szCs w:val="35"/>
    </w:rPr>
  </w:style>
  <w:style w:type="character" w:customStyle="1" w:styleId="SubjudulKAR">
    <w:name w:val="Subjudul KAR"/>
    <w:basedOn w:val="FontParagrafDefault"/>
    <w:link w:val="Subjudul"/>
    <w:uiPriority w:val="11"/>
    <w:rsid w:val="008E5798"/>
    <w:rPr>
      <w:rFonts w:eastAsiaTheme="majorEastAsia" w:cstheme="majorBidi"/>
      <w:color w:val="595959" w:themeColor="text1" w:themeTint="A6"/>
      <w:spacing w:val="15"/>
      <w:sz w:val="28"/>
      <w:szCs w:val="35"/>
    </w:rPr>
  </w:style>
  <w:style w:type="paragraph" w:styleId="Kutipan">
    <w:name w:val="Quote"/>
    <w:basedOn w:val="Normal"/>
    <w:next w:val="Normal"/>
    <w:link w:val="KutipanKAR"/>
    <w:uiPriority w:val="29"/>
    <w:qFormat/>
    <w:rsid w:val="008E5798"/>
    <w:pPr>
      <w:spacing w:before="160" w:line="278" w:lineRule="auto"/>
      <w:jc w:val="center"/>
    </w:pPr>
    <w:rPr>
      <w:i/>
      <w:iCs/>
      <w:color w:val="404040" w:themeColor="text1" w:themeTint="BF"/>
      <w:sz w:val="24"/>
      <w:szCs w:val="30"/>
    </w:rPr>
  </w:style>
  <w:style w:type="character" w:customStyle="1" w:styleId="KutipanKAR">
    <w:name w:val="Kutipan KAR"/>
    <w:basedOn w:val="FontParagrafDefault"/>
    <w:link w:val="Kutipan"/>
    <w:uiPriority w:val="29"/>
    <w:rsid w:val="008E5798"/>
    <w:rPr>
      <w:i/>
      <w:iCs/>
      <w:color w:val="404040" w:themeColor="text1" w:themeTint="BF"/>
    </w:rPr>
  </w:style>
  <w:style w:type="paragraph" w:styleId="DaftarParagraf">
    <w:name w:val="List Paragraph"/>
    <w:basedOn w:val="Normal"/>
    <w:uiPriority w:val="34"/>
    <w:qFormat/>
    <w:rsid w:val="008E5798"/>
    <w:pPr>
      <w:spacing w:line="278" w:lineRule="auto"/>
      <w:ind w:left="720"/>
      <w:contextualSpacing/>
    </w:pPr>
    <w:rPr>
      <w:sz w:val="24"/>
      <w:szCs w:val="30"/>
    </w:rPr>
  </w:style>
  <w:style w:type="character" w:styleId="PenekananKeras">
    <w:name w:val="Intense Emphasis"/>
    <w:basedOn w:val="FontParagrafDefault"/>
    <w:uiPriority w:val="21"/>
    <w:qFormat/>
    <w:rsid w:val="008E5798"/>
    <w:rPr>
      <w:i/>
      <w:iCs/>
      <w:color w:val="2F5496" w:themeColor="accent1" w:themeShade="BF"/>
    </w:rPr>
  </w:style>
  <w:style w:type="paragraph" w:styleId="KutipanyangSering">
    <w:name w:val="Intense Quote"/>
    <w:basedOn w:val="Normal"/>
    <w:next w:val="Normal"/>
    <w:link w:val="KutipanyangSeringKAR"/>
    <w:uiPriority w:val="30"/>
    <w:qFormat/>
    <w:rsid w:val="008E579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30"/>
    </w:rPr>
  </w:style>
  <w:style w:type="character" w:customStyle="1" w:styleId="KutipanyangSeringKAR">
    <w:name w:val="Kutipan yang Sering KAR"/>
    <w:basedOn w:val="FontParagrafDefault"/>
    <w:link w:val="KutipanyangSering"/>
    <w:uiPriority w:val="30"/>
    <w:rsid w:val="008E5798"/>
    <w:rPr>
      <w:i/>
      <w:iCs/>
      <w:color w:val="2F5496" w:themeColor="accent1" w:themeShade="BF"/>
    </w:rPr>
  </w:style>
  <w:style w:type="character" w:styleId="ReferensiyangSering">
    <w:name w:val="Intense Reference"/>
    <w:basedOn w:val="FontParagrafDefault"/>
    <w:uiPriority w:val="32"/>
    <w:qFormat/>
    <w:rsid w:val="008E5798"/>
    <w:rPr>
      <w:b/>
      <w:bCs/>
      <w:smallCaps/>
      <w:color w:val="2F5496" w:themeColor="accent1" w:themeShade="BF"/>
      <w:spacing w:val="5"/>
    </w:rPr>
  </w:style>
  <w:style w:type="paragraph" w:styleId="Header">
    <w:name w:val="header"/>
    <w:basedOn w:val="Normal"/>
    <w:link w:val="HeaderKAR"/>
    <w:uiPriority w:val="99"/>
    <w:unhideWhenUsed/>
    <w:rsid w:val="0033435C"/>
    <w:pPr>
      <w:tabs>
        <w:tab w:val="center" w:pos="4513"/>
        <w:tab w:val="right" w:pos="9026"/>
      </w:tabs>
      <w:spacing w:after="0" w:line="240" w:lineRule="auto"/>
    </w:pPr>
  </w:style>
  <w:style w:type="character" w:customStyle="1" w:styleId="HeaderKAR">
    <w:name w:val="Header KAR"/>
    <w:basedOn w:val="FontParagrafDefault"/>
    <w:link w:val="Header"/>
    <w:uiPriority w:val="99"/>
    <w:rsid w:val="0033435C"/>
    <w:rPr>
      <w:sz w:val="22"/>
      <w:szCs w:val="28"/>
    </w:rPr>
  </w:style>
  <w:style w:type="paragraph" w:styleId="Footer">
    <w:name w:val="footer"/>
    <w:basedOn w:val="Normal"/>
    <w:link w:val="FooterKAR"/>
    <w:uiPriority w:val="99"/>
    <w:unhideWhenUsed/>
    <w:rsid w:val="0033435C"/>
    <w:pPr>
      <w:tabs>
        <w:tab w:val="center" w:pos="4513"/>
        <w:tab w:val="right" w:pos="9026"/>
      </w:tabs>
      <w:spacing w:after="0" w:line="240" w:lineRule="auto"/>
    </w:pPr>
  </w:style>
  <w:style w:type="character" w:customStyle="1" w:styleId="FooterKAR">
    <w:name w:val="Footer KAR"/>
    <w:basedOn w:val="FontParagrafDefault"/>
    <w:link w:val="Footer"/>
    <w:uiPriority w:val="99"/>
    <w:rsid w:val="0033435C"/>
    <w:rPr>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dc:creator>
  <cp:keywords/>
  <dc:description/>
  <cp:lastModifiedBy>CM</cp:lastModifiedBy>
  <cp:revision>1</cp:revision>
  <dcterms:created xsi:type="dcterms:W3CDTF">2026-09-18T07:54:00Z</dcterms:created>
  <dcterms:modified xsi:type="dcterms:W3CDTF">2026-09-18T08:18:00Z</dcterms:modified>
</cp:coreProperties>
</file>