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6BF40101">
      <w:pPr>
        <w:pStyle w:val="style1"/>
        <w:spacing w:before="0" w:lineRule="auto" w:line="480"/>
        <w:jc w:val="center"/>
        <w:rPr>
          <w:rFonts w:ascii="Times New Roman" w:cs="Times New Roman" w:hAnsi="Times New Roman"/>
          <w:b/>
          <w:bCs/>
          <w:color w:val="auto"/>
          <w:sz w:val="24"/>
          <w:szCs w:val="24"/>
        </w:rPr>
      </w:pPr>
      <w:bookmarkStart w:id="0" w:name="_Toc240572855"/>
      <w:r>
        <w:rPr>
          <w:rFonts w:ascii="Times New Roman" w:cs="Times New Roman" w:hAnsi="Times New Roman"/>
          <w:b/>
          <w:bCs/>
          <w:color w:val="auto"/>
          <w:sz w:val="24"/>
          <w:szCs w:val="24"/>
        </w:rPr>
        <w:t>ABSTRAK</w:t>
      </w:r>
      <w:bookmarkEnd w:id="0"/>
    </w:p>
    <w:p w14:paraId="01ECCF0E">
      <w:pPr>
        <w:pStyle w:val="style66"/>
        <w:ind w:left="0" w:firstLine="720"/>
        <w:rPr/>
      </w:pPr>
      <w:r>
        <w:t xml:space="preserve">Penelitian ini bertujuan untuk menganalisis pengaruh latar belakang pendidikan dan pengalaman dewan direksi terhadap kinerja keuangan perusahaan dengan inovasi perusahaan sebagai variabel mediasi. Populasi dalam penelitian ini yaitu perusahaan sektor </w:t>
      </w:r>
      <w:r>
        <w:rPr>
          <w:i/>
          <w:iCs/>
        </w:rPr>
        <w:t>basic materials</w:t>
      </w:r>
      <w:r>
        <w:t xml:space="preserve">, </w:t>
      </w:r>
      <w:r>
        <w:rPr>
          <w:i/>
          <w:iCs/>
        </w:rPr>
        <w:t>industrials</w:t>
      </w:r>
      <w:r>
        <w:t xml:space="preserve">, </w:t>
      </w:r>
      <w:r>
        <w:rPr>
          <w:i/>
          <w:iCs/>
        </w:rPr>
        <w:t>consumer non-cyclicals</w:t>
      </w:r>
      <w:r>
        <w:t xml:space="preserve">, </w:t>
      </w:r>
      <w:r>
        <w:rPr>
          <w:i/>
          <w:iCs/>
        </w:rPr>
        <w:t>consumer cyclicals</w:t>
      </w:r>
      <w:r>
        <w:t xml:space="preserve">, dan </w:t>
      </w:r>
      <w:r>
        <w:rPr>
          <w:i/>
          <w:iCs/>
        </w:rPr>
        <w:t>healthcare</w:t>
      </w:r>
      <w:r>
        <w:t xml:space="preserve"> yang terdaftar di Bursa Efek Indonesia (BEI) periode 2021–2025. Teknik pengambilan sampel menggunakan </w:t>
      </w:r>
      <w:r>
        <w:rPr>
          <w:i/>
          <w:iCs/>
        </w:rPr>
        <w:t>purposive sampling</w:t>
      </w:r>
      <w:r>
        <w:t xml:space="preserve"> dan menghasilkan 2.111 observasi. Penelitian ini menggunakan data sekunder berupa laporan tahunan dan laporan keuangan perusahaan. Teknik analisis regresi data panel serta uji mediasi menggunakan aplikasi Stata 17. Hasil penelitian menunjukkan bahwa latar belakang pendidikan dari strata berpengaruh positif dan signifikan terhadap kinerja keuangan perusahaan, sedangkan bidang ilmu berpengaruh negatif dan signifikan terhadap kinerja keuangan perusahaan. Pengalaman dewan direksi tidak berpengaruh signifikan terhadap kinerja keuangan perusahaan. Latar belakang pendidikan dari strata berpengaruh positif dan signifikan terhadap inovasi perusahaan, sedangkan bidang ilmu dan pengalaman berpengaruh negatif dan signifikan terhadap inovasi perusahaan. Inovasi perusahaan berpengaruh positif dan signifikan terhadap kinerja keuangan perusahaan. Hasil uji mediasi menunjukkan bahwa inovasi perusahaan mampu memediasi pengaruh strata pendidikan terhadap kinerja keuangan perusahaan, tetapi tidak mampu memediasi pengaruh bidang ilmu dan pengalaman terhadap kinerja keuangan perusahaan.</w:t>
      </w:r>
    </w:p>
    <w:p w14:paraId="74D00900">
      <w:pPr>
        <w:pStyle w:val="style66"/>
        <w:ind w:left="0"/>
        <w:rPr>
          <w:b/>
          <w:bCs/>
        </w:rPr>
      </w:pPr>
    </w:p>
    <w:p w14:paraId="6BF638B0">
      <w:pPr>
        <w:pStyle w:val="style66"/>
        <w:ind w:left="0"/>
        <w:rPr/>
      </w:pPr>
      <w:r>
        <w:t>Kata kunci: Latar Belakang Pendidikan, Pengalaman Dewan Direksi, Inovasi Perusahaan, Kinerja Keuangan Perusahaan.</w:t>
      </w:r>
    </w:p>
    <w:p w14:paraId="78F5006F">
      <w:pPr>
        <w:pStyle w:val="style0"/>
        <w:rPr>
          <w:lang w:val="en-US"/>
        </w:rPr>
      </w:pPr>
      <w:r>
        <w:rPr>
          <w:lang w:val="en-US"/>
        </w:rPr>
        <w:br w:type="page"/>
      </w:r>
    </w:p>
    <w:p w14:paraId="4B56DB0D">
      <w:pPr>
        <w:pStyle w:val="style1"/>
        <w:spacing w:before="0" w:lineRule="auto" w:line="480"/>
        <w:jc w:val="center"/>
        <w:rPr>
          <w:rFonts w:ascii="Times New Roman" w:cs="Times New Roman" w:hAnsi="Times New Roman"/>
          <w:b/>
          <w:bCs/>
          <w:color w:val="auto"/>
          <w:sz w:val="24"/>
          <w:szCs w:val="24"/>
        </w:rPr>
      </w:pPr>
      <w:r>
        <w:rPr>
          <w:rFonts w:ascii="Times New Roman" w:cs="Times New Roman" w:hAnsi="Times New Roman"/>
          <w:b/>
          <w:bCs/>
          <w:color w:val="auto"/>
          <w:sz w:val="24"/>
          <w:szCs w:val="24"/>
        </w:rPr>
        <w:t>ABSTRAC</w:t>
      </w:r>
      <w:r>
        <w:rPr>
          <w:rFonts w:ascii="Times New Roman" w:cs="Times New Roman" w:hAnsi="Times New Roman"/>
          <w:b/>
          <w:bCs/>
          <w:color w:val="auto"/>
          <w:sz w:val="24"/>
          <w:szCs w:val="24"/>
        </w:rPr>
        <w:t>T</w:t>
      </w:r>
    </w:p>
    <w:p w14:paraId="35ABC6D1">
      <w:pPr>
        <w:pStyle w:val="style66"/>
        <w:ind w:left="0" w:firstLine="720"/>
        <w:rPr>
          <w:i/>
          <w:iCs/>
          <w:lang w:eastAsia="zh-CN"/>
        </w:rPr>
      </w:pPr>
      <w:r>
        <w:rPr>
          <w:i/>
          <w:iCs/>
          <w:lang w:eastAsia="zh-CN"/>
        </w:rPr>
        <w:t>This study aims to analyze the effect of the educational background and experience of the board of directors on the company’s financial performance, with company innovation as a mediating variable. The population in this study consists of companies in the basic materials, industrials, consumer non-cyclicals, consumer cyclicals, and healthcare sectors listed on the Indonesia Stock Exchange (IDX) during the 2021–2025 period. The sampling technique used was purposive sampling, resulting in 2,111 observations. This study uses secondary data in the form of annual reports and financial statements. The data analysis technique employed panel data regression and mediation analysis using Stata 17. The results show that educational background in terms of educational level has a positive and significant effect on the company’s financial performance, whereas field of study has a negative and significant effect on the company’s financial performance. The experience of the board of directors has no significant effect on the company’s financial performance. Educational background in terms of educational level has a positive and significant effect on company innovation, whereas field of study and experience have negative and significant effects on company innovation. Company innovation has a positive and significant effect on the company’s financial performance. The mediation test results indicate that company innovation is able to mediate the effect of educational level on the company’s financial performance, but is unable to mediate the effects of field of study and experience on the company’s financial performance.</w:t>
      </w:r>
    </w:p>
    <w:p w14:paraId="19F7065C">
      <w:pPr>
        <w:pStyle w:val="style66"/>
        <w:ind w:left="0"/>
        <w:rPr>
          <w:b/>
          <w:bCs/>
          <w:i/>
          <w:iCs/>
          <w:lang w:eastAsia="zh-CN"/>
        </w:rPr>
      </w:pPr>
    </w:p>
    <w:p w14:paraId="34BBC75F">
      <w:pPr>
        <w:pStyle w:val="style66"/>
        <w:ind w:left="0"/>
        <w:rPr>
          <w:i/>
          <w:iCs/>
          <w:lang w:eastAsia="zh-CN"/>
        </w:rPr>
      </w:pPr>
      <w:r>
        <w:rPr>
          <w:i/>
          <w:iCs/>
          <w:lang w:eastAsia="zh-CN"/>
        </w:rPr>
        <w:t>Keywords</w:t>
      </w:r>
      <w:r>
        <w:rPr>
          <w:b/>
          <w:bCs/>
          <w:i/>
          <w:iCs/>
          <w:lang w:eastAsia="zh-CN"/>
        </w:rPr>
        <w:t>:</w:t>
      </w:r>
      <w:r>
        <w:rPr>
          <w:i/>
          <w:iCs/>
          <w:lang w:eastAsia="zh-CN"/>
        </w:rPr>
        <w:t xml:space="preserve"> Educational Background, Board of Directors’ Experience, Company Innovation, Company Financial Performance.</w:t>
      </w:r>
    </w:p>
    <w:p w14:paraId="22DC5A16">
      <w:pPr>
        <w:pStyle w:val="style66"/>
        <w:ind w:left="0"/>
        <w:rPr>
          <w:lang w:val="en-US" w:eastAsia="zh-CN"/>
        </w:rPr>
      </w:pPr>
    </w:p>
    <w:p w14:paraId="67D3713B">
      <w:pPr>
        <w:pStyle w:val="style0"/>
        <w:rPr>
          <w:lang w:val="en-US"/>
        </w:rPr>
      </w:pPr>
    </w:p>
    <w:sectPr>
      <w:footerReference w:type="default" r:id="rId2"/>
      <w:pgSz w:w="11906" w:h="16838" w:orient="portrait" w:code="9"/>
      <w:pgMar w:top="1701" w:right="1701" w:bottom="1701" w:left="2268" w:header="709" w:footer="709" w:gutter="0"/>
      <w:pgNumType w:fmt="lowerRoman" w:start="7"/>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4002E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libri Light">
    <w:altName w:val="Calibri Light"/>
    <w:panose1 w:val="020f0302020002030204"/>
    <w:charset w:val="00"/>
    <w:family w:val="swiss"/>
    <w:pitch w:val="variable"/>
    <w:sig w:usb0="E4002EFF" w:usb1="C000247B" w:usb2="00000009" w:usb3="00000000" w:csb0="000001FF" w:csb1="00000000"/>
  </w:font>
</w:fonts>
</file>

<file path=word/footer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20CEDC5D">
    <w:pPr>
      <w:pStyle w:val="style32"/>
      <w:jc w:val="center"/>
      <w:rPr>
        <w:rFonts w:ascii="Times New Roman" w:cs="Times New Roman" w:hAnsi="Times New Roman"/>
        <w:caps/>
        <w:noProof/>
        <w:sz w:val="24"/>
        <w:szCs w:val="24"/>
      </w:rPr>
    </w:pPr>
    <w:r>
      <w:rPr>
        <w:rFonts w:ascii="Times New Roman" w:cs="Times New Roman" w:hAnsi="Times New Roman"/>
        <w:caps/>
        <w:sz w:val="24"/>
        <w:szCs w:val="24"/>
      </w:rPr>
      <w:fldChar w:fldCharType="begin"/>
    </w:r>
    <w:r>
      <w:rPr>
        <w:rFonts w:ascii="Times New Roman" w:cs="Times New Roman" w:hAnsi="Times New Roman"/>
        <w:caps/>
        <w:sz w:val="24"/>
        <w:szCs w:val="24"/>
      </w:rPr>
      <w:instrText xml:space="preserve"> PAGE   \* MERGEFORMAT </w:instrText>
    </w:r>
    <w:r>
      <w:rPr>
        <w:rFonts w:ascii="Times New Roman" w:cs="Times New Roman" w:hAnsi="Times New Roman"/>
        <w:caps/>
        <w:sz w:val="24"/>
        <w:szCs w:val="24"/>
      </w:rPr>
      <w:fldChar w:fldCharType="separate"/>
    </w:r>
    <w:r>
      <w:rPr>
        <w:rFonts w:ascii="Times New Roman" w:cs="Times New Roman" w:hAnsi="Times New Roman"/>
        <w:caps/>
        <w:noProof/>
        <w:sz w:val="24"/>
        <w:szCs w:val="24"/>
      </w:rPr>
      <w:t>2</w:t>
    </w:r>
    <w:r>
      <w:rPr>
        <w:rFonts w:ascii="Times New Roman" w:cs="Times New Roman" w:hAnsi="Times New Roman"/>
        <w:caps/>
        <w:noProof/>
        <w:sz w:val="24"/>
        <w:szCs w:val="24"/>
      </w:rPr>
      <w:fldChar w:fldCharType="end"/>
    </w:r>
  </w:p>
  <w:p w14:paraId="7E9AC237">
    <w:pPr>
      <w:pStyle w:val="style32"/>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2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kern w:val="2"/>
        <w:sz w:val="22"/>
        <w:szCs w:val="22"/>
        <w:lang w:val="en-ID" w:bidi="ar-SA" w:eastAsia="en-US"/>
        <w14:ligatures xmlns:w14="http://schemas.microsoft.com/office/word/2010/wordml" w14:val="standardContextual"/>
      </w:rPr>
    </w:rPrDefault>
    <w:pPrDefault>
      <w:pPr>
        <w:spacing w:after="160" w:lineRule="auto" w:line="259"/>
      </w:pPr>
    </w:pPrDefault>
  </w:docDefaults>
  <w:style w:type="paragraph" w:default="1" w:styleId="style0">
    <w:name w:val="Normal"/>
    <w:next w:val="style0"/>
    <w:qFormat/>
    <w:pPr/>
  </w:style>
  <w:style w:type="paragraph" w:styleId="style1">
    <w:name w:val="heading 1"/>
    <w:basedOn w:val="style0"/>
    <w:next w:val="style0"/>
    <w:link w:val="style4097"/>
    <w:qFormat/>
    <w:uiPriority w:val="9"/>
    <w:pPr>
      <w:keepNext/>
      <w:keepLines/>
      <w:spacing w:before="360" w:after="80"/>
      <w:outlineLvl w:val="0"/>
    </w:pPr>
    <w:rPr>
      <w:rFonts w:ascii="Calibri Light" w:cs="宋体" w:eastAsia="宋体" w:hAnsi="Calibri Light"/>
      <w:color w:val="2f5496"/>
      <w:sz w:val="40"/>
      <w:szCs w:val="40"/>
    </w:rPr>
  </w:style>
  <w:style w:type="paragraph" w:styleId="style2">
    <w:name w:val="heading 2"/>
    <w:basedOn w:val="style0"/>
    <w:next w:val="style0"/>
    <w:link w:val="style4098"/>
    <w:qFormat/>
    <w:uiPriority w:val="9"/>
    <w:pPr>
      <w:keepNext/>
      <w:keepLines/>
      <w:spacing w:before="160" w:after="80"/>
      <w:outlineLvl w:val="1"/>
    </w:pPr>
    <w:rPr>
      <w:rFonts w:ascii="Calibri Light" w:cs="宋体" w:eastAsia="宋体" w:hAnsi="Calibri Light"/>
      <w:color w:val="2f5496"/>
      <w:sz w:val="32"/>
      <w:szCs w:val="32"/>
    </w:rPr>
  </w:style>
  <w:style w:type="paragraph" w:styleId="style3">
    <w:name w:val="heading 3"/>
    <w:basedOn w:val="style0"/>
    <w:next w:val="style0"/>
    <w:link w:val="style4099"/>
    <w:qFormat/>
    <w:uiPriority w:val="9"/>
    <w:pPr>
      <w:keepNext/>
      <w:keepLines/>
      <w:spacing w:before="160" w:after="80"/>
      <w:outlineLvl w:val="2"/>
    </w:pPr>
    <w:rPr>
      <w:rFonts w:cs="宋体" w:eastAsia="宋体"/>
      <w:color w:val="2f5496"/>
      <w:sz w:val="28"/>
      <w:szCs w:val="28"/>
    </w:rPr>
  </w:style>
  <w:style w:type="paragraph" w:styleId="style4">
    <w:name w:val="heading 4"/>
    <w:basedOn w:val="style0"/>
    <w:next w:val="style0"/>
    <w:link w:val="style4100"/>
    <w:qFormat/>
    <w:uiPriority w:val="9"/>
    <w:pPr>
      <w:keepNext/>
      <w:keepLines/>
      <w:spacing w:before="80" w:after="40"/>
      <w:outlineLvl w:val="3"/>
    </w:pPr>
    <w:rPr>
      <w:rFonts w:cs="宋体" w:eastAsia="宋体"/>
      <w:i/>
      <w:iCs/>
      <w:color w:val="2f5496"/>
    </w:rPr>
  </w:style>
  <w:style w:type="paragraph" w:styleId="style5">
    <w:name w:val="heading 5"/>
    <w:basedOn w:val="style0"/>
    <w:next w:val="style0"/>
    <w:link w:val="style4101"/>
    <w:qFormat/>
    <w:uiPriority w:val="9"/>
    <w:pPr>
      <w:keepNext/>
      <w:keepLines/>
      <w:spacing w:before="80" w:after="40"/>
      <w:outlineLvl w:val="4"/>
    </w:pPr>
    <w:rPr>
      <w:rFonts w:cs="宋体" w:eastAsia="宋体"/>
      <w:color w:val="2f5496"/>
    </w:rPr>
  </w:style>
  <w:style w:type="paragraph" w:styleId="style6">
    <w:name w:val="heading 6"/>
    <w:basedOn w:val="style0"/>
    <w:next w:val="style0"/>
    <w:link w:val="style4102"/>
    <w:qFormat/>
    <w:uiPriority w:val="9"/>
    <w:pPr>
      <w:keepNext/>
      <w:keepLines/>
      <w:spacing w:before="40" w:after="0"/>
      <w:outlineLvl w:val="5"/>
    </w:pPr>
    <w:rPr>
      <w:rFonts w:cs="宋体" w:eastAsia="宋体"/>
      <w:i/>
      <w:iCs/>
      <w:color w:val="595959"/>
    </w:rPr>
  </w:style>
  <w:style w:type="paragraph" w:styleId="style7">
    <w:name w:val="heading 7"/>
    <w:basedOn w:val="style0"/>
    <w:next w:val="style0"/>
    <w:link w:val="style4103"/>
    <w:qFormat/>
    <w:uiPriority w:val="9"/>
    <w:pPr>
      <w:keepNext/>
      <w:keepLines/>
      <w:spacing w:before="40" w:after="0"/>
      <w:outlineLvl w:val="6"/>
    </w:pPr>
    <w:rPr>
      <w:rFonts w:cs="宋体" w:eastAsia="宋体"/>
      <w:color w:val="595959"/>
    </w:rPr>
  </w:style>
  <w:style w:type="paragraph" w:styleId="style8">
    <w:name w:val="heading 8"/>
    <w:basedOn w:val="style0"/>
    <w:next w:val="style0"/>
    <w:link w:val="style4104"/>
    <w:qFormat/>
    <w:uiPriority w:val="9"/>
    <w:pPr>
      <w:keepNext/>
      <w:keepLines/>
      <w:spacing w:after="0"/>
      <w:outlineLvl w:val="7"/>
    </w:pPr>
    <w:rPr>
      <w:rFonts w:cs="宋体" w:eastAsia="宋体"/>
      <w:i/>
      <w:iCs/>
      <w:color w:val="272727"/>
    </w:rPr>
  </w:style>
  <w:style w:type="paragraph" w:styleId="style9">
    <w:name w:val="heading 9"/>
    <w:basedOn w:val="style0"/>
    <w:next w:val="style0"/>
    <w:link w:val="style4105"/>
    <w:qFormat/>
    <w:uiPriority w:val="9"/>
    <w:pPr>
      <w:keepNext/>
      <w:keepLines/>
      <w:spacing w:after="0"/>
      <w:outlineLvl w:val="8"/>
    </w:pPr>
    <w:rPr>
      <w:rFonts w:cs="宋体" w:eastAsia="宋体"/>
      <w:color w:val="272727"/>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1 Char_872924a4-8940-4ed0-83c2-39c86d715c75"/>
    <w:basedOn w:val="style65"/>
    <w:next w:val="style4097"/>
    <w:link w:val="style1"/>
    <w:uiPriority w:val="9"/>
    <w:rPr>
      <w:rFonts w:ascii="Calibri Light" w:cs="宋体" w:eastAsia="宋体" w:hAnsi="Calibri Light"/>
      <w:color w:val="2f5496"/>
      <w:sz w:val="40"/>
      <w:szCs w:val="40"/>
    </w:rPr>
  </w:style>
  <w:style w:type="character" w:customStyle="1" w:styleId="style4098">
    <w:name w:val="Heading 2 Char_9338c503-71d7-470d-83f2-ac6b207094aa"/>
    <w:basedOn w:val="style65"/>
    <w:next w:val="style4098"/>
    <w:link w:val="style2"/>
    <w:uiPriority w:val="9"/>
    <w:rPr>
      <w:rFonts w:ascii="Calibri Light" w:cs="宋体" w:eastAsia="宋体" w:hAnsi="Calibri Light"/>
      <w:color w:val="2f5496"/>
      <w:sz w:val="32"/>
      <w:szCs w:val="32"/>
    </w:rPr>
  </w:style>
  <w:style w:type="character" w:customStyle="1" w:styleId="style4099">
    <w:name w:val="Heading 3 Char_7a1403e4-0fef-43be-8c40-dd725e398cf7"/>
    <w:basedOn w:val="style65"/>
    <w:next w:val="style4099"/>
    <w:link w:val="style3"/>
    <w:uiPriority w:val="9"/>
    <w:rPr>
      <w:rFonts w:cs="宋体" w:eastAsia="宋体"/>
      <w:color w:val="2f5496"/>
      <w:sz w:val="28"/>
      <w:szCs w:val="28"/>
    </w:rPr>
  </w:style>
  <w:style w:type="character" w:customStyle="1" w:styleId="style4100">
    <w:name w:val="Heading 4 Char_5e4a3645-6b02-4bd7-8cf0-f105920f9459"/>
    <w:basedOn w:val="style65"/>
    <w:next w:val="style4100"/>
    <w:link w:val="style4"/>
    <w:uiPriority w:val="9"/>
    <w:rPr>
      <w:rFonts w:cs="宋体" w:eastAsia="宋体"/>
      <w:i/>
      <w:iCs/>
      <w:color w:val="2f5496"/>
    </w:rPr>
  </w:style>
  <w:style w:type="character" w:customStyle="1" w:styleId="style4101">
    <w:name w:val="Heading 5 Char_9ef8ab2e-f2d1-45fd-b761-b613747b3bc5"/>
    <w:basedOn w:val="style65"/>
    <w:next w:val="style4101"/>
    <w:link w:val="style5"/>
    <w:uiPriority w:val="9"/>
    <w:rPr>
      <w:rFonts w:cs="宋体" w:eastAsia="宋体"/>
      <w:color w:val="2f5496"/>
    </w:rPr>
  </w:style>
  <w:style w:type="character" w:customStyle="1" w:styleId="style4102">
    <w:name w:val="Heading 6 Char_3a78f48e-aebc-4d7c-8744-87a0bb5a4fc9"/>
    <w:basedOn w:val="style65"/>
    <w:next w:val="style4102"/>
    <w:link w:val="style6"/>
    <w:uiPriority w:val="9"/>
    <w:rPr>
      <w:rFonts w:cs="宋体" w:eastAsia="宋体"/>
      <w:i/>
      <w:iCs/>
      <w:color w:val="595959"/>
    </w:rPr>
  </w:style>
  <w:style w:type="character" w:customStyle="1" w:styleId="style4103">
    <w:name w:val="Heading 7 Char_b8103c7a-71e4-47b2-b26c-0ee11c74c9b4"/>
    <w:basedOn w:val="style65"/>
    <w:next w:val="style4103"/>
    <w:link w:val="style7"/>
    <w:uiPriority w:val="9"/>
    <w:rPr>
      <w:rFonts w:cs="宋体" w:eastAsia="宋体"/>
      <w:color w:val="595959"/>
    </w:rPr>
  </w:style>
  <w:style w:type="character" w:customStyle="1" w:styleId="style4104">
    <w:name w:val="Heading 8 Char_4b393aea-1c40-496a-a6c9-6dafff40704e"/>
    <w:basedOn w:val="style65"/>
    <w:next w:val="style4104"/>
    <w:link w:val="style8"/>
    <w:uiPriority w:val="9"/>
    <w:rPr>
      <w:rFonts w:cs="宋体" w:eastAsia="宋体"/>
      <w:i/>
      <w:iCs/>
      <w:color w:val="272727"/>
    </w:rPr>
  </w:style>
  <w:style w:type="character" w:customStyle="1" w:styleId="style4105">
    <w:name w:val="Heading 9 Char_957ccb6f-1663-4123-bbe4-f1e9bb10e62b"/>
    <w:basedOn w:val="style65"/>
    <w:next w:val="style4105"/>
    <w:link w:val="style9"/>
    <w:uiPriority w:val="9"/>
    <w:rPr>
      <w:rFonts w:cs="宋体" w:eastAsia="宋体"/>
      <w:color w:val="272727"/>
    </w:rPr>
  </w:style>
  <w:style w:type="paragraph" w:styleId="style62">
    <w:name w:val="Title"/>
    <w:basedOn w:val="style0"/>
    <w:next w:val="style0"/>
    <w:link w:val="style4106"/>
    <w:qFormat/>
    <w:uiPriority w:val="10"/>
    <w:pPr>
      <w:spacing w:after="80" w:lineRule="auto" w:line="240"/>
      <w:contextualSpacing/>
    </w:pPr>
    <w:rPr>
      <w:rFonts w:ascii="Calibri Light" w:cs="宋体" w:eastAsia="宋体" w:hAnsi="Calibri Light"/>
      <w:spacing w:val="-10"/>
      <w:kern w:val="28"/>
      <w:sz w:val="56"/>
      <w:szCs w:val="56"/>
    </w:rPr>
  </w:style>
  <w:style w:type="character" w:customStyle="1" w:styleId="style4106">
    <w:name w:val="Title Char_ff834ee9-cb8e-48a6-881e-329fc42197fb"/>
    <w:basedOn w:val="style65"/>
    <w:next w:val="style4106"/>
    <w:link w:val="style62"/>
    <w:uiPriority w:val="10"/>
    <w:rPr>
      <w:rFonts w:ascii="Calibri Light" w:cs="宋体" w:eastAsia="宋体" w:hAnsi="Calibri Light"/>
      <w:spacing w:val="-10"/>
      <w:kern w:val="28"/>
      <w:sz w:val="56"/>
      <w:szCs w:val="56"/>
    </w:rPr>
  </w:style>
  <w:style w:type="paragraph" w:styleId="style74">
    <w:name w:val="Subtitle"/>
    <w:basedOn w:val="style0"/>
    <w:next w:val="style0"/>
    <w:link w:val="style4107"/>
    <w:qFormat/>
    <w:uiPriority w:val="11"/>
    <w:pPr>
      <w:numPr>
        <w:ilvl w:val="1"/>
        <w:numId w:val="0"/>
      </w:numPr>
    </w:pPr>
    <w:rPr>
      <w:rFonts w:cs="宋体" w:eastAsia="宋体"/>
      <w:color w:val="595959"/>
      <w:spacing w:val="15"/>
      <w:sz w:val="28"/>
      <w:szCs w:val="28"/>
    </w:rPr>
  </w:style>
  <w:style w:type="character" w:customStyle="1" w:styleId="style4107">
    <w:name w:val="Subtitle Char"/>
    <w:basedOn w:val="style65"/>
    <w:next w:val="style4107"/>
    <w:link w:val="style74"/>
    <w:uiPriority w:val="11"/>
    <w:rPr>
      <w:rFonts w:cs="宋体" w:eastAsia="宋体"/>
      <w:color w:val="595959"/>
      <w:spacing w:val="15"/>
      <w:sz w:val="28"/>
      <w:szCs w:val="28"/>
    </w:rPr>
  </w:style>
  <w:style w:type="paragraph" w:styleId="style180">
    <w:name w:val="Quote"/>
    <w:basedOn w:val="style0"/>
    <w:next w:val="style0"/>
    <w:link w:val="style4108"/>
    <w:qFormat/>
    <w:uiPriority w:val="29"/>
    <w:pPr>
      <w:spacing w:before="160"/>
      <w:jc w:val="center"/>
    </w:pPr>
    <w:rPr>
      <w:i/>
      <w:iCs/>
      <w:color w:val="404040"/>
    </w:rPr>
  </w:style>
  <w:style w:type="character" w:customStyle="1" w:styleId="style4108">
    <w:name w:val="Quote Char_751bde81-feb4-427a-9173-fcb21ed3333c"/>
    <w:basedOn w:val="style65"/>
    <w:next w:val="style4108"/>
    <w:link w:val="style180"/>
    <w:uiPriority w:val="29"/>
    <w:rPr>
      <w:i/>
      <w:iCs/>
      <w:color w:val="404040"/>
    </w:rPr>
  </w:style>
  <w:style w:type="paragraph" w:styleId="style179">
    <w:name w:val="List Paragraph"/>
    <w:basedOn w:val="style0"/>
    <w:next w:val="style179"/>
    <w:qFormat/>
    <w:uiPriority w:val="34"/>
    <w:pPr>
      <w:ind w:left="720"/>
      <w:contextualSpacing/>
    </w:pPr>
    <w:rPr/>
  </w:style>
  <w:style w:type="character" w:styleId="style261">
    <w:name w:val="Intense Emphasis"/>
    <w:basedOn w:val="style65"/>
    <w:next w:val="style261"/>
    <w:qFormat/>
    <w:uiPriority w:val="21"/>
    <w:rPr>
      <w:i/>
      <w:iCs/>
      <w:color w:val="2f5496"/>
    </w:rPr>
  </w:style>
  <w:style w:type="paragraph" w:styleId="style181">
    <w:name w:val="Intense Quote"/>
    <w:basedOn w:val="style0"/>
    <w:next w:val="style0"/>
    <w:link w:val="style4109"/>
    <w:qFormat/>
    <w:uiPriority w:val="30"/>
    <w:pPr>
      <w:pBdr>
        <w:top w:val="single" w:sz="4" w:space="10" w:color="2f5496"/>
        <w:bottom w:val="single" w:sz="4" w:space="10" w:color="2f5496"/>
      </w:pBdr>
      <w:spacing w:before="360" w:after="360"/>
      <w:ind w:left="864" w:right="864"/>
      <w:jc w:val="center"/>
    </w:pPr>
    <w:rPr>
      <w:i/>
      <w:iCs/>
      <w:color w:val="2f5496"/>
    </w:rPr>
  </w:style>
  <w:style w:type="character" w:customStyle="1" w:styleId="style4109">
    <w:name w:val="Intense Quote Char_54b30e76-691f-4a8c-a9f8-f260fa4995c6"/>
    <w:basedOn w:val="style65"/>
    <w:next w:val="style4109"/>
    <w:link w:val="style181"/>
    <w:uiPriority w:val="30"/>
    <w:rPr>
      <w:i/>
      <w:iCs/>
      <w:color w:val="2f5496"/>
    </w:rPr>
  </w:style>
  <w:style w:type="character" w:styleId="style263">
    <w:name w:val="Intense Reference"/>
    <w:basedOn w:val="style65"/>
    <w:next w:val="style263"/>
    <w:qFormat/>
    <w:uiPriority w:val="32"/>
    <w:rPr>
      <w:b/>
      <w:bCs/>
      <w:smallCaps/>
      <w:color w:val="2f5496"/>
      <w:spacing w:val="5"/>
    </w:rPr>
  </w:style>
  <w:style w:type="paragraph" w:styleId="style31">
    <w:name w:val="header"/>
    <w:basedOn w:val="style0"/>
    <w:next w:val="style31"/>
    <w:link w:val="style4110"/>
    <w:uiPriority w:val="99"/>
    <w:pPr>
      <w:tabs>
        <w:tab w:val="center" w:leader="none" w:pos="4513"/>
        <w:tab w:val="right" w:leader="none" w:pos="9026"/>
      </w:tabs>
      <w:spacing w:after="0" w:lineRule="auto" w:line="240"/>
    </w:pPr>
    <w:rPr/>
  </w:style>
  <w:style w:type="character" w:customStyle="1" w:styleId="style4110">
    <w:name w:val="Header Char_5f28e49c-87ff-41b4-b25a-67e5a5ad1ba2"/>
    <w:basedOn w:val="style65"/>
    <w:next w:val="style4110"/>
    <w:link w:val="style31"/>
    <w:uiPriority w:val="99"/>
  </w:style>
  <w:style w:type="paragraph" w:styleId="style32">
    <w:name w:val="footer"/>
    <w:basedOn w:val="style0"/>
    <w:next w:val="style32"/>
    <w:link w:val="style4111"/>
    <w:uiPriority w:val="99"/>
    <w:pPr>
      <w:tabs>
        <w:tab w:val="center" w:leader="none" w:pos="4513"/>
        <w:tab w:val="right" w:leader="none" w:pos="9026"/>
      </w:tabs>
      <w:spacing w:after="0" w:lineRule="auto" w:line="240"/>
    </w:pPr>
    <w:rPr/>
  </w:style>
  <w:style w:type="character" w:customStyle="1" w:styleId="style4111">
    <w:name w:val="Footer Char_ac40109a-a275-45dc-8468-f0b98540162b"/>
    <w:basedOn w:val="style65"/>
    <w:next w:val="style4111"/>
    <w:link w:val="style32"/>
    <w:uiPriority w:val="99"/>
  </w:style>
  <w:style w:type="paragraph" w:styleId="style66">
    <w:name w:val="Body Text"/>
    <w:basedOn w:val="style0"/>
    <w:next w:val="style66"/>
    <w:link w:val="style4112"/>
    <w:qFormat/>
    <w:uiPriority w:val="1"/>
    <w:pPr>
      <w:widowControl w:val="false"/>
      <w:autoSpaceDE w:val="false"/>
      <w:autoSpaceDN w:val="false"/>
      <w:spacing w:after="0" w:lineRule="auto" w:line="240"/>
      <w:ind w:left="1048"/>
      <w:jc w:val="both"/>
    </w:pPr>
    <w:rPr>
      <w:rFonts w:ascii="Times New Roman" w:cs="Times New Roman" w:eastAsia="Times New Roman" w:hAnsi="Times New Roman"/>
      <w:kern w:val="0"/>
      <w:sz w:val="24"/>
      <w:szCs w:val="24"/>
      <w14:ligatures xmlns:w14="http://schemas.microsoft.com/office/word/2010/wordml" w14:val="none"/>
    </w:rPr>
  </w:style>
  <w:style w:type="character" w:customStyle="1" w:styleId="style4112">
    <w:name w:val="Body Text Char"/>
    <w:basedOn w:val="style65"/>
    <w:next w:val="style4112"/>
    <w:link w:val="style66"/>
    <w:uiPriority w:val="1"/>
    <w:rPr>
      <w:rFonts w:ascii="Times New Roman" w:cs="Times New Roman" w:eastAsia="Times New Roman" w:hAnsi="Times New Roman"/>
      <w:kern w:val="0"/>
      <w:sz w:val="24"/>
      <w:szCs w:val="24"/>
      <w14:ligatures xmlns:w14="http://schemas.microsoft.com/office/word/2010/wordml" w14:val="none"/>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Words>447</Words>
  <Pages>2</Pages>
  <Characters>2975</Characters>
  <Application>WPS Office</Application>
  <DocSecurity>0</DocSecurity>
  <Paragraphs>14</Paragraphs>
  <ScaleCrop>false</ScaleCrop>
  <LinksUpToDate>false</LinksUpToDate>
  <CharactersWithSpaces>3415</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2026-09-20T02:18:00Z</dcterms:created>
  <dc:creator>Naufal Sofwan</dc:creator>
  <lastModifiedBy>SM-A207F</lastModifiedBy>
  <dcterms:modified xsi:type="dcterms:W3CDTF">2026-09-20T02:37:30Z</dcterms:modified>
  <revision>2</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d258a87e3c764afab7a50b2af52be9dc_23</vt:lpwstr>
  </property>
</Properties>
</file>