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4A" w:rsidRPr="00AB6A4A" w:rsidRDefault="00AB6A4A" w:rsidP="00AB6A4A">
      <w:pPr>
        <w:spacing w:after="0" w:line="240" w:lineRule="auto"/>
        <w:ind w:firstLine="567"/>
        <w:jc w:val="center"/>
        <w:rPr>
          <w:rFonts w:ascii="Times New Roman" w:hAnsi="Times New Roman" w:cs="Times New Roman"/>
          <w:b/>
          <w:sz w:val="24"/>
          <w:szCs w:val="24"/>
        </w:rPr>
      </w:pPr>
      <w:r w:rsidRPr="00AB6A4A">
        <w:rPr>
          <w:rFonts w:ascii="Times New Roman" w:hAnsi="Times New Roman" w:cs="Times New Roman"/>
          <w:b/>
          <w:sz w:val="24"/>
          <w:szCs w:val="24"/>
        </w:rPr>
        <w:t>ABSTRAK</w:t>
      </w:r>
    </w:p>
    <w:p w:rsidR="009244B7" w:rsidRPr="009244B7" w:rsidRDefault="009244B7" w:rsidP="009244B7">
      <w:pPr>
        <w:autoSpaceDE w:val="0"/>
        <w:autoSpaceDN w:val="0"/>
        <w:adjustRightInd w:val="0"/>
        <w:spacing w:after="0" w:line="240" w:lineRule="auto"/>
        <w:rPr>
          <w:rFonts w:ascii="Times New Roman" w:hAnsi="Times New Roman" w:cs="Times New Roman"/>
          <w:b/>
          <w:sz w:val="24"/>
          <w:szCs w:val="24"/>
        </w:rPr>
      </w:pPr>
    </w:p>
    <w:p w:rsidR="009244B7" w:rsidRPr="009244B7" w:rsidRDefault="009244B7" w:rsidP="009244B7">
      <w:pPr>
        <w:spacing w:after="0" w:line="240" w:lineRule="auto"/>
        <w:ind w:firstLine="567"/>
        <w:jc w:val="both"/>
        <w:rPr>
          <w:rFonts w:ascii="Times New Roman" w:hAnsi="Times New Roman" w:cs="Times New Roman"/>
          <w:i/>
          <w:sz w:val="24"/>
          <w:szCs w:val="24"/>
        </w:rPr>
      </w:pPr>
      <w:r w:rsidRPr="009244B7">
        <w:rPr>
          <w:rFonts w:ascii="Times New Roman" w:hAnsi="Times New Roman" w:cs="Times New Roman"/>
          <w:sz w:val="24"/>
          <w:szCs w:val="24"/>
        </w:rPr>
        <w:t xml:space="preserve">Penelitian ini bertujuan untuk mendeteksi kecurangan laporan keuangan berdasarkan analisis </w:t>
      </w:r>
      <w:r w:rsidRPr="009244B7">
        <w:rPr>
          <w:rFonts w:ascii="Times New Roman" w:hAnsi="Times New Roman" w:cs="Times New Roman"/>
          <w:i/>
          <w:sz w:val="24"/>
          <w:szCs w:val="24"/>
        </w:rPr>
        <w:t>fraud triangle.</w:t>
      </w:r>
      <w:r w:rsidRPr="009244B7">
        <w:rPr>
          <w:rFonts w:ascii="Times New Roman" w:hAnsi="Times New Roman" w:cs="Times New Roman"/>
          <w:sz w:val="24"/>
          <w:szCs w:val="24"/>
        </w:rPr>
        <w:t xml:space="preserve">Teori </w:t>
      </w:r>
      <w:r w:rsidRPr="009244B7">
        <w:rPr>
          <w:rFonts w:ascii="Times New Roman" w:hAnsi="Times New Roman" w:cs="Times New Roman"/>
          <w:i/>
          <w:sz w:val="24"/>
          <w:szCs w:val="24"/>
        </w:rPr>
        <w:t xml:space="preserve">fraud triangle </w:t>
      </w:r>
      <w:r w:rsidRPr="009244B7">
        <w:rPr>
          <w:rFonts w:ascii="Times New Roman" w:hAnsi="Times New Roman" w:cs="Times New Roman"/>
          <w:sz w:val="24"/>
          <w:szCs w:val="24"/>
        </w:rPr>
        <w:t xml:space="preserve">yang dikemukakan oleh Cressey (1953) menyatakan bahwa terdapat tiga kondisi yang selalu hadir dalam setiap kejadian </w:t>
      </w:r>
      <w:r w:rsidRPr="009244B7">
        <w:rPr>
          <w:rFonts w:ascii="Times New Roman" w:hAnsi="Times New Roman" w:cs="Times New Roman"/>
          <w:i/>
          <w:sz w:val="24"/>
          <w:szCs w:val="24"/>
        </w:rPr>
        <w:t xml:space="preserve">fraud. </w:t>
      </w:r>
      <w:r w:rsidRPr="009244B7">
        <w:rPr>
          <w:rFonts w:ascii="Times New Roman" w:hAnsi="Times New Roman" w:cs="Times New Roman"/>
          <w:sz w:val="24"/>
          <w:szCs w:val="24"/>
        </w:rPr>
        <w:t xml:space="preserve">Ketiga kondisi tersebit adalah </w:t>
      </w:r>
      <w:r w:rsidRPr="009244B7">
        <w:rPr>
          <w:rFonts w:ascii="Times New Roman" w:hAnsi="Times New Roman" w:cs="Times New Roman"/>
          <w:i/>
          <w:sz w:val="24"/>
          <w:szCs w:val="24"/>
        </w:rPr>
        <w:t>pressure, opportunity</w:t>
      </w:r>
      <w:r w:rsidRPr="009244B7">
        <w:rPr>
          <w:rFonts w:ascii="Times New Roman" w:hAnsi="Times New Roman" w:cs="Times New Roman"/>
          <w:sz w:val="24"/>
          <w:szCs w:val="24"/>
        </w:rPr>
        <w:t xml:space="preserve"> dan </w:t>
      </w:r>
      <w:r w:rsidRPr="009244B7">
        <w:rPr>
          <w:rFonts w:ascii="Times New Roman" w:hAnsi="Times New Roman" w:cs="Times New Roman"/>
          <w:i/>
          <w:sz w:val="24"/>
          <w:szCs w:val="24"/>
        </w:rPr>
        <w:t>rationalization</w:t>
      </w:r>
      <w:r w:rsidRPr="009244B7">
        <w:rPr>
          <w:rFonts w:ascii="Times New Roman" w:hAnsi="Times New Roman" w:cs="Times New Roman"/>
          <w:sz w:val="24"/>
          <w:szCs w:val="24"/>
        </w:rPr>
        <w:t xml:space="preserve">. Berdasarkan teori </w:t>
      </w:r>
      <w:r w:rsidRPr="009244B7">
        <w:rPr>
          <w:rFonts w:ascii="Times New Roman" w:hAnsi="Times New Roman" w:cs="Times New Roman"/>
          <w:i/>
          <w:sz w:val="24"/>
          <w:szCs w:val="24"/>
        </w:rPr>
        <w:t xml:space="preserve">fraud triangle </w:t>
      </w:r>
      <w:r w:rsidRPr="009244B7">
        <w:rPr>
          <w:rFonts w:ascii="Times New Roman" w:hAnsi="Times New Roman" w:cs="Times New Roman"/>
          <w:sz w:val="24"/>
          <w:szCs w:val="24"/>
        </w:rPr>
        <w:t xml:space="preserve">yang dikembangkan oleh Cressey, peneliti mengembangkan variabel yang dapat digunakan untuk proksi atau pengukuran dari komponen </w:t>
      </w:r>
      <w:r w:rsidRPr="009244B7">
        <w:rPr>
          <w:rFonts w:ascii="Times New Roman" w:hAnsi="Times New Roman" w:cs="Times New Roman"/>
          <w:i/>
          <w:sz w:val="24"/>
          <w:szCs w:val="24"/>
        </w:rPr>
        <w:t>fraud triangle</w:t>
      </w:r>
      <w:r w:rsidRPr="009244B7">
        <w:rPr>
          <w:rFonts w:ascii="Times New Roman" w:hAnsi="Times New Roman" w:cs="Times New Roman"/>
          <w:sz w:val="24"/>
          <w:szCs w:val="24"/>
        </w:rPr>
        <w:t xml:space="preserve"> tersebut. Kecurangan pada laporan keuangan atau </w:t>
      </w:r>
      <w:r w:rsidRPr="009244B7">
        <w:rPr>
          <w:rFonts w:ascii="Times New Roman" w:hAnsi="Times New Roman" w:cs="Times New Roman"/>
          <w:i/>
          <w:sz w:val="24"/>
          <w:szCs w:val="24"/>
        </w:rPr>
        <w:t xml:space="preserve">financial statement fraud </w:t>
      </w:r>
      <w:r w:rsidRPr="009244B7">
        <w:rPr>
          <w:rFonts w:ascii="Times New Roman" w:hAnsi="Times New Roman" w:cs="Times New Roman"/>
          <w:sz w:val="24"/>
          <w:szCs w:val="24"/>
        </w:rPr>
        <w:t xml:space="preserve">dalam penelitian ini diproksikan dengan manajemen laba atau </w:t>
      </w:r>
      <w:r w:rsidRPr="009244B7">
        <w:rPr>
          <w:rFonts w:ascii="Times New Roman" w:hAnsi="Times New Roman" w:cs="Times New Roman"/>
          <w:i/>
          <w:sz w:val="24"/>
          <w:szCs w:val="24"/>
        </w:rPr>
        <w:t>earning management.</w:t>
      </w:r>
    </w:p>
    <w:p w:rsidR="009244B7" w:rsidRPr="009244B7" w:rsidRDefault="009244B7" w:rsidP="009244B7">
      <w:pPr>
        <w:spacing w:after="0" w:line="240" w:lineRule="auto"/>
        <w:ind w:firstLine="567"/>
        <w:jc w:val="both"/>
        <w:rPr>
          <w:rFonts w:ascii="Times New Roman" w:hAnsi="Times New Roman" w:cs="Times New Roman"/>
          <w:sz w:val="24"/>
          <w:szCs w:val="24"/>
        </w:rPr>
      </w:pPr>
      <w:r w:rsidRPr="009244B7">
        <w:rPr>
          <w:rFonts w:ascii="Times New Roman" w:hAnsi="Times New Roman" w:cs="Times New Roman"/>
          <w:sz w:val="24"/>
          <w:szCs w:val="24"/>
        </w:rPr>
        <w:t xml:space="preserve">Populasi penelitian ini adalah perusahaan manufaktur yang terdaftar di Bursa Efek Indonesia (BEI) tahun 2013-2017. Pemilihan sampel dilakukan dengan metode </w:t>
      </w:r>
      <w:r w:rsidRPr="009244B7">
        <w:rPr>
          <w:rFonts w:ascii="Times New Roman" w:hAnsi="Times New Roman" w:cs="Times New Roman"/>
          <w:i/>
          <w:sz w:val="24"/>
          <w:szCs w:val="24"/>
        </w:rPr>
        <w:t xml:space="preserve">purposive sampling </w:t>
      </w:r>
      <w:r w:rsidRPr="009244B7">
        <w:rPr>
          <w:rFonts w:ascii="Times New Roman" w:hAnsi="Times New Roman" w:cs="Times New Roman"/>
          <w:sz w:val="24"/>
          <w:szCs w:val="24"/>
        </w:rPr>
        <w:t>dan didapatk</w:t>
      </w:r>
      <w:r w:rsidR="006B10A7">
        <w:rPr>
          <w:rFonts w:ascii="Times New Roman" w:hAnsi="Times New Roman" w:cs="Times New Roman"/>
          <w:sz w:val="24"/>
          <w:szCs w:val="24"/>
        </w:rPr>
        <w:t>an sampel penelitian sebanyak 30</w:t>
      </w:r>
      <w:r w:rsidRPr="009244B7">
        <w:rPr>
          <w:rFonts w:ascii="Times New Roman" w:hAnsi="Times New Roman" w:cs="Times New Roman"/>
          <w:sz w:val="24"/>
          <w:szCs w:val="24"/>
        </w:rPr>
        <w:t xml:space="preserve"> perusahaan. Alat analisis data dilakukan dengan uji asumsi klasik dan pengujian hipotesis dengan metode regresi berganda, penelitian ini  dengan menggunakan SPSS 24.0. </w:t>
      </w:r>
    </w:p>
    <w:p w:rsidR="009244B7" w:rsidRDefault="009244B7" w:rsidP="006B10A7">
      <w:pPr>
        <w:spacing w:after="0" w:line="240" w:lineRule="auto"/>
        <w:ind w:firstLine="567"/>
        <w:jc w:val="both"/>
        <w:rPr>
          <w:rFonts w:ascii="Times New Roman" w:hAnsi="Times New Roman" w:cs="Times New Roman"/>
          <w:sz w:val="24"/>
          <w:szCs w:val="24"/>
        </w:rPr>
      </w:pPr>
      <w:r w:rsidRPr="009244B7">
        <w:rPr>
          <w:rFonts w:ascii="Times New Roman" w:hAnsi="Times New Roman" w:cs="Times New Roman"/>
          <w:sz w:val="24"/>
          <w:szCs w:val="24"/>
        </w:rPr>
        <w:t xml:space="preserve">Hasil penelitian menunjukkan bahwa </w:t>
      </w:r>
      <w:r w:rsidR="006B10A7" w:rsidRPr="009244B7">
        <w:rPr>
          <w:rFonts w:ascii="Times New Roman" w:hAnsi="Times New Roman" w:cs="Times New Roman"/>
          <w:sz w:val="24"/>
          <w:szCs w:val="24"/>
        </w:rPr>
        <w:t xml:space="preserve">variabel </w:t>
      </w:r>
      <w:r w:rsidR="006B10A7" w:rsidRPr="009244B7">
        <w:rPr>
          <w:rFonts w:ascii="Times New Roman" w:hAnsi="Times New Roman" w:cs="Times New Roman"/>
          <w:i/>
          <w:sz w:val="24"/>
          <w:szCs w:val="24"/>
        </w:rPr>
        <w:t>personal financial needs</w:t>
      </w:r>
      <w:r w:rsidR="006B10A7" w:rsidRPr="009244B7">
        <w:rPr>
          <w:rFonts w:ascii="Times New Roman" w:hAnsi="Times New Roman" w:cs="Times New Roman"/>
          <w:sz w:val="24"/>
          <w:szCs w:val="24"/>
        </w:rPr>
        <w:t>,</w:t>
      </w:r>
      <w:r w:rsidR="006B10A7">
        <w:rPr>
          <w:rFonts w:ascii="Times New Roman" w:hAnsi="Times New Roman" w:cs="Times New Roman"/>
          <w:sz w:val="24"/>
          <w:szCs w:val="24"/>
        </w:rPr>
        <w:t xml:space="preserve"> </w:t>
      </w:r>
      <w:r w:rsidR="006B10A7" w:rsidRPr="009244B7">
        <w:rPr>
          <w:rFonts w:ascii="Times New Roman" w:hAnsi="Times New Roman" w:cs="Times New Roman"/>
          <w:sz w:val="24"/>
          <w:szCs w:val="24"/>
        </w:rPr>
        <w:t xml:space="preserve">variabel </w:t>
      </w:r>
      <w:r w:rsidR="006B10A7" w:rsidRPr="009244B7">
        <w:rPr>
          <w:rFonts w:ascii="Times New Roman" w:hAnsi="Times New Roman" w:cs="Times New Roman"/>
          <w:i/>
          <w:iCs/>
          <w:sz w:val="24"/>
          <w:szCs w:val="24"/>
        </w:rPr>
        <w:t>nature of industry</w:t>
      </w:r>
      <w:r w:rsidR="006B10A7">
        <w:rPr>
          <w:rFonts w:ascii="Times New Roman" w:hAnsi="Times New Roman" w:cs="Times New Roman"/>
          <w:i/>
          <w:iCs/>
          <w:sz w:val="24"/>
          <w:szCs w:val="24"/>
        </w:rPr>
        <w:t xml:space="preserve"> </w:t>
      </w:r>
      <w:r w:rsidR="006B10A7">
        <w:rPr>
          <w:rFonts w:ascii="Times New Roman" w:hAnsi="Times New Roman" w:cs="Times New Roman"/>
          <w:iCs/>
          <w:sz w:val="24"/>
          <w:szCs w:val="24"/>
        </w:rPr>
        <w:t xml:space="preserve">dan </w:t>
      </w:r>
      <w:r w:rsidR="006B10A7" w:rsidRPr="006B10A7">
        <w:rPr>
          <w:rFonts w:ascii="Times New Roman" w:hAnsi="Times New Roman" w:cs="Times New Roman"/>
          <w:iCs/>
          <w:sz w:val="24"/>
          <w:szCs w:val="24"/>
        </w:rPr>
        <w:t xml:space="preserve">variabel </w:t>
      </w:r>
      <w:r w:rsidR="006B10A7" w:rsidRPr="009244B7">
        <w:rPr>
          <w:rFonts w:ascii="Times New Roman" w:hAnsi="Times New Roman" w:cs="Times New Roman"/>
          <w:i/>
          <w:iCs/>
          <w:sz w:val="24"/>
          <w:szCs w:val="24"/>
        </w:rPr>
        <w:t>rationalization</w:t>
      </w:r>
      <w:r w:rsidR="006B10A7">
        <w:rPr>
          <w:rFonts w:ascii="Times New Roman" w:hAnsi="Times New Roman" w:cs="Times New Roman"/>
          <w:i/>
          <w:iCs/>
          <w:sz w:val="24"/>
          <w:szCs w:val="24"/>
        </w:rPr>
        <w:t xml:space="preserve"> </w:t>
      </w:r>
      <w:r w:rsidR="006B10A7" w:rsidRPr="009244B7">
        <w:rPr>
          <w:rFonts w:ascii="Times New Roman" w:hAnsi="Times New Roman" w:cs="Times New Roman"/>
          <w:sz w:val="24"/>
          <w:szCs w:val="24"/>
        </w:rPr>
        <w:t xml:space="preserve">terbukti berpengaruh terhadap </w:t>
      </w:r>
      <w:r w:rsidR="006B10A7" w:rsidRPr="009244B7">
        <w:rPr>
          <w:rFonts w:ascii="Times New Roman" w:hAnsi="Times New Roman" w:cs="Times New Roman"/>
          <w:i/>
          <w:iCs/>
          <w:sz w:val="24"/>
          <w:szCs w:val="24"/>
        </w:rPr>
        <w:t>financial</w:t>
      </w:r>
      <w:r w:rsidR="006B10A7" w:rsidRPr="009244B7">
        <w:rPr>
          <w:rFonts w:ascii="Times New Roman" w:hAnsi="Times New Roman" w:cs="Times New Roman"/>
          <w:i/>
          <w:sz w:val="24"/>
          <w:szCs w:val="24"/>
        </w:rPr>
        <w:t xml:space="preserve"> </w:t>
      </w:r>
      <w:r w:rsidR="006B10A7" w:rsidRPr="009244B7">
        <w:rPr>
          <w:rFonts w:ascii="Times New Roman" w:hAnsi="Times New Roman" w:cs="Times New Roman"/>
          <w:i/>
          <w:iCs/>
          <w:sz w:val="24"/>
          <w:szCs w:val="24"/>
        </w:rPr>
        <w:t>statement fraud</w:t>
      </w:r>
      <w:r w:rsidR="006B10A7">
        <w:rPr>
          <w:rFonts w:ascii="Times New Roman" w:hAnsi="Times New Roman" w:cs="Times New Roman"/>
          <w:i/>
          <w:iCs/>
          <w:sz w:val="24"/>
          <w:szCs w:val="24"/>
        </w:rPr>
        <w:t>.</w:t>
      </w:r>
      <w:r w:rsidR="006B10A7" w:rsidRPr="006B10A7">
        <w:rPr>
          <w:rFonts w:ascii="Times New Roman" w:hAnsi="Times New Roman" w:cs="Times New Roman"/>
          <w:sz w:val="24"/>
          <w:szCs w:val="24"/>
        </w:rPr>
        <w:t xml:space="preserve"> </w:t>
      </w:r>
      <w:r w:rsidR="006B10A7" w:rsidRPr="009244B7">
        <w:rPr>
          <w:rFonts w:ascii="Times New Roman" w:hAnsi="Times New Roman" w:cs="Times New Roman"/>
          <w:sz w:val="24"/>
          <w:szCs w:val="24"/>
        </w:rPr>
        <w:t xml:space="preserve">Penelitian ini tidak membuktikan bahwa variabel </w:t>
      </w:r>
      <w:r w:rsidR="006B10A7" w:rsidRPr="009244B7">
        <w:rPr>
          <w:rFonts w:ascii="Times New Roman" w:hAnsi="Times New Roman" w:cs="Times New Roman"/>
          <w:i/>
          <w:iCs/>
          <w:sz w:val="24"/>
          <w:szCs w:val="24"/>
        </w:rPr>
        <w:t>financial stability</w:t>
      </w:r>
      <w:r w:rsidR="006B10A7" w:rsidRPr="009244B7">
        <w:rPr>
          <w:rFonts w:ascii="Times New Roman" w:hAnsi="Times New Roman" w:cs="Times New Roman"/>
          <w:sz w:val="24"/>
          <w:szCs w:val="24"/>
        </w:rPr>
        <w:t>,</w:t>
      </w:r>
      <w:r w:rsidR="006B10A7">
        <w:rPr>
          <w:rFonts w:ascii="Times New Roman" w:hAnsi="Times New Roman" w:cs="Times New Roman"/>
          <w:sz w:val="24"/>
          <w:szCs w:val="24"/>
        </w:rPr>
        <w:t xml:space="preserve"> </w:t>
      </w:r>
      <w:r w:rsidR="006B10A7" w:rsidRPr="009244B7">
        <w:rPr>
          <w:rFonts w:ascii="Times New Roman" w:hAnsi="Times New Roman" w:cs="Times New Roman"/>
          <w:sz w:val="24"/>
          <w:szCs w:val="24"/>
        </w:rPr>
        <w:t xml:space="preserve">variabel </w:t>
      </w:r>
      <w:r w:rsidR="006B10A7" w:rsidRPr="009244B7">
        <w:rPr>
          <w:rFonts w:ascii="Times New Roman" w:hAnsi="Times New Roman" w:cs="Times New Roman"/>
          <w:i/>
          <w:iCs/>
          <w:sz w:val="24"/>
          <w:szCs w:val="24"/>
        </w:rPr>
        <w:t>external pressure</w:t>
      </w:r>
      <w:r w:rsidR="006B10A7" w:rsidRPr="009244B7">
        <w:rPr>
          <w:rFonts w:ascii="Times New Roman" w:hAnsi="Times New Roman" w:cs="Times New Roman"/>
          <w:sz w:val="24"/>
          <w:szCs w:val="24"/>
        </w:rPr>
        <w:t xml:space="preserve">, variabel </w:t>
      </w:r>
      <w:r w:rsidR="006B10A7" w:rsidRPr="009244B7">
        <w:rPr>
          <w:rFonts w:ascii="Times New Roman" w:hAnsi="Times New Roman" w:cs="Times New Roman"/>
          <w:i/>
          <w:sz w:val="24"/>
          <w:szCs w:val="24"/>
        </w:rPr>
        <w:t>financial targets</w:t>
      </w:r>
      <w:r w:rsidR="006B10A7">
        <w:rPr>
          <w:rFonts w:ascii="Times New Roman" w:hAnsi="Times New Roman" w:cs="Times New Roman"/>
          <w:sz w:val="24"/>
          <w:szCs w:val="24"/>
        </w:rPr>
        <w:t xml:space="preserve">, </w:t>
      </w:r>
      <w:r w:rsidRPr="009244B7">
        <w:rPr>
          <w:rFonts w:ascii="Times New Roman" w:hAnsi="Times New Roman" w:cs="Times New Roman"/>
          <w:sz w:val="24"/>
          <w:szCs w:val="24"/>
        </w:rPr>
        <w:t xml:space="preserve">variabel </w:t>
      </w:r>
      <w:r w:rsidRPr="009244B7">
        <w:rPr>
          <w:rFonts w:ascii="Times New Roman" w:hAnsi="Times New Roman" w:cs="Times New Roman"/>
          <w:i/>
          <w:iCs/>
          <w:sz w:val="24"/>
          <w:szCs w:val="24"/>
        </w:rPr>
        <w:t>innefective monitoring</w:t>
      </w:r>
      <w:r w:rsidR="006B10A7">
        <w:rPr>
          <w:rFonts w:ascii="Times New Roman" w:hAnsi="Times New Roman" w:cs="Times New Roman"/>
          <w:sz w:val="24"/>
          <w:szCs w:val="24"/>
        </w:rPr>
        <w:t xml:space="preserve"> </w:t>
      </w:r>
      <w:r w:rsidRPr="009244B7">
        <w:rPr>
          <w:rFonts w:ascii="Times New Roman" w:hAnsi="Times New Roman" w:cs="Times New Roman"/>
          <w:sz w:val="24"/>
          <w:szCs w:val="24"/>
        </w:rPr>
        <w:t xml:space="preserve">memiliki pengaruh terhadap </w:t>
      </w:r>
      <w:r w:rsidRPr="009244B7">
        <w:rPr>
          <w:rFonts w:ascii="Times New Roman" w:hAnsi="Times New Roman" w:cs="Times New Roman"/>
          <w:i/>
          <w:iCs/>
          <w:sz w:val="24"/>
          <w:szCs w:val="24"/>
        </w:rPr>
        <w:t>financial</w:t>
      </w:r>
      <w:r w:rsidRPr="009244B7">
        <w:rPr>
          <w:rFonts w:ascii="Times New Roman" w:hAnsi="Times New Roman" w:cs="Times New Roman"/>
          <w:i/>
          <w:sz w:val="24"/>
          <w:szCs w:val="24"/>
        </w:rPr>
        <w:t xml:space="preserve"> </w:t>
      </w:r>
      <w:r w:rsidRPr="009244B7">
        <w:rPr>
          <w:rFonts w:ascii="Times New Roman" w:hAnsi="Times New Roman" w:cs="Times New Roman"/>
          <w:i/>
          <w:iCs/>
          <w:sz w:val="24"/>
          <w:szCs w:val="24"/>
        </w:rPr>
        <w:t>statement fraud</w:t>
      </w:r>
      <w:r w:rsidRPr="009244B7">
        <w:rPr>
          <w:rFonts w:ascii="Times New Roman" w:hAnsi="Times New Roman" w:cs="Times New Roman"/>
          <w:sz w:val="24"/>
          <w:szCs w:val="24"/>
        </w:rPr>
        <w:t>.</w:t>
      </w:r>
    </w:p>
    <w:p w:rsidR="006B10A7" w:rsidRPr="009244B7" w:rsidRDefault="006B10A7" w:rsidP="006B10A7">
      <w:pPr>
        <w:spacing w:after="0" w:line="240" w:lineRule="auto"/>
        <w:ind w:firstLine="567"/>
        <w:jc w:val="both"/>
        <w:rPr>
          <w:rFonts w:ascii="Times New Roman" w:hAnsi="Times New Roman" w:cs="Times New Roman"/>
          <w:sz w:val="24"/>
          <w:szCs w:val="24"/>
        </w:rPr>
      </w:pPr>
    </w:p>
    <w:p w:rsidR="000D2253" w:rsidRPr="009244B7" w:rsidRDefault="0038497E" w:rsidP="00894CF2">
      <w:pPr>
        <w:spacing w:after="0" w:line="240" w:lineRule="auto"/>
        <w:jc w:val="both"/>
        <w:rPr>
          <w:rFonts w:ascii="Times New Roman" w:hAnsi="Times New Roman" w:cs="Times New Roman"/>
          <w:i/>
          <w:sz w:val="24"/>
          <w:szCs w:val="24"/>
        </w:rPr>
      </w:pPr>
      <w:r w:rsidRPr="009244B7">
        <w:rPr>
          <w:rFonts w:ascii="Times New Roman" w:hAnsi="Times New Roman" w:cs="Times New Roman"/>
          <w:sz w:val="24"/>
          <w:szCs w:val="24"/>
        </w:rPr>
        <w:t xml:space="preserve">Kata Kunci: </w:t>
      </w:r>
      <w:r w:rsidRPr="009244B7">
        <w:rPr>
          <w:rFonts w:ascii="Times New Roman" w:hAnsi="Times New Roman" w:cs="Times New Roman"/>
          <w:i/>
          <w:sz w:val="24"/>
          <w:szCs w:val="24"/>
        </w:rPr>
        <w:t>Fraud Triangle, Financial Statement Fraud</w:t>
      </w:r>
    </w:p>
    <w:p w:rsidR="000D2253" w:rsidRDefault="000D2253">
      <w:pPr>
        <w:rPr>
          <w:rFonts w:ascii="Times New Roman" w:hAnsi="Times New Roman" w:cs="Times New Roman"/>
          <w:i/>
          <w:sz w:val="24"/>
          <w:szCs w:val="24"/>
        </w:rPr>
      </w:pPr>
      <w:r>
        <w:rPr>
          <w:rFonts w:ascii="Times New Roman" w:hAnsi="Times New Roman" w:cs="Times New Roman"/>
          <w:i/>
          <w:sz w:val="24"/>
          <w:szCs w:val="24"/>
        </w:rPr>
        <w:br w:type="page"/>
      </w:r>
    </w:p>
    <w:p w:rsidR="000D2253" w:rsidRPr="00AB6A4A" w:rsidRDefault="00AB6A4A" w:rsidP="00AB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id-ID"/>
        </w:rPr>
      </w:pPr>
      <w:r w:rsidRPr="00AB6A4A">
        <w:rPr>
          <w:rFonts w:ascii="Times New Roman" w:eastAsia="Times New Roman" w:hAnsi="Times New Roman" w:cs="Times New Roman"/>
          <w:b/>
          <w:i/>
          <w:sz w:val="24"/>
          <w:szCs w:val="24"/>
          <w:lang w:eastAsia="id-ID"/>
        </w:rPr>
        <w:lastRenderedPageBreak/>
        <w:t>ABSTRACT</w:t>
      </w:r>
    </w:p>
    <w:p w:rsidR="00AB6A4A" w:rsidRDefault="00AB6A4A" w:rsidP="00AB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id-ID"/>
        </w:rPr>
      </w:pPr>
    </w:p>
    <w:p w:rsidR="003E68B1" w:rsidRPr="003E68B1" w:rsidRDefault="003E68B1" w:rsidP="003E68B1">
      <w:pPr>
        <w:pStyle w:val="HTMLPreformatted"/>
        <w:jc w:val="both"/>
        <w:rPr>
          <w:rFonts w:ascii="Times New Roman" w:hAnsi="Times New Roman" w:cs="Times New Roman"/>
          <w:i/>
          <w:sz w:val="24"/>
          <w:szCs w:val="24"/>
        </w:rPr>
      </w:pPr>
      <w:r>
        <w:rPr>
          <w:rFonts w:ascii="Times New Roman" w:hAnsi="Times New Roman" w:cs="Times New Roman"/>
          <w:i/>
          <w:sz w:val="24"/>
          <w:szCs w:val="24"/>
        </w:rPr>
        <w:tab/>
      </w:r>
      <w:r w:rsidRPr="003E68B1">
        <w:rPr>
          <w:rFonts w:ascii="Times New Roman" w:hAnsi="Times New Roman" w:cs="Times New Roman"/>
          <w:i/>
          <w:sz w:val="24"/>
          <w:szCs w:val="24"/>
          <w:lang/>
        </w:rPr>
        <w:t xml:space="preserve">This study aims to detect financial statements </w:t>
      </w:r>
      <w:r w:rsidRPr="003E68B1">
        <w:rPr>
          <w:rFonts w:ascii="Times New Roman" w:hAnsi="Times New Roman" w:cs="Times New Roman"/>
          <w:i/>
          <w:sz w:val="24"/>
          <w:szCs w:val="24"/>
        </w:rPr>
        <w:t xml:space="preserve">fraud </w:t>
      </w:r>
      <w:r w:rsidRPr="003E68B1">
        <w:rPr>
          <w:rFonts w:ascii="Times New Roman" w:hAnsi="Times New Roman" w:cs="Times New Roman"/>
          <w:i/>
          <w:sz w:val="24"/>
          <w:szCs w:val="24"/>
          <w:lang/>
        </w:rPr>
        <w:t xml:space="preserve">based on fraud triangle analysis. The fraud triangle theory proposed by </w:t>
      </w:r>
      <w:proofErr w:type="spellStart"/>
      <w:r w:rsidRPr="003E68B1">
        <w:rPr>
          <w:rFonts w:ascii="Times New Roman" w:hAnsi="Times New Roman" w:cs="Times New Roman"/>
          <w:i/>
          <w:sz w:val="24"/>
          <w:szCs w:val="24"/>
          <w:lang/>
        </w:rPr>
        <w:t>Cressey</w:t>
      </w:r>
      <w:proofErr w:type="spellEnd"/>
      <w:r w:rsidRPr="003E68B1">
        <w:rPr>
          <w:rFonts w:ascii="Times New Roman" w:hAnsi="Times New Roman" w:cs="Times New Roman"/>
          <w:i/>
          <w:sz w:val="24"/>
          <w:szCs w:val="24"/>
          <w:lang/>
        </w:rPr>
        <w:t xml:space="preserve"> (1953) states that there are three conditions that are always present in every fraud incident. The three conditions are pressure, opportunity and rationalization. Based on the fraud triangle theory developed by </w:t>
      </w:r>
      <w:proofErr w:type="spellStart"/>
      <w:r w:rsidRPr="003E68B1">
        <w:rPr>
          <w:rFonts w:ascii="Times New Roman" w:hAnsi="Times New Roman" w:cs="Times New Roman"/>
          <w:i/>
          <w:sz w:val="24"/>
          <w:szCs w:val="24"/>
          <w:lang/>
        </w:rPr>
        <w:t>Cressey</w:t>
      </w:r>
      <w:proofErr w:type="spellEnd"/>
      <w:r w:rsidRPr="003E68B1">
        <w:rPr>
          <w:rFonts w:ascii="Times New Roman" w:hAnsi="Times New Roman" w:cs="Times New Roman"/>
          <w:i/>
          <w:sz w:val="24"/>
          <w:szCs w:val="24"/>
          <w:lang/>
        </w:rPr>
        <w:t xml:space="preserve">, researchers develop variables that can be used for proxy or measurement of the fraud triangle component. Fraud in financial statements or financial statement fraud in this study is </w:t>
      </w:r>
      <w:proofErr w:type="spellStart"/>
      <w:r w:rsidRPr="003E68B1">
        <w:rPr>
          <w:rFonts w:ascii="Times New Roman" w:hAnsi="Times New Roman" w:cs="Times New Roman"/>
          <w:i/>
          <w:sz w:val="24"/>
          <w:szCs w:val="24"/>
          <w:lang/>
        </w:rPr>
        <w:t>proxied</w:t>
      </w:r>
      <w:proofErr w:type="spellEnd"/>
      <w:r w:rsidRPr="003E68B1">
        <w:rPr>
          <w:rFonts w:ascii="Times New Roman" w:hAnsi="Times New Roman" w:cs="Times New Roman"/>
          <w:i/>
          <w:sz w:val="24"/>
          <w:szCs w:val="24"/>
          <w:lang/>
        </w:rPr>
        <w:t xml:space="preserve"> by earnings management or earnings management.</w:t>
      </w:r>
    </w:p>
    <w:p w:rsidR="003E68B1" w:rsidRPr="003E68B1" w:rsidRDefault="003E68B1" w:rsidP="003E68B1">
      <w:pPr>
        <w:pStyle w:val="HTMLPreformatted"/>
        <w:jc w:val="both"/>
        <w:rPr>
          <w:rFonts w:ascii="Times New Roman" w:hAnsi="Times New Roman" w:cs="Times New Roman"/>
          <w:i/>
          <w:sz w:val="24"/>
          <w:szCs w:val="24"/>
        </w:rPr>
      </w:pPr>
      <w:r w:rsidRPr="003E68B1">
        <w:rPr>
          <w:rFonts w:ascii="Times New Roman" w:hAnsi="Times New Roman" w:cs="Times New Roman"/>
          <w:i/>
          <w:sz w:val="24"/>
          <w:szCs w:val="24"/>
        </w:rPr>
        <w:tab/>
      </w:r>
      <w:r w:rsidRPr="003E68B1">
        <w:rPr>
          <w:rFonts w:ascii="Times New Roman" w:hAnsi="Times New Roman" w:cs="Times New Roman"/>
          <w:i/>
          <w:sz w:val="24"/>
          <w:szCs w:val="24"/>
          <w:lang/>
        </w:rPr>
        <w:t>The study population is a manufacturing company listed on the Indonesia Stock Exchange (IDX) in 2013-2017. Sample selection is done by purposive sampling method and obtained as many as 30 research samples. Data analysis tools were carried out by testing the classical assumptions and testing hypotheses with multiple regression methods, this study using SPSS 24.0.</w:t>
      </w:r>
    </w:p>
    <w:p w:rsidR="003E68B1" w:rsidRPr="003E68B1" w:rsidRDefault="003E68B1" w:rsidP="003E68B1">
      <w:pPr>
        <w:pStyle w:val="HTMLPreformatted"/>
        <w:jc w:val="both"/>
        <w:rPr>
          <w:rFonts w:ascii="Times New Roman" w:hAnsi="Times New Roman" w:cs="Times New Roman"/>
          <w:i/>
          <w:sz w:val="24"/>
          <w:szCs w:val="24"/>
        </w:rPr>
      </w:pPr>
      <w:r w:rsidRPr="003E68B1">
        <w:rPr>
          <w:rFonts w:ascii="Times New Roman" w:hAnsi="Times New Roman" w:cs="Times New Roman"/>
          <w:i/>
          <w:sz w:val="24"/>
          <w:szCs w:val="24"/>
        </w:rPr>
        <w:tab/>
      </w:r>
      <w:r w:rsidRPr="003E68B1">
        <w:rPr>
          <w:rFonts w:ascii="Times New Roman" w:hAnsi="Times New Roman" w:cs="Times New Roman"/>
          <w:i/>
          <w:sz w:val="24"/>
          <w:szCs w:val="24"/>
          <w:lang/>
        </w:rPr>
        <w:t>The results showed that personal financial needs, nature of industry and rationalization proved to have an effect on financial statement fraud. This study does not prove that the variables of financial stability, external pressure, financial target, effective monitoring have an influence on financial statement fraud.</w:t>
      </w:r>
    </w:p>
    <w:p w:rsidR="003E68B1" w:rsidRPr="003E68B1" w:rsidRDefault="003E68B1" w:rsidP="003E68B1">
      <w:pPr>
        <w:pStyle w:val="HTMLPreformatted"/>
        <w:jc w:val="both"/>
        <w:rPr>
          <w:rFonts w:ascii="Times New Roman" w:hAnsi="Times New Roman" w:cs="Times New Roman"/>
          <w:i/>
          <w:sz w:val="24"/>
          <w:szCs w:val="24"/>
          <w:lang/>
        </w:rPr>
      </w:pPr>
    </w:p>
    <w:p w:rsidR="003E68B1" w:rsidRPr="003E68B1" w:rsidRDefault="003E68B1" w:rsidP="003E68B1">
      <w:pPr>
        <w:pStyle w:val="HTMLPreformatted"/>
        <w:jc w:val="both"/>
        <w:rPr>
          <w:rFonts w:ascii="Times New Roman" w:hAnsi="Times New Roman" w:cs="Times New Roman"/>
          <w:i/>
          <w:sz w:val="24"/>
          <w:szCs w:val="24"/>
        </w:rPr>
      </w:pPr>
      <w:r w:rsidRPr="003E68B1">
        <w:rPr>
          <w:rFonts w:ascii="Times New Roman" w:hAnsi="Times New Roman" w:cs="Times New Roman"/>
          <w:i/>
          <w:sz w:val="24"/>
          <w:szCs w:val="24"/>
          <w:lang/>
        </w:rPr>
        <w:t>Keywords: Fraud Triangle, Fraud Financial Statement</w:t>
      </w:r>
    </w:p>
    <w:p w:rsidR="0038497E" w:rsidRPr="003E68B1" w:rsidRDefault="0038497E" w:rsidP="003E68B1">
      <w:pPr>
        <w:pStyle w:val="HTMLPreformatted"/>
        <w:jc w:val="both"/>
        <w:rPr>
          <w:rFonts w:ascii="Times New Roman" w:hAnsi="Times New Roman" w:cs="Times New Roman"/>
          <w:i/>
          <w:sz w:val="24"/>
          <w:szCs w:val="24"/>
        </w:rPr>
      </w:pPr>
    </w:p>
    <w:sectPr w:rsidR="0038497E" w:rsidRPr="003E68B1" w:rsidSect="008957EB">
      <w:footerReference w:type="default" r:id="rId6"/>
      <w:pgSz w:w="11906" w:h="16838"/>
      <w:pgMar w:top="1701" w:right="1701" w:bottom="1701" w:left="2268" w:header="708" w:footer="708" w:gutter="0"/>
      <w:pgNumType w:fmt="lowerRoman"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7EB" w:rsidRDefault="008957EB" w:rsidP="008957EB">
      <w:pPr>
        <w:spacing w:after="0" w:line="240" w:lineRule="auto"/>
      </w:pPr>
      <w:r>
        <w:separator/>
      </w:r>
    </w:p>
  </w:endnote>
  <w:endnote w:type="continuationSeparator" w:id="1">
    <w:p w:rsidR="008957EB" w:rsidRDefault="008957EB" w:rsidP="00895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32495"/>
      <w:docPartObj>
        <w:docPartGallery w:val="Page Numbers (Bottom of Page)"/>
        <w:docPartUnique/>
      </w:docPartObj>
    </w:sdtPr>
    <w:sdtEndPr>
      <w:rPr>
        <w:rFonts w:ascii="Times New Roman" w:hAnsi="Times New Roman" w:cs="Times New Roman"/>
        <w:sz w:val="24"/>
        <w:szCs w:val="24"/>
      </w:rPr>
    </w:sdtEndPr>
    <w:sdtContent>
      <w:p w:rsidR="008957EB" w:rsidRPr="008957EB" w:rsidRDefault="0057351F">
        <w:pPr>
          <w:pStyle w:val="Footer"/>
          <w:jc w:val="center"/>
          <w:rPr>
            <w:rFonts w:ascii="Times New Roman" w:hAnsi="Times New Roman" w:cs="Times New Roman"/>
            <w:sz w:val="24"/>
            <w:szCs w:val="24"/>
          </w:rPr>
        </w:pPr>
        <w:r w:rsidRPr="008957EB">
          <w:rPr>
            <w:rFonts w:ascii="Times New Roman" w:hAnsi="Times New Roman" w:cs="Times New Roman"/>
            <w:sz w:val="24"/>
            <w:szCs w:val="24"/>
          </w:rPr>
          <w:fldChar w:fldCharType="begin"/>
        </w:r>
        <w:r w:rsidR="008957EB" w:rsidRPr="008957EB">
          <w:rPr>
            <w:rFonts w:ascii="Times New Roman" w:hAnsi="Times New Roman" w:cs="Times New Roman"/>
            <w:sz w:val="24"/>
            <w:szCs w:val="24"/>
          </w:rPr>
          <w:instrText xml:space="preserve"> PAGE   \* MERGEFORMAT </w:instrText>
        </w:r>
        <w:r w:rsidRPr="008957EB">
          <w:rPr>
            <w:rFonts w:ascii="Times New Roman" w:hAnsi="Times New Roman" w:cs="Times New Roman"/>
            <w:sz w:val="24"/>
            <w:szCs w:val="24"/>
          </w:rPr>
          <w:fldChar w:fldCharType="separate"/>
        </w:r>
        <w:r w:rsidR="00DC6D23">
          <w:rPr>
            <w:rFonts w:ascii="Times New Roman" w:hAnsi="Times New Roman" w:cs="Times New Roman"/>
            <w:noProof/>
            <w:sz w:val="24"/>
            <w:szCs w:val="24"/>
          </w:rPr>
          <w:t>ix</w:t>
        </w:r>
        <w:r w:rsidRPr="008957EB">
          <w:rPr>
            <w:rFonts w:ascii="Times New Roman" w:hAnsi="Times New Roman" w:cs="Times New Roman"/>
            <w:sz w:val="24"/>
            <w:szCs w:val="24"/>
          </w:rPr>
          <w:fldChar w:fldCharType="end"/>
        </w:r>
      </w:p>
    </w:sdtContent>
  </w:sdt>
  <w:p w:rsidR="008957EB" w:rsidRDefault="00895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7EB" w:rsidRDefault="008957EB" w:rsidP="008957EB">
      <w:pPr>
        <w:spacing w:after="0" w:line="240" w:lineRule="auto"/>
      </w:pPr>
      <w:r>
        <w:separator/>
      </w:r>
    </w:p>
  </w:footnote>
  <w:footnote w:type="continuationSeparator" w:id="1">
    <w:p w:rsidR="008957EB" w:rsidRDefault="008957EB" w:rsidP="008957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43AF"/>
    <w:rsid w:val="00054BF7"/>
    <w:rsid w:val="000D2253"/>
    <w:rsid w:val="0038497E"/>
    <w:rsid w:val="003E68B1"/>
    <w:rsid w:val="0057351F"/>
    <w:rsid w:val="005E2F99"/>
    <w:rsid w:val="006B10A7"/>
    <w:rsid w:val="00733879"/>
    <w:rsid w:val="00894CF2"/>
    <w:rsid w:val="008957EB"/>
    <w:rsid w:val="008C040C"/>
    <w:rsid w:val="008E25F3"/>
    <w:rsid w:val="009244B7"/>
    <w:rsid w:val="0092521F"/>
    <w:rsid w:val="00AB6A4A"/>
    <w:rsid w:val="00D643AF"/>
    <w:rsid w:val="00D67AAB"/>
    <w:rsid w:val="00D717C9"/>
    <w:rsid w:val="00DC6D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D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D2253"/>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8957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57EB"/>
  </w:style>
  <w:style w:type="paragraph" w:styleId="Footer">
    <w:name w:val="footer"/>
    <w:basedOn w:val="Normal"/>
    <w:link w:val="FooterChar"/>
    <w:uiPriority w:val="99"/>
    <w:unhideWhenUsed/>
    <w:rsid w:val="00895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7EB"/>
  </w:style>
</w:styles>
</file>

<file path=word/webSettings.xml><?xml version="1.0" encoding="utf-8"?>
<w:webSettings xmlns:r="http://schemas.openxmlformats.org/officeDocument/2006/relationships" xmlns:w="http://schemas.openxmlformats.org/wordprocessingml/2006/main">
  <w:divs>
    <w:div w:id="964694682">
      <w:bodyDiv w:val="1"/>
      <w:marLeft w:val="0"/>
      <w:marRight w:val="0"/>
      <w:marTop w:val="0"/>
      <w:marBottom w:val="0"/>
      <w:divBdr>
        <w:top w:val="none" w:sz="0" w:space="0" w:color="auto"/>
        <w:left w:val="none" w:sz="0" w:space="0" w:color="auto"/>
        <w:bottom w:val="none" w:sz="0" w:space="0" w:color="auto"/>
        <w:right w:val="none" w:sz="0" w:space="0" w:color="auto"/>
      </w:divBdr>
    </w:div>
    <w:div w:id="1618828921">
      <w:bodyDiv w:val="1"/>
      <w:marLeft w:val="0"/>
      <w:marRight w:val="0"/>
      <w:marTop w:val="0"/>
      <w:marBottom w:val="0"/>
      <w:divBdr>
        <w:top w:val="none" w:sz="0" w:space="0" w:color="auto"/>
        <w:left w:val="none" w:sz="0" w:space="0" w:color="auto"/>
        <w:bottom w:val="none" w:sz="0" w:space="0" w:color="auto"/>
        <w:right w:val="none" w:sz="0" w:space="0" w:color="auto"/>
      </w:divBdr>
    </w:div>
    <w:div w:id="20002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691576">
          <w:marLeft w:val="0"/>
          <w:marRight w:val="0"/>
          <w:marTop w:val="0"/>
          <w:marBottom w:val="0"/>
          <w:divBdr>
            <w:top w:val="none" w:sz="0" w:space="0" w:color="auto"/>
            <w:left w:val="none" w:sz="0" w:space="0" w:color="auto"/>
            <w:bottom w:val="none" w:sz="0" w:space="0" w:color="auto"/>
            <w:right w:val="none" w:sz="0" w:space="0" w:color="auto"/>
          </w:divBdr>
          <w:divsChild>
            <w:div w:id="2134591986">
              <w:marLeft w:val="0"/>
              <w:marRight w:val="0"/>
              <w:marTop w:val="0"/>
              <w:marBottom w:val="0"/>
              <w:divBdr>
                <w:top w:val="none" w:sz="0" w:space="0" w:color="auto"/>
                <w:left w:val="none" w:sz="0" w:space="0" w:color="auto"/>
                <w:bottom w:val="none" w:sz="0" w:space="0" w:color="auto"/>
                <w:right w:val="none" w:sz="0" w:space="0" w:color="auto"/>
              </w:divBdr>
              <w:divsChild>
                <w:div w:id="769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10</cp:revision>
  <dcterms:created xsi:type="dcterms:W3CDTF">2018-08-24T03:49:00Z</dcterms:created>
  <dcterms:modified xsi:type="dcterms:W3CDTF">2018-09-16T19:41:00Z</dcterms:modified>
</cp:coreProperties>
</file>