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044" w:rsidRDefault="00DB4044" w:rsidP="00DB4044">
      <w:pPr>
        <w:spacing w:line="480" w:lineRule="auto"/>
        <w:jc w:val="center"/>
        <w:rPr>
          <w:b/>
        </w:rPr>
      </w:pPr>
      <w:r>
        <w:rPr>
          <w:b/>
        </w:rPr>
        <w:t>ABSTRAK</w:t>
      </w:r>
    </w:p>
    <w:p w:rsidR="00DB4044" w:rsidRDefault="00DB4044" w:rsidP="00DB4044">
      <w:pPr>
        <w:ind w:firstLine="720"/>
        <w:jc w:val="both"/>
      </w:pPr>
      <w:proofErr w:type="spellStart"/>
      <w:r w:rsidRPr="00FA422D">
        <w:t>Penelitian</w:t>
      </w:r>
      <w:proofErr w:type="spellEnd"/>
      <w:r w:rsidRPr="00FA422D">
        <w:t xml:space="preserve"> </w:t>
      </w:r>
      <w:proofErr w:type="spellStart"/>
      <w:r w:rsidRPr="00FA422D">
        <w:t>ini</w:t>
      </w:r>
      <w:proofErr w:type="spellEnd"/>
      <w:r w:rsidRPr="00FA422D">
        <w:t xml:space="preserve"> </w:t>
      </w:r>
      <w:proofErr w:type="spellStart"/>
      <w:r w:rsidRPr="00FA422D">
        <w:t>bertujuan</w:t>
      </w:r>
      <w:proofErr w:type="spellEnd"/>
      <w:r w:rsidRPr="00FA422D">
        <w:t xml:space="preserve"> </w:t>
      </w:r>
      <w:proofErr w:type="spellStart"/>
      <w:r w:rsidRPr="00FA422D">
        <w:t>untuk</w:t>
      </w:r>
      <w:proofErr w:type="spellEnd"/>
      <w:r w:rsidRPr="00FA422D">
        <w:t xml:space="preserve"> </w:t>
      </w:r>
      <w:proofErr w:type="spellStart"/>
      <w:r w:rsidRPr="00FA422D">
        <w:t>membandingkan</w:t>
      </w:r>
      <w:proofErr w:type="spellEnd"/>
      <w:r w:rsidRPr="00FA422D">
        <w:t xml:space="preserve"> </w:t>
      </w:r>
      <w:proofErr w:type="spellStart"/>
      <w:r w:rsidRPr="00FA422D">
        <w:t>perlakuan</w:t>
      </w:r>
      <w:proofErr w:type="spellEnd"/>
      <w:r w:rsidRPr="00FA422D">
        <w:t xml:space="preserve"> </w:t>
      </w:r>
      <w:proofErr w:type="spellStart"/>
      <w:r w:rsidRPr="00FA422D">
        <w:t>akuntansi</w:t>
      </w:r>
      <w:proofErr w:type="spellEnd"/>
      <w:r w:rsidRPr="00FA422D">
        <w:t xml:space="preserve"> </w:t>
      </w:r>
      <w:proofErr w:type="spellStart"/>
      <w:r w:rsidRPr="00FA422D">
        <w:t>aset</w:t>
      </w:r>
      <w:proofErr w:type="spellEnd"/>
      <w:r w:rsidRPr="00FA422D">
        <w:t xml:space="preserve"> </w:t>
      </w:r>
      <w:proofErr w:type="spellStart"/>
      <w:r w:rsidRPr="00FA422D">
        <w:t>biologis</w:t>
      </w:r>
      <w:proofErr w:type="spellEnd"/>
      <w:r w:rsidRPr="00FA422D">
        <w:t xml:space="preserve"> </w:t>
      </w:r>
      <w:proofErr w:type="spellStart"/>
      <w:r w:rsidRPr="00FA422D">
        <w:t>sebelum</w:t>
      </w:r>
      <w:proofErr w:type="spellEnd"/>
      <w:r w:rsidRPr="00FA422D">
        <w:t xml:space="preserve"> </w:t>
      </w:r>
      <w:proofErr w:type="spellStart"/>
      <w:r w:rsidRPr="00FA422D">
        <w:t>dan</w:t>
      </w:r>
      <w:proofErr w:type="spellEnd"/>
      <w:r w:rsidRPr="00FA422D">
        <w:t xml:space="preserve"> </w:t>
      </w:r>
      <w:proofErr w:type="spellStart"/>
      <w:r w:rsidRPr="00FA422D">
        <w:t>sesudah</w:t>
      </w:r>
      <w:proofErr w:type="spellEnd"/>
      <w:r w:rsidRPr="00FA422D">
        <w:t xml:space="preserve"> </w:t>
      </w:r>
      <w:proofErr w:type="spellStart"/>
      <w:r w:rsidRPr="00FA422D">
        <w:t>amandemen</w:t>
      </w:r>
      <w:proofErr w:type="spellEnd"/>
      <w:r w:rsidRPr="00FA422D">
        <w:t xml:space="preserve"> IAS 41, </w:t>
      </w:r>
      <w:proofErr w:type="spellStart"/>
      <w:r w:rsidRPr="00FA422D">
        <w:t>serta</w:t>
      </w:r>
      <w:proofErr w:type="spellEnd"/>
      <w:r w:rsidRPr="00FA422D">
        <w:t xml:space="preserve"> </w:t>
      </w:r>
      <w:proofErr w:type="spellStart"/>
      <w:r w:rsidRPr="00FA422D">
        <w:t>dampaknya</w:t>
      </w:r>
      <w:proofErr w:type="spellEnd"/>
      <w:r w:rsidRPr="00FA422D">
        <w:t xml:space="preserve"> </w:t>
      </w:r>
      <w:proofErr w:type="spellStart"/>
      <w:r w:rsidRPr="00FA422D">
        <w:t>terhadap</w:t>
      </w:r>
      <w:proofErr w:type="spellEnd"/>
      <w:r w:rsidRPr="00FA422D">
        <w:t xml:space="preserve"> </w:t>
      </w:r>
      <w:r w:rsidRPr="00FA422D">
        <w:rPr>
          <w:lang w:val="id-ID"/>
        </w:rPr>
        <w:t xml:space="preserve">kineja keuangan yang diukur dengan menggunakan </w:t>
      </w:r>
      <w:proofErr w:type="spellStart"/>
      <w:r w:rsidRPr="00FA422D">
        <w:t>rasio</w:t>
      </w:r>
      <w:proofErr w:type="spellEnd"/>
      <w:r w:rsidRPr="00FA422D">
        <w:t xml:space="preserve"> </w:t>
      </w:r>
      <w:proofErr w:type="spellStart"/>
      <w:r w:rsidRPr="00FA422D">
        <w:t>keuangan</w:t>
      </w:r>
      <w:proofErr w:type="spellEnd"/>
      <w:r w:rsidRPr="00FA422D">
        <w:t xml:space="preserve"> </w:t>
      </w:r>
      <w:proofErr w:type="spellStart"/>
      <w:r w:rsidRPr="00FA422D">
        <w:t>pada</w:t>
      </w:r>
      <w:proofErr w:type="spellEnd"/>
      <w:r w:rsidRPr="00FA422D">
        <w:t xml:space="preserve"> </w:t>
      </w:r>
      <w:proofErr w:type="spellStart"/>
      <w:r w:rsidRPr="00FA422D">
        <w:t>perusahaan</w:t>
      </w:r>
      <w:proofErr w:type="spellEnd"/>
      <w:r w:rsidRPr="00FA422D">
        <w:t xml:space="preserve"> </w:t>
      </w:r>
      <w:proofErr w:type="spellStart"/>
      <w:r w:rsidRPr="00FA422D">
        <w:t>agrikultur</w:t>
      </w:r>
      <w:proofErr w:type="spellEnd"/>
      <w:r w:rsidRPr="00FA422D">
        <w:t xml:space="preserve"> yang </w:t>
      </w:r>
      <w:proofErr w:type="spellStart"/>
      <w:r w:rsidRPr="00FA422D">
        <w:t>terdaftar</w:t>
      </w:r>
      <w:proofErr w:type="spellEnd"/>
      <w:r w:rsidRPr="00FA422D">
        <w:t xml:space="preserve"> di Bursa </w:t>
      </w:r>
      <w:proofErr w:type="spellStart"/>
      <w:r w:rsidRPr="00FA422D">
        <w:t>Efek</w:t>
      </w:r>
      <w:proofErr w:type="spellEnd"/>
      <w:r w:rsidRPr="00FA422D">
        <w:t xml:space="preserve"> Indonesia, Bursa Malaysia, </w:t>
      </w:r>
      <w:proofErr w:type="spellStart"/>
      <w:r w:rsidRPr="00FA422D">
        <w:t>dan</w:t>
      </w:r>
      <w:proofErr w:type="spellEnd"/>
      <w:r w:rsidRPr="00FA422D">
        <w:t xml:space="preserve"> Bursa </w:t>
      </w:r>
      <w:proofErr w:type="spellStart"/>
      <w:r w:rsidRPr="00FA422D">
        <w:t>Efek</w:t>
      </w:r>
      <w:proofErr w:type="spellEnd"/>
      <w:r w:rsidRPr="00FA422D">
        <w:t xml:space="preserve"> Thailand. </w:t>
      </w:r>
      <w:proofErr w:type="spellStart"/>
      <w:r w:rsidRPr="00FA422D">
        <w:t>Perlakuan</w:t>
      </w:r>
      <w:proofErr w:type="spellEnd"/>
      <w:r w:rsidRPr="00FA422D">
        <w:t xml:space="preserve"> </w:t>
      </w:r>
      <w:proofErr w:type="spellStart"/>
      <w:r w:rsidRPr="00FA422D">
        <w:t>akuntansi</w:t>
      </w:r>
      <w:proofErr w:type="spellEnd"/>
      <w:r w:rsidRPr="00FA422D">
        <w:t xml:space="preserve"> </w:t>
      </w:r>
      <w:proofErr w:type="spellStart"/>
      <w:r w:rsidRPr="00FA422D">
        <w:t>diukur</w:t>
      </w:r>
      <w:proofErr w:type="spellEnd"/>
      <w:r w:rsidRPr="00FA422D">
        <w:t xml:space="preserve"> </w:t>
      </w:r>
      <w:proofErr w:type="spellStart"/>
      <w:r w:rsidRPr="00FA422D">
        <w:t>dengan</w:t>
      </w:r>
      <w:proofErr w:type="spellEnd"/>
      <w:r w:rsidRPr="00FA422D">
        <w:t xml:space="preserve"> </w:t>
      </w:r>
      <w:proofErr w:type="spellStart"/>
      <w:r w:rsidRPr="00FA422D">
        <w:t>menggunakan</w:t>
      </w:r>
      <w:proofErr w:type="spellEnd"/>
      <w:r w:rsidRPr="00FA422D">
        <w:t xml:space="preserve"> </w:t>
      </w:r>
      <w:proofErr w:type="spellStart"/>
      <w:r w:rsidRPr="00FA422D">
        <w:t>indikator</w:t>
      </w:r>
      <w:proofErr w:type="spellEnd"/>
      <w:r w:rsidRPr="00FA422D">
        <w:t xml:space="preserve"> </w:t>
      </w:r>
      <w:proofErr w:type="spellStart"/>
      <w:r w:rsidRPr="00FA422D">
        <w:t>pengakuan</w:t>
      </w:r>
      <w:proofErr w:type="spellEnd"/>
      <w:r w:rsidRPr="00FA422D">
        <w:t xml:space="preserve">, </w:t>
      </w:r>
      <w:proofErr w:type="spellStart"/>
      <w:r w:rsidRPr="00FA422D">
        <w:t>pengukuran</w:t>
      </w:r>
      <w:proofErr w:type="spellEnd"/>
      <w:r w:rsidRPr="00FA422D">
        <w:t xml:space="preserve">, </w:t>
      </w:r>
      <w:proofErr w:type="spellStart"/>
      <w:r w:rsidRPr="00FA422D">
        <w:t>dan</w:t>
      </w:r>
      <w:proofErr w:type="spellEnd"/>
      <w:r w:rsidRPr="00FA422D">
        <w:t xml:space="preserve"> </w:t>
      </w:r>
      <w:proofErr w:type="spellStart"/>
      <w:r w:rsidRPr="00FA422D">
        <w:t>pengungkapan</w:t>
      </w:r>
      <w:proofErr w:type="spellEnd"/>
      <w:r w:rsidRPr="00FA422D">
        <w:t xml:space="preserve">. </w:t>
      </w:r>
      <w:proofErr w:type="spellStart"/>
      <w:r w:rsidRPr="00FA422D">
        <w:t>Sedangkan</w:t>
      </w:r>
      <w:proofErr w:type="spellEnd"/>
      <w:r w:rsidRPr="00FA422D">
        <w:t xml:space="preserve"> </w:t>
      </w:r>
      <w:proofErr w:type="spellStart"/>
      <w:r w:rsidRPr="00FA422D">
        <w:t>rasio</w:t>
      </w:r>
      <w:proofErr w:type="spellEnd"/>
      <w:r w:rsidRPr="00FA422D">
        <w:t xml:space="preserve"> </w:t>
      </w:r>
      <w:proofErr w:type="spellStart"/>
      <w:r w:rsidRPr="00FA422D">
        <w:t>keuangan</w:t>
      </w:r>
      <w:proofErr w:type="spellEnd"/>
      <w:r w:rsidRPr="00FA422D">
        <w:t xml:space="preserve"> yang </w:t>
      </w:r>
      <w:proofErr w:type="spellStart"/>
      <w:proofErr w:type="gramStart"/>
      <w:r w:rsidRPr="00FA422D">
        <w:t>akan</w:t>
      </w:r>
      <w:proofErr w:type="spellEnd"/>
      <w:proofErr w:type="gramEnd"/>
      <w:r w:rsidRPr="00FA422D">
        <w:t xml:space="preserve"> </w:t>
      </w:r>
      <w:proofErr w:type="spellStart"/>
      <w:r w:rsidRPr="00FA422D">
        <w:t>dianalisis</w:t>
      </w:r>
      <w:proofErr w:type="spellEnd"/>
      <w:r w:rsidRPr="00FA422D">
        <w:t xml:space="preserve"> </w:t>
      </w:r>
      <w:proofErr w:type="spellStart"/>
      <w:r w:rsidRPr="00FA422D">
        <w:t>adalah</w:t>
      </w:r>
      <w:proofErr w:type="spellEnd"/>
      <w:r w:rsidRPr="00FA422D">
        <w:t xml:space="preserve"> OROE, ROA, CR, </w:t>
      </w:r>
      <w:proofErr w:type="spellStart"/>
      <w:r w:rsidRPr="00FA422D">
        <w:t>dan</w:t>
      </w:r>
      <w:proofErr w:type="spellEnd"/>
      <w:r w:rsidRPr="00FA422D">
        <w:t xml:space="preserve"> LA. </w:t>
      </w:r>
      <w:proofErr w:type="spellStart"/>
      <w:r w:rsidRPr="00FA422D">
        <w:t>Metode</w:t>
      </w:r>
      <w:proofErr w:type="spellEnd"/>
      <w:r w:rsidRPr="00FA422D">
        <w:t xml:space="preserve"> </w:t>
      </w:r>
      <w:proofErr w:type="spellStart"/>
      <w:r w:rsidRPr="00FA422D">
        <w:t>kombinasi</w:t>
      </w:r>
      <w:proofErr w:type="spellEnd"/>
      <w:r w:rsidRPr="00FA422D">
        <w:t xml:space="preserve"> </w:t>
      </w:r>
      <w:proofErr w:type="spellStart"/>
      <w:r w:rsidRPr="00FA422D">
        <w:t>digunakan</w:t>
      </w:r>
      <w:proofErr w:type="spellEnd"/>
      <w:r w:rsidRPr="00FA422D">
        <w:t xml:space="preserve"> </w:t>
      </w:r>
      <w:proofErr w:type="spellStart"/>
      <w:r w:rsidRPr="00FA422D">
        <w:t>dalam</w:t>
      </w:r>
      <w:proofErr w:type="spellEnd"/>
      <w:r w:rsidRPr="00FA422D">
        <w:t xml:space="preserve"> </w:t>
      </w:r>
      <w:proofErr w:type="spellStart"/>
      <w:r w:rsidRPr="00FA422D">
        <w:t>penelitian</w:t>
      </w:r>
      <w:proofErr w:type="spellEnd"/>
      <w:r w:rsidRPr="00FA422D">
        <w:t xml:space="preserve"> </w:t>
      </w:r>
      <w:proofErr w:type="spellStart"/>
      <w:r w:rsidRPr="00FA422D">
        <w:t>ini</w:t>
      </w:r>
      <w:proofErr w:type="spellEnd"/>
      <w:r w:rsidRPr="00FA422D">
        <w:t xml:space="preserve"> </w:t>
      </w:r>
      <w:proofErr w:type="spellStart"/>
      <w:r w:rsidRPr="00FA422D">
        <w:t>dengan</w:t>
      </w:r>
      <w:proofErr w:type="spellEnd"/>
      <w:r w:rsidRPr="00FA422D">
        <w:t xml:space="preserve"> </w:t>
      </w:r>
      <w:proofErr w:type="spellStart"/>
      <w:r w:rsidRPr="00FA422D">
        <w:t>mengunakan</w:t>
      </w:r>
      <w:proofErr w:type="spellEnd"/>
      <w:r w:rsidRPr="00FA422D">
        <w:t xml:space="preserve"> </w:t>
      </w:r>
      <w:proofErr w:type="spellStart"/>
      <w:r w:rsidRPr="00FA422D">
        <w:t>sampel</w:t>
      </w:r>
      <w:proofErr w:type="spellEnd"/>
      <w:r w:rsidRPr="00FA422D">
        <w:t xml:space="preserve"> 39 </w:t>
      </w:r>
      <w:proofErr w:type="spellStart"/>
      <w:r w:rsidRPr="00FA422D">
        <w:t>perusahaan</w:t>
      </w:r>
      <w:proofErr w:type="spellEnd"/>
      <w:r w:rsidRPr="00FA422D">
        <w:t xml:space="preserve"> </w:t>
      </w:r>
      <w:proofErr w:type="spellStart"/>
      <w:r w:rsidRPr="00FA422D">
        <w:t>agrikultur</w:t>
      </w:r>
      <w:proofErr w:type="spellEnd"/>
      <w:r w:rsidRPr="00FA422D">
        <w:t xml:space="preserve"> yang </w:t>
      </w:r>
      <w:proofErr w:type="spellStart"/>
      <w:r w:rsidRPr="00FA422D">
        <w:t>sudah</w:t>
      </w:r>
      <w:proofErr w:type="spellEnd"/>
      <w:r w:rsidRPr="00FA422D">
        <w:t xml:space="preserve"> </w:t>
      </w:r>
      <w:proofErr w:type="spellStart"/>
      <w:r w:rsidRPr="00FA422D">
        <w:t>memenuhi</w:t>
      </w:r>
      <w:proofErr w:type="spellEnd"/>
      <w:r w:rsidRPr="00FA422D">
        <w:t xml:space="preserve"> </w:t>
      </w:r>
      <w:proofErr w:type="spellStart"/>
      <w:r w:rsidRPr="00FA422D">
        <w:t>kriteria</w:t>
      </w:r>
      <w:proofErr w:type="spellEnd"/>
      <w:r w:rsidRPr="00FA422D">
        <w:t xml:space="preserve">. </w:t>
      </w:r>
      <w:proofErr w:type="spellStart"/>
      <w:r w:rsidRPr="00FA422D">
        <w:t>Analisis</w:t>
      </w:r>
      <w:proofErr w:type="spellEnd"/>
      <w:r w:rsidRPr="00FA422D">
        <w:t xml:space="preserve"> yang </w:t>
      </w:r>
      <w:proofErr w:type="spellStart"/>
      <w:r w:rsidRPr="00FA422D">
        <w:t>digunakan</w:t>
      </w:r>
      <w:proofErr w:type="spellEnd"/>
      <w:r w:rsidRPr="00FA422D">
        <w:t xml:space="preserve"> </w:t>
      </w:r>
      <w:proofErr w:type="spellStart"/>
      <w:r w:rsidRPr="00FA422D">
        <w:t>untuk</w:t>
      </w:r>
      <w:proofErr w:type="spellEnd"/>
      <w:r w:rsidRPr="00FA422D">
        <w:t xml:space="preserve"> </w:t>
      </w:r>
      <w:proofErr w:type="spellStart"/>
      <w:r w:rsidRPr="00FA422D">
        <w:t>menguji</w:t>
      </w:r>
      <w:proofErr w:type="spellEnd"/>
      <w:r w:rsidRPr="00FA422D">
        <w:t xml:space="preserve"> </w:t>
      </w:r>
      <w:proofErr w:type="spellStart"/>
      <w:r w:rsidRPr="00FA422D">
        <w:t>hipotesis</w:t>
      </w:r>
      <w:proofErr w:type="spellEnd"/>
      <w:r w:rsidRPr="00FA422D">
        <w:t xml:space="preserve"> </w:t>
      </w:r>
      <w:proofErr w:type="spellStart"/>
      <w:r w:rsidRPr="00FA422D">
        <w:t>penelitian</w:t>
      </w:r>
      <w:proofErr w:type="spellEnd"/>
      <w:r w:rsidRPr="00FA422D">
        <w:t xml:space="preserve"> </w:t>
      </w:r>
      <w:proofErr w:type="spellStart"/>
      <w:r w:rsidRPr="00FA422D">
        <w:t>ini</w:t>
      </w:r>
      <w:proofErr w:type="spellEnd"/>
      <w:r w:rsidRPr="00FA422D">
        <w:t xml:space="preserve"> </w:t>
      </w:r>
      <w:proofErr w:type="spellStart"/>
      <w:r w:rsidRPr="00FA422D">
        <w:t>adalah</w:t>
      </w:r>
      <w:proofErr w:type="spellEnd"/>
      <w:r w:rsidRPr="007C1D89">
        <w:rPr>
          <w:lang w:val="id-ID"/>
        </w:rPr>
        <w:t xml:space="preserve"> </w:t>
      </w:r>
      <w:r>
        <w:rPr>
          <w:lang w:val="id-ID"/>
        </w:rPr>
        <w:t>Analisis Statistik Deskriptif</w:t>
      </w:r>
      <w:r w:rsidRPr="00FA422D">
        <w:t xml:space="preserve"> </w:t>
      </w:r>
      <w:proofErr w:type="spellStart"/>
      <w:r w:rsidRPr="00FA422D">
        <w:t>uji</w:t>
      </w:r>
      <w:proofErr w:type="spellEnd"/>
      <w:r w:rsidRPr="00FA422D">
        <w:t xml:space="preserve"> </w:t>
      </w:r>
      <w:proofErr w:type="spellStart"/>
      <w:r w:rsidRPr="00FA422D">
        <w:t>asumsi</w:t>
      </w:r>
      <w:proofErr w:type="spellEnd"/>
      <w:r w:rsidRPr="00FA422D">
        <w:t xml:space="preserve"> </w:t>
      </w:r>
      <w:proofErr w:type="spellStart"/>
      <w:r w:rsidRPr="00FA422D">
        <w:t>klasik</w:t>
      </w:r>
      <w:proofErr w:type="spellEnd"/>
      <w:r w:rsidRPr="00FA422D">
        <w:t>,</w:t>
      </w:r>
      <w:r>
        <w:rPr>
          <w:lang w:val="id-ID"/>
        </w:rPr>
        <w:t>dan</w:t>
      </w:r>
      <w:r w:rsidRPr="007C1D89">
        <w:rPr>
          <w:i/>
        </w:rPr>
        <w:t xml:space="preserve"> </w:t>
      </w:r>
      <w:r>
        <w:rPr>
          <w:lang w:val="id-ID"/>
        </w:rPr>
        <w:t xml:space="preserve">uji </w:t>
      </w:r>
      <w:proofErr w:type="spellStart"/>
      <w:r w:rsidRPr="00B423B7">
        <w:rPr>
          <w:i/>
        </w:rPr>
        <w:t>Wicoxon</w:t>
      </w:r>
      <w:proofErr w:type="spellEnd"/>
      <w:r w:rsidRPr="00B423B7">
        <w:rPr>
          <w:i/>
        </w:rPr>
        <w:t xml:space="preserve"> Signed Rank Test</w:t>
      </w:r>
      <w:r w:rsidRPr="00FA422D">
        <w:t xml:space="preserve">. </w:t>
      </w:r>
      <w:proofErr w:type="spellStart"/>
      <w:r w:rsidRPr="00FA422D">
        <w:t>Hasil</w:t>
      </w:r>
      <w:proofErr w:type="spellEnd"/>
      <w:r w:rsidRPr="00FA422D">
        <w:t xml:space="preserve"> </w:t>
      </w:r>
      <w:proofErr w:type="spellStart"/>
      <w:r w:rsidRPr="00FA422D">
        <w:t>dari</w:t>
      </w:r>
      <w:proofErr w:type="spellEnd"/>
      <w:r w:rsidRPr="00FA422D">
        <w:t xml:space="preserve"> </w:t>
      </w:r>
      <w:proofErr w:type="spellStart"/>
      <w:r w:rsidRPr="00FA422D">
        <w:t>penelitian</w:t>
      </w:r>
      <w:proofErr w:type="spellEnd"/>
      <w:r w:rsidRPr="00FA422D">
        <w:t xml:space="preserve"> </w:t>
      </w:r>
      <w:proofErr w:type="spellStart"/>
      <w:r w:rsidRPr="00FA422D">
        <w:t>ini</w:t>
      </w:r>
      <w:proofErr w:type="spellEnd"/>
      <w:r w:rsidRPr="00FA422D">
        <w:rPr>
          <w:lang w:val="id-ID"/>
        </w:rPr>
        <w:t xml:space="preserve"> secara umum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yang </w:t>
      </w:r>
      <w:proofErr w:type="spellStart"/>
      <w:r>
        <w:t>diakibatkan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</w:t>
      </w:r>
      <w:proofErr w:type="spellStart"/>
      <w:r>
        <w:t>aset</w:t>
      </w:r>
      <w:proofErr w:type="spellEnd"/>
      <w:r>
        <w:t xml:space="preserve"> </w:t>
      </w:r>
      <w:proofErr w:type="spellStart"/>
      <w:r>
        <w:t>biologis</w:t>
      </w:r>
      <w:proofErr w:type="spellEnd"/>
      <w:r>
        <w:t xml:space="preserve">. </w:t>
      </w:r>
    </w:p>
    <w:p w:rsidR="00DB4044" w:rsidRPr="00FA422D" w:rsidRDefault="00DB4044" w:rsidP="00DB4044">
      <w:pPr>
        <w:ind w:firstLine="720"/>
        <w:jc w:val="both"/>
      </w:pPr>
    </w:p>
    <w:p w:rsidR="00DB4044" w:rsidRPr="00B542FA" w:rsidRDefault="00DB4044" w:rsidP="00DB4044">
      <w:pPr>
        <w:jc w:val="both"/>
        <w:rPr>
          <w:i/>
          <w:lang w:val="id-ID"/>
        </w:rPr>
      </w:pPr>
      <w:r w:rsidRPr="00FA422D">
        <w:t xml:space="preserve">Kata </w:t>
      </w:r>
      <w:proofErr w:type="spellStart"/>
      <w:proofErr w:type="gramStart"/>
      <w:r w:rsidRPr="00FA422D">
        <w:t>kunci</w:t>
      </w:r>
      <w:proofErr w:type="spellEnd"/>
      <w:r w:rsidRPr="00FA422D">
        <w:t xml:space="preserve"> :</w:t>
      </w:r>
      <w:proofErr w:type="gramEnd"/>
      <w:r w:rsidRPr="00FA422D">
        <w:t xml:space="preserve"> IAS 41, </w:t>
      </w:r>
      <w:proofErr w:type="spellStart"/>
      <w:r w:rsidRPr="00FA422D">
        <w:t>Perlakuan</w:t>
      </w:r>
      <w:proofErr w:type="spellEnd"/>
      <w:r w:rsidRPr="00FA422D">
        <w:t xml:space="preserve"> </w:t>
      </w:r>
      <w:proofErr w:type="spellStart"/>
      <w:r w:rsidRPr="00FA422D">
        <w:t>akuntansi</w:t>
      </w:r>
      <w:proofErr w:type="spellEnd"/>
      <w:r w:rsidRPr="00FA422D">
        <w:t xml:space="preserve">, </w:t>
      </w:r>
      <w:proofErr w:type="spellStart"/>
      <w:r w:rsidRPr="00FA422D">
        <w:t>Aset</w:t>
      </w:r>
      <w:proofErr w:type="spellEnd"/>
      <w:r w:rsidRPr="00FA422D">
        <w:t xml:space="preserve"> </w:t>
      </w:r>
      <w:proofErr w:type="spellStart"/>
      <w:r w:rsidRPr="00FA422D">
        <w:t>biologis</w:t>
      </w:r>
      <w:proofErr w:type="spellEnd"/>
      <w:r w:rsidRPr="00FA422D">
        <w:t xml:space="preserve">, </w:t>
      </w:r>
      <w:r w:rsidRPr="00FA422D">
        <w:rPr>
          <w:lang w:val="id-ID"/>
        </w:rPr>
        <w:t>Kinerja keuangan</w:t>
      </w:r>
    </w:p>
    <w:p w:rsidR="00543DB5" w:rsidRDefault="00543DB5">
      <w:bookmarkStart w:id="0" w:name="_GoBack"/>
      <w:bookmarkEnd w:id="0"/>
    </w:p>
    <w:sectPr w:rsidR="00543DB5" w:rsidSect="00DB4044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44"/>
    <w:rsid w:val="00065788"/>
    <w:rsid w:val="00543DB5"/>
    <w:rsid w:val="00D7680B"/>
    <w:rsid w:val="00DB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935D6-BDB4-494B-A92B-885A415A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044"/>
    <w:pPr>
      <w:spacing w:line="240" w:lineRule="auto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KENDHIL</dc:creator>
  <cp:keywords/>
  <dc:description/>
  <cp:lastModifiedBy>KENDHIL</cp:lastModifiedBy>
  <cp:revision>1</cp:revision>
  <dcterms:created xsi:type="dcterms:W3CDTF">2019-10-07T05:08:00Z</dcterms:created>
  <dcterms:modified xsi:type="dcterms:W3CDTF">2019-10-07T05:10:00Z</dcterms:modified>
</cp:coreProperties>
</file>