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681" w:rsidRPr="003306B5" w:rsidRDefault="003E5681" w:rsidP="003E5681">
      <w:pPr>
        <w:keepNext/>
        <w:keepLines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32"/>
        </w:rPr>
      </w:pPr>
      <w:r w:rsidRPr="003306B5">
        <w:rPr>
          <w:rFonts w:ascii="Times New Roman" w:eastAsia="Times New Roman" w:hAnsi="Times New Roman" w:cs="Times New Roman"/>
          <w:b/>
          <w:color w:val="000000"/>
          <w:sz w:val="24"/>
          <w:szCs w:val="32"/>
        </w:rPr>
        <w:t>ABSTRAK</w:t>
      </w:r>
    </w:p>
    <w:p w:rsidR="003E5681" w:rsidRPr="003306B5" w:rsidRDefault="003E5681" w:rsidP="003E5681">
      <w:pPr>
        <w:spacing w:after="0" w:line="480" w:lineRule="auto"/>
        <w:ind w:right="843"/>
        <w:jc w:val="center"/>
        <w:rPr>
          <w:rFonts w:ascii="Times New Roman" w:eastAsia="Calibri" w:hAnsi="Times New Roman" w:cs="Times New Roman (Body CS)"/>
          <w:b/>
          <w:sz w:val="24"/>
          <w:szCs w:val="24"/>
        </w:rPr>
      </w:pPr>
    </w:p>
    <w:p w:rsidR="003E5681" w:rsidRPr="003306B5" w:rsidRDefault="003E5681" w:rsidP="003E5681">
      <w:pPr>
        <w:spacing w:after="0" w:line="240" w:lineRule="auto"/>
        <w:ind w:right="843"/>
        <w:rPr>
          <w:rFonts w:ascii="Times New Roman" w:eastAsia="Calibri" w:hAnsi="Times New Roman" w:cs="Times New Roman (Body CS)"/>
          <w:sz w:val="24"/>
          <w:szCs w:val="24"/>
        </w:rPr>
      </w:pPr>
      <w:r w:rsidRPr="003306B5">
        <w:rPr>
          <w:rFonts w:ascii="Times New Roman" w:eastAsia="Calibri" w:hAnsi="Times New Roman" w:cs="Times New Roman (Body CS)"/>
          <w:b/>
          <w:sz w:val="24"/>
          <w:szCs w:val="24"/>
        </w:rPr>
        <w:t>Dimas Maulana</w:t>
      </w:r>
      <w:r w:rsidRPr="003306B5">
        <w:rPr>
          <w:rFonts w:ascii="Times New Roman" w:eastAsia="Calibri" w:hAnsi="Times New Roman" w:cs="Times New Roman (Body CS)"/>
          <w:i/>
          <w:sz w:val="24"/>
          <w:szCs w:val="24"/>
        </w:rPr>
        <w:t xml:space="preserve">, 2021, </w:t>
      </w:r>
      <w:proofErr w:type="spellStart"/>
      <w:r w:rsidRPr="003306B5">
        <w:rPr>
          <w:rFonts w:ascii="Times New Roman" w:eastAsia="Calibri" w:hAnsi="Times New Roman" w:cs="Times New Roman (Body CS)"/>
          <w:i/>
          <w:sz w:val="24"/>
          <w:szCs w:val="24"/>
        </w:rPr>
        <w:t>Skripsi</w:t>
      </w:r>
      <w:proofErr w:type="spellEnd"/>
      <w:r w:rsidRPr="003306B5">
        <w:rPr>
          <w:rFonts w:ascii="Times New Roman" w:eastAsia="Calibri" w:hAnsi="Times New Roman" w:cs="Times New Roman (Body CS)"/>
          <w:i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i/>
          <w:sz w:val="24"/>
          <w:szCs w:val="24"/>
        </w:rPr>
        <w:t>Hubungan</w:t>
      </w:r>
      <w:proofErr w:type="spellEnd"/>
      <w:r w:rsidRPr="003306B5">
        <w:rPr>
          <w:rFonts w:ascii="Times New Roman" w:eastAsia="Calibri" w:hAnsi="Times New Roman" w:cs="Times New Roman (Body CS)"/>
          <w:i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i/>
          <w:sz w:val="24"/>
          <w:szCs w:val="24"/>
        </w:rPr>
        <w:t>Internasional</w:t>
      </w:r>
      <w:proofErr w:type="spellEnd"/>
      <w:r w:rsidRPr="003306B5">
        <w:rPr>
          <w:rFonts w:ascii="Times New Roman" w:eastAsia="Calibri" w:hAnsi="Times New Roman" w:cs="Times New Roman (Body CS)"/>
          <w:i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i/>
          <w:sz w:val="24"/>
          <w:szCs w:val="24"/>
        </w:rPr>
        <w:t>Fakultas</w:t>
      </w:r>
      <w:proofErr w:type="spellEnd"/>
      <w:r w:rsidRPr="003306B5">
        <w:rPr>
          <w:rFonts w:ascii="Times New Roman" w:eastAsia="Calibri" w:hAnsi="Times New Roman" w:cs="Times New Roman (Body CS)"/>
          <w:i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i/>
          <w:sz w:val="24"/>
          <w:szCs w:val="24"/>
        </w:rPr>
        <w:t>Ilmu</w:t>
      </w:r>
      <w:proofErr w:type="spellEnd"/>
      <w:r w:rsidRPr="003306B5">
        <w:rPr>
          <w:rFonts w:ascii="Times New Roman" w:eastAsia="Calibri" w:hAnsi="Times New Roman" w:cs="Times New Roman (Body CS)"/>
          <w:i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i/>
          <w:sz w:val="24"/>
          <w:szCs w:val="24"/>
        </w:rPr>
        <w:t>Sosial</w:t>
      </w:r>
      <w:proofErr w:type="spellEnd"/>
      <w:r w:rsidRPr="003306B5">
        <w:rPr>
          <w:rFonts w:ascii="Times New Roman" w:eastAsia="Calibri" w:hAnsi="Times New Roman" w:cs="Times New Roman (Body CS)"/>
          <w:i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i/>
          <w:sz w:val="24"/>
          <w:szCs w:val="24"/>
        </w:rPr>
        <w:t>dan</w:t>
      </w:r>
      <w:proofErr w:type="spellEnd"/>
      <w:r w:rsidRPr="003306B5">
        <w:rPr>
          <w:rFonts w:ascii="Times New Roman" w:eastAsia="Calibri" w:hAnsi="Times New Roman" w:cs="Times New Roman (Body CS)"/>
          <w:i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i/>
          <w:sz w:val="24"/>
          <w:szCs w:val="24"/>
        </w:rPr>
        <w:t>Ilmu</w:t>
      </w:r>
      <w:proofErr w:type="spellEnd"/>
      <w:r w:rsidRPr="003306B5">
        <w:rPr>
          <w:rFonts w:ascii="Times New Roman" w:eastAsia="Calibri" w:hAnsi="Times New Roman" w:cs="Times New Roman (Body CS)"/>
          <w:i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i/>
          <w:sz w:val="24"/>
          <w:szCs w:val="24"/>
        </w:rPr>
        <w:t>Politik</w:t>
      </w:r>
      <w:proofErr w:type="spellEnd"/>
      <w:r w:rsidRPr="003306B5">
        <w:rPr>
          <w:rFonts w:ascii="Times New Roman" w:eastAsia="Calibri" w:hAnsi="Times New Roman" w:cs="Times New Roman (Body CS)"/>
          <w:i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i/>
          <w:sz w:val="24"/>
          <w:szCs w:val="24"/>
        </w:rPr>
        <w:t>Universitas</w:t>
      </w:r>
      <w:proofErr w:type="spellEnd"/>
      <w:r w:rsidRPr="003306B5">
        <w:rPr>
          <w:rFonts w:ascii="Times New Roman" w:eastAsia="Calibri" w:hAnsi="Times New Roman" w:cs="Times New Roman (Body CS)"/>
          <w:i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i/>
          <w:sz w:val="24"/>
          <w:szCs w:val="24"/>
        </w:rPr>
        <w:t>Peradaban</w:t>
      </w:r>
      <w:proofErr w:type="spellEnd"/>
      <w:r w:rsidRPr="003306B5">
        <w:rPr>
          <w:rFonts w:ascii="Times New Roman" w:eastAsia="Calibri" w:hAnsi="Times New Roman" w:cs="Times New Roman (Body CS)"/>
          <w:i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i/>
          <w:sz w:val="24"/>
          <w:szCs w:val="24"/>
        </w:rPr>
        <w:t>Bumiayu</w:t>
      </w:r>
      <w:proofErr w:type="spellEnd"/>
      <w:r w:rsidRPr="003306B5">
        <w:rPr>
          <w:rFonts w:ascii="Times New Roman" w:eastAsia="Calibri" w:hAnsi="Times New Roman" w:cs="Times New Roman (Body CS)"/>
          <w:i/>
          <w:sz w:val="24"/>
          <w:szCs w:val="24"/>
        </w:rPr>
        <w:t xml:space="preserve">, </w:t>
      </w:r>
      <w:proofErr w:type="spellStart"/>
      <w:r w:rsidRPr="003306B5">
        <w:rPr>
          <w:rFonts w:ascii="Times New Roman" w:eastAsia="Calibri" w:hAnsi="Times New Roman" w:cs="Times New Roman (Body CS)"/>
          <w:i/>
          <w:sz w:val="24"/>
          <w:szCs w:val="24"/>
        </w:rPr>
        <w:t>Analisa</w:t>
      </w:r>
      <w:proofErr w:type="spellEnd"/>
      <w:r w:rsidRPr="003306B5">
        <w:rPr>
          <w:rFonts w:ascii="Times New Roman" w:eastAsia="Calibri" w:hAnsi="Times New Roman" w:cs="Times New Roman (Body CS)"/>
          <w:i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i/>
          <w:sz w:val="24"/>
          <w:szCs w:val="24"/>
        </w:rPr>
        <w:t>Pertempuran</w:t>
      </w:r>
      <w:proofErr w:type="spellEnd"/>
      <w:r w:rsidRPr="003306B5">
        <w:rPr>
          <w:rFonts w:ascii="Times New Roman" w:eastAsia="Calibri" w:hAnsi="Times New Roman" w:cs="Times New Roman (Body CS)"/>
          <w:i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i/>
          <w:sz w:val="24"/>
          <w:szCs w:val="24"/>
        </w:rPr>
        <w:t>Idlib</w:t>
      </w:r>
      <w:proofErr w:type="spellEnd"/>
      <w:r w:rsidRPr="003306B5">
        <w:rPr>
          <w:rFonts w:ascii="Times New Roman" w:eastAsia="Calibri" w:hAnsi="Times New Roman" w:cs="Times New Roman (Body CS)"/>
          <w:i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i/>
          <w:sz w:val="24"/>
          <w:szCs w:val="24"/>
        </w:rPr>
        <w:t>Tahun</w:t>
      </w:r>
      <w:proofErr w:type="spellEnd"/>
      <w:r w:rsidRPr="003306B5">
        <w:rPr>
          <w:rFonts w:ascii="Times New Roman" w:eastAsia="Calibri" w:hAnsi="Times New Roman" w:cs="Times New Roman (Body CS)"/>
          <w:i/>
          <w:sz w:val="24"/>
          <w:szCs w:val="24"/>
        </w:rPr>
        <w:t xml:space="preserve"> 2018-2020 </w:t>
      </w:r>
      <w:proofErr w:type="spellStart"/>
      <w:r w:rsidRPr="003306B5">
        <w:rPr>
          <w:rFonts w:ascii="Times New Roman" w:eastAsia="Calibri" w:hAnsi="Times New Roman" w:cs="Times New Roman (Body CS)"/>
          <w:i/>
          <w:sz w:val="24"/>
          <w:szCs w:val="24"/>
        </w:rPr>
        <w:t>Dilihat</w:t>
      </w:r>
      <w:proofErr w:type="spellEnd"/>
      <w:r w:rsidRPr="003306B5">
        <w:rPr>
          <w:rFonts w:ascii="Times New Roman" w:eastAsia="Calibri" w:hAnsi="Times New Roman" w:cs="Times New Roman (Body CS)"/>
          <w:i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i/>
          <w:sz w:val="24"/>
          <w:szCs w:val="24"/>
        </w:rPr>
        <w:t>dari</w:t>
      </w:r>
      <w:proofErr w:type="spellEnd"/>
      <w:r w:rsidRPr="003306B5">
        <w:rPr>
          <w:rFonts w:ascii="Times New Roman" w:eastAsia="Calibri" w:hAnsi="Times New Roman" w:cs="Times New Roman (Body CS)"/>
          <w:i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i/>
          <w:sz w:val="24"/>
          <w:szCs w:val="24"/>
        </w:rPr>
        <w:t>Kepentingan</w:t>
      </w:r>
      <w:proofErr w:type="spellEnd"/>
      <w:r w:rsidRPr="003306B5">
        <w:rPr>
          <w:rFonts w:ascii="Times New Roman" w:eastAsia="Calibri" w:hAnsi="Times New Roman" w:cs="Times New Roman (Body CS)"/>
          <w:i/>
          <w:sz w:val="24"/>
          <w:szCs w:val="24"/>
        </w:rPr>
        <w:t xml:space="preserve"> Nasional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Suriah</w:t>
      </w:r>
      <w:proofErr w:type="spellEnd"/>
      <w:r w:rsidRPr="003306B5">
        <w:rPr>
          <w:rFonts w:ascii="Times New Roman" w:eastAsia="Calibri" w:hAnsi="Times New Roman" w:cs="Times New Roman (Body CS)"/>
          <w:i/>
          <w:sz w:val="24"/>
          <w:szCs w:val="24"/>
        </w:rPr>
        <w:t xml:space="preserve"> di </w:t>
      </w:r>
      <w:proofErr w:type="spellStart"/>
      <w:r w:rsidRPr="003306B5">
        <w:rPr>
          <w:rFonts w:ascii="Times New Roman" w:eastAsia="Calibri" w:hAnsi="Times New Roman" w:cs="Times New Roman (Body CS)"/>
          <w:i/>
          <w:sz w:val="24"/>
          <w:szCs w:val="24"/>
        </w:rPr>
        <w:t>Bidang</w:t>
      </w:r>
      <w:proofErr w:type="spellEnd"/>
      <w:r w:rsidRPr="003306B5">
        <w:rPr>
          <w:rFonts w:ascii="Times New Roman" w:eastAsia="Calibri" w:hAnsi="Times New Roman" w:cs="Times New Roman (Body CS)"/>
          <w:i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i/>
          <w:sz w:val="24"/>
          <w:szCs w:val="24"/>
        </w:rPr>
        <w:t>Keamanan</w:t>
      </w:r>
      <w:proofErr w:type="spellEnd"/>
      <w:r w:rsidRPr="003306B5">
        <w:rPr>
          <w:rFonts w:ascii="Times New Roman" w:eastAsia="Calibri" w:hAnsi="Times New Roman" w:cs="Times New Roman (Body CS)"/>
          <w:i/>
          <w:sz w:val="24"/>
          <w:szCs w:val="24"/>
        </w:rPr>
        <w:t>.</w:t>
      </w:r>
      <w:r w:rsidRPr="003306B5">
        <w:rPr>
          <w:rFonts w:ascii="Times New Roman" w:eastAsia="Calibri" w:hAnsi="Times New Roman" w:cs="Times New Roman (Body CS)"/>
          <w:b/>
          <w:sz w:val="24"/>
          <w:szCs w:val="24"/>
        </w:rPr>
        <w:t xml:space="preserve"> </w:t>
      </w:r>
    </w:p>
    <w:p w:rsidR="003E5681" w:rsidRPr="003306B5" w:rsidRDefault="003E5681" w:rsidP="003E5681">
      <w:pPr>
        <w:tabs>
          <w:tab w:val="left" w:pos="1410"/>
        </w:tabs>
        <w:spacing w:after="0" w:line="480" w:lineRule="auto"/>
        <w:ind w:right="843"/>
        <w:rPr>
          <w:rFonts w:ascii="Times New Roman" w:eastAsia="Calibri" w:hAnsi="Times New Roman" w:cs="Times New Roman (Body CS)"/>
          <w:b/>
          <w:sz w:val="24"/>
          <w:szCs w:val="24"/>
        </w:rPr>
      </w:pPr>
    </w:p>
    <w:p w:rsidR="003E5681" w:rsidRPr="003306B5" w:rsidRDefault="003E5681" w:rsidP="003E5681">
      <w:pPr>
        <w:spacing w:after="0" w:line="240" w:lineRule="auto"/>
        <w:ind w:right="843"/>
        <w:jc w:val="both"/>
        <w:rPr>
          <w:rFonts w:ascii="Times New Roman" w:eastAsia="Calibri" w:hAnsi="Times New Roman" w:cs="Times New Roman (Body CS)"/>
          <w:sz w:val="24"/>
          <w:szCs w:val="24"/>
        </w:rPr>
      </w:pP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Skripsi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ini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menganalisis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pertempuran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di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Idlib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tahun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2018-2020 di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bawah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pemerintahan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Bashar Al-Assad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dan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bagaimana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pengaruhnya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terhadap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kepentingan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nasional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Suriah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.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Konflik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sipil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di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Suriah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yang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diakibatkan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oleh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r w:rsidRPr="003306B5">
        <w:rPr>
          <w:rFonts w:ascii="Times New Roman" w:eastAsia="Calibri" w:hAnsi="Times New Roman" w:cs="Times New Roman (Body CS)"/>
          <w:i/>
          <w:sz w:val="24"/>
          <w:szCs w:val="24"/>
        </w:rPr>
        <w:t>Arab spring</w:t>
      </w:r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hampir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memasuki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tahun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ke-10,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menyisakkan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Idlib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sebagai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palang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pintu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terakhir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.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Keterlibatan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aktor-aktor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asing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memberikan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indikasi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akan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kompleksnya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konflik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di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Suriah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. Di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sisi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lain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,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keberadaan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mereka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di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Idlib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juga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merupakan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bentuk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ancaman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terhadap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keamanan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kedaulatan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.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Tujuan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dari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penelitian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ini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adalah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untuk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mengetahui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relevansi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pertempuran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di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Idlib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dengan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keamanan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nasional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Suriah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.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Penelitian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ini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dilakukan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dengan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metode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kualitatif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dengan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menggunakan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pendekatan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analisis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deskriptif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dan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teknik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pengumpulan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data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sekunder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yang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diperoleh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melalui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studi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kepustakaan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dalam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hal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ini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bersumber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dari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buku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,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Prahara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Suriah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serta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artikel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jurnal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dari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RUSI, ISW,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dan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SETA Analysis.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Selain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itu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penulis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juga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mengambil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data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dari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portal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berita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internet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seperti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dari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Al-Jazeera,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dan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Sputnik News. </w:t>
      </w:r>
    </w:p>
    <w:p w:rsidR="003E5681" w:rsidRPr="003306B5" w:rsidRDefault="003E5681" w:rsidP="003E5681">
      <w:pPr>
        <w:spacing w:after="0" w:line="240" w:lineRule="auto"/>
        <w:ind w:right="843"/>
        <w:jc w:val="both"/>
        <w:rPr>
          <w:rFonts w:ascii="Times New Roman" w:eastAsia="Calibri" w:hAnsi="Times New Roman" w:cs="Times New Roman (Body CS)"/>
          <w:sz w:val="24"/>
          <w:szCs w:val="24"/>
        </w:rPr>
      </w:pPr>
      <w:r w:rsidRPr="003306B5">
        <w:rPr>
          <w:rFonts w:ascii="Times New Roman" w:eastAsia="Calibri" w:hAnsi="Times New Roman" w:cs="Times New Roman (Body CS)"/>
          <w:sz w:val="24"/>
          <w:szCs w:val="24"/>
        </w:rPr>
        <w:tab/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Selanjutnya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,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konsep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kepentingan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nasional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diposisikan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sebagai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pisau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analisis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dalam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pertempuran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Idlib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,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dimana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salah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satu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aspek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yang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termuat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di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dalamnya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adalah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mengenai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keamanan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nasional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.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Berdasarkan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analisis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dengan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menggunakan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konsep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tersebut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,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peneliti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menemukan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bahwa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pertempuran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yang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terjadi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di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Idlib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akan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sangat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menentukan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proofErr w:type="gramStart"/>
      <w:r w:rsidRPr="003306B5">
        <w:rPr>
          <w:rFonts w:ascii="Times New Roman" w:eastAsia="Calibri" w:hAnsi="Times New Roman" w:cs="Times New Roman (Body CS)"/>
          <w:sz w:val="24"/>
          <w:szCs w:val="24"/>
        </w:rPr>
        <w:t>keberlangsungan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konflik</w:t>
      </w:r>
      <w:proofErr w:type="spellEnd"/>
      <w:proofErr w:type="gram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Suriah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,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terutama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di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bidang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keamanan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nasional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negara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tersebut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>.</w:t>
      </w:r>
    </w:p>
    <w:p w:rsidR="003E5681" w:rsidRPr="003306B5" w:rsidRDefault="003E5681" w:rsidP="003E5681">
      <w:pPr>
        <w:spacing w:after="0" w:line="240" w:lineRule="auto"/>
        <w:ind w:right="843"/>
        <w:jc w:val="both"/>
        <w:rPr>
          <w:rFonts w:ascii="Times New Roman" w:eastAsia="Calibri" w:hAnsi="Times New Roman" w:cs="Times New Roman (Body CS)"/>
          <w:sz w:val="24"/>
          <w:szCs w:val="24"/>
        </w:rPr>
      </w:pPr>
    </w:p>
    <w:p w:rsidR="003E5681" w:rsidRPr="003306B5" w:rsidRDefault="003E5681" w:rsidP="003E5681">
      <w:pPr>
        <w:spacing w:after="0" w:line="240" w:lineRule="auto"/>
        <w:ind w:right="843"/>
        <w:jc w:val="both"/>
        <w:rPr>
          <w:rFonts w:ascii="Times New Roman" w:eastAsia="Calibri" w:hAnsi="Times New Roman" w:cs="Times New Roman (Body CS)"/>
          <w:i/>
          <w:sz w:val="24"/>
          <w:szCs w:val="24"/>
        </w:rPr>
      </w:pPr>
      <w:r w:rsidRPr="003306B5">
        <w:rPr>
          <w:rFonts w:ascii="Times New Roman" w:eastAsia="Calibri" w:hAnsi="Times New Roman" w:cs="Times New Roman (Body CS)"/>
          <w:sz w:val="24"/>
          <w:szCs w:val="24"/>
        </w:rPr>
        <w:tab/>
      </w:r>
      <w:r w:rsidRPr="003306B5">
        <w:rPr>
          <w:rFonts w:ascii="Times New Roman" w:eastAsia="Calibri" w:hAnsi="Times New Roman" w:cs="Times New Roman (Body CS)"/>
          <w:b/>
          <w:sz w:val="24"/>
          <w:szCs w:val="24"/>
        </w:rPr>
        <w:t xml:space="preserve">Kata </w:t>
      </w:r>
      <w:proofErr w:type="spellStart"/>
      <w:proofErr w:type="gramStart"/>
      <w:r w:rsidRPr="003306B5">
        <w:rPr>
          <w:rFonts w:ascii="Times New Roman" w:eastAsia="Calibri" w:hAnsi="Times New Roman" w:cs="Times New Roman (Body CS)"/>
          <w:b/>
          <w:sz w:val="24"/>
          <w:szCs w:val="24"/>
        </w:rPr>
        <w:t>kunci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:</w:t>
      </w:r>
      <w:proofErr w:type="gram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i/>
          <w:sz w:val="24"/>
          <w:szCs w:val="24"/>
        </w:rPr>
        <w:t>Idlib</w:t>
      </w:r>
      <w:proofErr w:type="spellEnd"/>
      <w:r w:rsidRPr="003306B5">
        <w:rPr>
          <w:rFonts w:ascii="Times New Roman" w:eastAsia="Calibri" w:hAnsi="Times New Roman" w:cs="Times New Roman (Body CS)"/>
          <w:i/>
          <w:sz w:val="24"/>
          <w:szCs w:val="24"/>
        </w:rPr>
        <w:t xml:space="preserve">, </w:t>
      </w:r>
      <w:proofErr w:type="spellStart"/>
      <w:r w:rsidRPr="003306B5">
        <w:rPr>
          <w:rFonts w:ascii="Times New Roman" w:eastAsia="Calibri" w:hAnsi="Times New Roman" w:cs="Times New Roman (Body CS)"/>
          <w:i/>
          <w:sz w:val="24"/>
          <w:szCs w:val="24"/>
        </w:rPr>
        <w:t>kepentingan</w:t>
      </w:r>
      <w:proofErr w:type="spellEnd"/>
      <w:r w:rsidRPr="003306B5">
        <w:rPr>
          <w:rFonts w:ascii="Times New Roman" w:eastAsia="Calibri" w:hAnsi="Times New Roman" w:cs="Times New Roman (Body CS)"/>
          <w:i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i/>
          <w:sz w:val="24"/>
          <w:szCs w:val="24"/>
        </w:rPr>
        <w:t>nasional</w:t>
      </w:r>
      <w:proofErr w:type="spellEnd"/>
      <w:r w:rsidRPr="003306B5">
        <w:rPr>
          <w:rFonts w:ascii="Times New Roman" w:eastAsia="Calibri" w:hAnsi="Times New Roman" w:cs="Times New Roman (Body CS)"/>
          <w:i/>
          <w:sz w:val="24"/>
          <w:szCs w:val="24"/>
        </w:rPr>
        <w:t xml:space="preserve">, </w:t>
      </w:r>
      <w:proofErr w:type="spellStart"/>
      <w:r w:rsidRPr="003306B5">
        <w:rPr>
          <w:rFonts w:ascii="Times New Roman" w:eastAsia="Calibri" w:hAnsi="Times New Roman" w:cs="Times New Roman (Body CS)"/>
          <w:i/>
          <w:sz w:val="24"/>
          <w:szCs w:val="24"/>
        </w:rPr>
        <w:t>keamanan</w:t>
      </w:r>
      <w:proofErr w:type="spellEnd"/>
      <w:r w:rsidRPr="003306B5">
        <w:rPr>
          <w:rFonts w:ascii="Times New Roman" w:eastAsia="Calibri" w:hAnsi="Times New Roman" w:cs="Times New Roman (Body CS)"/>
          <w:i/>
          <w:sz w:val="24"/>
          <w:szCs w:val="24"/>
        </w:rPr>
        <w:t xml:space="preserve">, </w:t>
      </w:r>
      <w:proofErr w:type="spellStart"/>
      <w:r w:rsidRPr="003306B5">
        <w:rPr>
          <w:rFonts w:ascii="Times New Roman" w:eastAsia="Calibri" w:hAnsi="Times New Roman" w:cs="Times New Roman (Body CS)"/>
          <w:i/>
          <w:sz w:val="24"/>
          <w:szCs w:val="24"/>
        </w:rPr>
        <w:t>aktor</w:t>
      </w:r>
      <w:proofErr w:type="spellEnd"/>
      <w:r w:rsidRPr="003306B5">
        <w:rPr>
          <w:rFonts w:ascii="Times New Roman" w:eastAsia="Calibri" w:hAnsi="Times New Roman" w:cs="Times New Roman (Body CS)"/>
          <w:i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i/>
          <w:sz w:val="24"/>
          <w:szCs w:val="24"/>
        </w:rPr>
        <w:t>asing</w:t>
      </w:r>
      <w:proofErr w:type="spellEnd"/>
      <w:r w:rsidRPr="003306B5">
        <w:rPr>
          <w:rFonts w:ascii="Times New Roman" w:eastAsia="Calibri" w:hAnsi="Times New Roman" w:cs="Times New Roman (Body CS)"/>
          <w:i/>
          <w:sz w:val="24"/>
          <w:szCs w:val="24"/>
        </w:rPr>
        <w:t xml:space="preserve">,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Suriah</w:t>
      </w:r>
      <w:proofErr w:type="spellEnd"/>
    </w:p>
    <w:p w:rsidR="003E5681" w:rsidRPr="003306B5" w:rsidRDefault="003E5681" w:rsidP="003E5681">
      <w:pPr>
        <w:spacing w:after="0" w:line="240" w:lineRule="auto"/>
        <w:ind w:right="843"/>
        <w:jc w:val="both"/>
        <w:rPr>
          <w:rFonts w:ascii="Times New Roman" w:eastAsia="Calibri" w:hAnsi="Times New Roman" w:cs="Times New Roman (Body CS)"/>
          <w:sz w:val="24"/>
          <w:szCs w:val="24"/>
        </w:rPr>
      </w:pPr>
    </w:p>
    <w:p w:rsidR="003E5681" w:rsidRPr="003306B5" w:rsidRDefault="003E5681" w:rsidP="003E5681">
      <w:pPr>
        <w:spacing w:after="0" w:line="240" w:lineRule="auto"/>
        <w:ind w:right="843"/>
        <w:jc w:val="both"/>
        <w:rPr>
          <w:rFonts w:ascii="Times New Roman" w:eastAsia="Calibri" w:hAnsi="Times New Roman" w:cs="Times New Roman (Body CS)"/>
          <w:sz w:val="24"/>
          <w:szCs w:val="24"/>
        </w:rPr>
      </w:pPr>
    </w:p>
    <w:p w:rsidR="003E5681" w:rsidRPr="003306B5" w:rsidRDefault="003E5681" w:rsidP="003E5681">
      <w:pPr>
        <w:spacing w:after="0" w:line="240" w:lineRule="auto"/>
        <w:ind w:right="843"/>
        <w:jc w:val="both"/>
        <w:rPr>
          <w:rFonts w:ascii="Times New Roman" w:eastAsia="Calibri" w:hAnsi="Times New Roman" w:cs="Times New Roman (Body CS)"/>
          <w:sz w:val="24"/>
          <w:szCs w:val="24"/>
        </w:rPr>
      </w:pPr>
    </w:p>
    <w:p w:rsidR="003E5681" w:rsidRPr="003306B5" w:rsidRDefault="003E5681" w:rsidP="003E5681">
      <w:pPr>
        <w:spacing w:after="0" w:line="240" w:lineRule="auto"/>
        <w:ind w:right="843"/>
        <w:jc w:val="both"/>
        <w:rPr>
          <w:rFonts w:ascii="Times New Roman" w:eastAsia="Calibri" w:hAnsi="Times New Roman" w:cs="Times New Roman (Body CS)"/>
          <w:sz w:val="24"/>
          <w:szCs w:val="24"/>
        </w:rPr>
      </w:pPr>
    </w:p>
    <w:p w:rsidR="003E5681" w:rsidRPr="003306B5" w:rsidRDefault="003E5681" w:rsidP="003E5681">
      <w:pPr>
        <w:spacing w:after="0" w:line="240" w:lineRule="auto"/>
        <w:ind w:right="843"/>
        <w:jc w:val="both"/>
        <w:rPr>
          <w:rFonts w:ascii="Times New Roman" w:eastAsia="Calibri" w:hAnsi="Times New Roman" w:cs="Times New Roman (Body CS)"/>
          <w:sz w:val="24"/>
          <w:szCs w:val="24"/>
        </w:rPr>
      </w:pPr>
    </w:p>
    <w:p w:rsidR="003E5681" w:rsidRPr="003306B5" w:rsidRDefault="003E5681" w:rsidP="003E5681">
      <w:pPr>
        <w:spacing w:after="0" w:line="240" w:lineRule="auto"/>
        <w:ind w:right="843"/>
        <w:jc w:val="both"/>
        <w:rPr>
          <w:rFonts w:ascii="Times New Roman" w:eastAsia="Calibri" w:hAnsi="Times New Roman" w:cs="Times New Roman (Body CS)"/>
          <w:sz w:val="24"/>
          <w:szCs w:val="24"/>
        </w:rPr>
      </w:pPr>
    </w:p>
    <w:p w:rsidR="003E5681" w:rsidRPr="003306B5" w:rsidRDefault="003E5681" w:rsidP="003E5681">
      <w:pPr>
        <w:spacing w:after="0" w:line="240" w:lineRule="auto"/>
        <w:ind w:right="843"/>
        <w:jc w:val="both"/>
        <w:rPr>
          <w:rFonts w:ascii="Times New Roman" w:eastAsia="Calibri" w:hAnsi="Times New Roman" w:cs="Times New Roman (Body CS)"/>
          <w:sz w:val="24"/>
          <w:szCs w:val="24"/>
        </w:rPr>
      </w:pPr>
    </w:p>
    <w:p w:rsidR="003E5681" w:rsidRPr="003306B5" w:rsidRDefault="003E5681" w:rsidP="003E5681">
      <w:pPr>
        <w:spacing w:after="0" w:line="240" w:lineRule="auto"/>
        <w:ind w:right="843"/>
        <w:jc w:val="both"/>
        <w:rPr>
          <w:rFonts w:ascii="Times New Roman" w:eastAsia="Calibri" w:hAnsi="Times New Roman" w:cs="Times New Roman (Body CS)"/>
          <w:sz w:val="24"/>
          <w:szCs w:val="24"/>
        </w:rPr>
      </w:pPr>
    </w:p>
    <w:p w:rsidR="003E5681" w:rsidRPr="003306B5" w:rsidRDefault="003E5681" w:rsidP="003E5681">
      <w:pPr>
        <w:spacing w:after="0" w:line="240" w:lineRule="auto"/>
        <w:ind w:right="843"/>
        <w:jc w:val="both"/>
        <w:rPr>
          <w:rFonts w:ascii="Times New Roman" w:eastAsia="Calibri" w:hAnsi="Times New Roman" w:cs="Times New Roman (Body CS)"/>
          <w:sz w:val="24"/>
          <w:szCs w:val="24"/>
        </w:rPr>
      </w:pPr>
    </w:p>
    <w:p w:rsidR="003E5681" w:rsidRPr="003306B5" w:rsidRDefault="003E5681" w:rsidP="003E5681">
      <w:pPr>
        <w:spacing w:after="0" w:line="240" w:lineRule="auto"/>
        <w:ind w:right="843"/>
        <w:jc w:val="both"/>
        <w:rPr>
          <w:rFonts w:ascii="Times New Roman" w:eastAsia="Calibri" w:hAnsi="Times New Roman" w:cs="Times New Roman (Body CS)"/>
          <w:sz w:val="24"/>
          <w:szCs w:val="24"/>
        </w:rPr>
      </w:pPr>
    </w:p>
    <w:p w:rsidR="003E5681" w:rsidRPr="003306B5" w:rsidRDefault="003E5681" w:rsidP="003E5681">
      <w:pPr>
        <w:spacing w:after="0" w:line="240" w:lineRule="auto"/>
        <w:ind w:right="843"/>
        <w:jc w:val="both"/>
        <w:rPr>
          <w:rFonts w:ascii="Times New Roman" w:eastAsia="Calibri" w:hAnsi="Times New Roman" w:cs="Times New Roman (Body CS)"/>
          <w:sz w:val="24"/>
          <w:szCs w:val="24"/>
        </w:rPr>
      </w:pPr>
    </w:p>
    <w:p w:rsidR="003E5681" w:rsidRPr="003306B5" w:rsidRDefault="003E5681" w:rsidP="003E5681">
      <w:pPr>
        <w:keepNext/>
        <w:keepLines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32"/>
        </w:rPr>
      </w:pPr>
      <w:r w:rsidRPr="003306B5">
        <w:rPr>
          <w:rFonts w:ascii="Times New Roman" w:eastAsia="Times New Roman" w:hAnsi="Times New Roman" w:cs="Times New Roman"/>
          <w:b/>
          <w:color w:val="000000"/>
          <w:sz w:val="24"/>
          <w:szCs w:val="32"/>
        </w:rPr>
        <w:t>ABSTRACT</w:t>
      </w:r>
    </w:p>
    <w:p w:rsidR="003E5681" w:rsidRPr="003306B5" w:rsidRDefault="003E5681" w:rsidP="003E5681">
      <w:pPr>
        <w:spacing w:after="0" w:line="240" w:lineRule="auto"/>
        <w:ind w:right="843"/>
        <w:jc w:val="both"/>
        <w:rPr>
          <w:rFonts w:ascii="Times New Roman" w:eastAsia="Calibri" w:hAnsi="Times New Roman" w:cs="Times New Roman (Body CS)"/>
          <w:i/>
          <w:sz w:val="24"/>
          <w:szCs w:val="24"/>
        </w:rPr>
      </w:pPr>
      <w:r w:rsidRPr="003306B5">
        <w:rPr>
          <w:rFonts w:ascii="Times New Roman" w:eastAsia="Calibri" w:hAnsi="Times New Roman" w:cs="Times New Roman (Body CS)"/>
          <w:b/>
          <w:sz w:val="24"/>
          <w:szCs w:val="24"/>
        </w:rPr>
        <w:t xml:space="preserve">Dimas Maulana, </w:t>
      </w:r>
      <w:r w:rsidRPr="003306B5">
        <w:rPr>
          <w:rFonts w:ascii="Times New Roman" w:eastAsia="Calibri" w:hAnsi="Times New Roman" w:cs="Times New Roman (Body CS)"/>
          <w:i/>
          <w:sz w:val="24"/>
          <w:szCs w:val="24"/>
        </w:rPr>
        <w:t xml:space="preserve">Thesis on International Relations, Faculty of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Sosial</w:t>
      </w:r>
      <w:proofErr w:type="spellEnd"/>
      <w:r w:rsidRPr="003306B5">
        <w:rPr>
          <w:rFonts w:ascii="Times New Roman" w:eastAsia="Calibri" w:hAnsi="Times New Roman" w:cs="Times New Roman (Body CS)"/>
          <w:i/>
          <w:sz w:val="24"/>
          <w:szCs w:val="24"/>
        </w:rPr>
        <w:t xml:space="preserve"> and Political Sciences, </w:t>
      </w:r>
      <w:proofErr w:type="spellStart"/>
      <w:r w:rsidRPr="003306B5">
        <w:rPr>
          <w:rFonts w:ascii="Times New Roman" w:eastAsia="Calibri" w:hAnsi="Times New Roman" w:cs="Times New Roman (Body CS)"/>
          <w:i/>
          <w:sz w:val="24"/>
          <w:szCs w:val="24"/>
        </w:rPr>
        <w:t>Universitas</w:t>
      </w:r>
      <w:proofErr w:type="spellEnd"/>
      <w:r w:rsidRPr="003306B5">
        <w:rPr>
          <w:rFonts w:ascii="Times New Roman" w:eastAsia="Calibri" w:hAnsi="Times New Roman" w:cs="Times New Roman (Body CS)"/>
          <w:i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i/>
          <w:sz w:val="24"/>
          <w:szCs w:val="24"/>
        </w:rPr>
        <w:t>Peradaban</w:t>
      </w:r>
      <w:proofErr w:type="spellEnd"/>
      <w:r w:rsidRPr="003306B5">
        <w:rPr>
          <w:rFonts w:ascii="Times New Roman" w:eastAsia="Calibri" w:hAnsi="Times New Roman" w:cs="Times New Roman (Body CS)"/>
          <w:i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i/>
          <w:sz w:val="24"/>
          <w:szCs w:val="24"/>
        </w:rPr>
        <w:t>Bumiayu</w:t>
      </w:r>
      <w:proofErr w:type="spellEnd"/>
      <w:r w:rsidRPr="003306B5">
        <w:rPr>
          <w:rFonts w:ascii="Times New Roman" w:eastAsia="Calibri" w:hAnsi="Times New Roman" w:cs="Times New Roman (Body CS)"/>
          <w:i/>
          <w:sz w:val="24"/>
          <w:szCs w:val="24"/>
        </w:rPr>
        <w:t xml:space="preserve">, Analysis of the Battle of </w:t>
      </w:r>
      <w:proofErr w:type="spellStart"/>
      <w:r w:rsidRPr="003306B5">
        <w:rPr>
          <w:rFonts w:ascii="Times New Roman" w:eastAsia="Calibri" w:hAnsi="Times New Roman" w:cs="Times New Roman (Body CS)"/>
          <w:i/>
          <w:sz w:val="24"/>
          <w:szCs w:val="24"/>
        </w:rPr>
        <w:t>Idlib</w:t>
      </w:r>
      <w:proofErr w:type="spellEnd"/>
      <w:r w:rsidRPr="003306B5">
        <w:rPr>
          <w:rFonts w:ascii="Times New Roman" w:eastAsia="Calibri" w:hAnsi="Times New Roman" w:cs="Times New Roman (Body CS)"/>
          <w:i/>
          <w:sz w:val="24"/>
          <w:szCs w:val="24"/>
        </w:rPr>
        <w:t xml:space="preserve"> in 2018-2020 Seen from the Syrian National Interest in the Security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Sektor</w:t>
      </w:r>
      <w:proofErr w:type="spellEnd"/>
      <w:r w:rsidRPr="003306B5">
        <w:rPr>
          <w:rFonts w:ascii="Times New Roman" w:eastAsia="Calibri" w:hAnsi="Times New Roman" w:cs="Times New Roman (Body CS)"/>
          <w:i/>
          <w:sz w:val="24"/>
          <w:szCs w:val="24"/>
        </w:rPr>
        <w:t>.</w:t>
      </w:r>
    </w:p>
    <w:p w:rsidR="003E5681" w:rsidRPr="003306B5" w:rsidRDefault="003E5681" w:rsidP="003E5681">
      <w:pPr>
        <w:spacing w:after="0" w:line="240" w:lineRule="auto"/>
        <w:ind w:right="843"/>
        <w:jc w:val="both"/>
        <w:rPr>
          <w:rFonts w:ascii="Times New Roman" w:eastAsia="Calibri" w:hAnsi="Times New Roman" w:cs="Times New Roman (Body CS)"/>
          <w:i/>
          <w:sz w:val="24"/>
          <w:szCs w:val="24"/>
        </w:rPr>
      </w:pPr>
    </w:p>
    <w:p w:rsidR="003E5681" w:rsidRPr="003306B5" w:rsidRDefault="003E5681" w:rsidP="003E5681">
      <w:pPr>
        <w:spacing w:after="0" w:line="240" w:lineRule="auto"/>
        <w:jc w:val="both"/>
        <w:rPr>
          <w:rFonts w:ascii="Times New Roman" w:eastAsia="Calibri" w:hAnsi="Times New Roman" w:cs="Times New Roman (Body CS)"/>
          <w:sz w:val="24"/>
          <w:szCs w:val="24"/>
        </w:rPr>
      </w:pPr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This thesis contains an analysis of the fighting in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Idlib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in 2018-2020 under the government of Bashar Al-Assad and how it affects Syria's national interests. The civil conflict in Syria caused by the </w:t>
      </w:r>
      <w:r w:rsidRPr="003306B5">
        <w:rPr>
          <w:rFonts w:ascii="Times New Roman" w:eastAsia="Calibri" w:hAnsi="Times New Roman" w:cs="Times New Roman (Body CS)"/>
          <w:i/>
          <w:sz w:val="24"/>
          <w:szCs w:val="24"/>
        </w:rPr>
        <w:t>Arab spring</w:t>
      </w:r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has almost entered its 10th year, leaving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Idlib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as the last doorstop. The involvement of foreign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aktors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gives an indication of the complexity of the conflict in Syria. On the other hand, their presence in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Idlib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is also a form of threat to the security of sovereignty. The purpose of this study is to find out the relevance of the fighting in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Idlib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to Syria's national security. This research was conducted using a qualitative method using a descriptive analysis approach and secondary data collection techniques obtained through literature studies in this case sourced from book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Prahara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Suriah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, and journal articles such as RUSI, ISW, and SETA Analysis. And as for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for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data actualization, writer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mostlt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take the research sources from news portals such as CNN, BBC, Al-Jazeera, The Guardian RT News, and Sputnik News.  </w:t>
      </w:r>
    </w:p>
    <w:p w:rsidR="003E5681" w:rsidRPr="003306B5" w:rsidRDefault="003E5681" w:rsidP="003E5681">
      <w:pPr>
        <w:spacing w:after="0" w:line="240" w:lineRule="auto"/>
        <w:jc w:val="both"/>
        <w:rPr>
          <w:rFonts w:ascii="Times New Roman" w:eastAsia="Calibri" w:hAnsi="Times New Roman" w:cs="Times New Roman (Body CS)"/>
          <w:sz w:val="24"/>
          <w:szCs w:val="24"/>
        </w:rPr>
      </w:pPr>
    </w:p>
    <w:p w:rsidR="003E5681" w:rsidRPr="003306B5" w:rsidRDefault="003E5681" w:rsidP="003E5681">
      <w:pPr>
        <w:spacing w:after="0" w:line="240" w:lineRule="auto"/>
        <w:jc w:val="both"/>
        <w:rPr>
          <w:rFonts w:ascii="Times New Roman" w:eastAsia="Calibri" w:hAnsi="Times New Roman" w:cs="Times New Roman (Body CS)"/>
          <w:sz w:val="24"/>
          <w:szCs w:val="24"/>
        </w:rPr>
      </w:pPr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Furthermore, the concept of national interest is positioned as a tool of analysis in the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Idlib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battle, where one of the aspects contained in it is regarding national security. Based on the analysis using this concept, the researcher found that the battle that took place in </w:t>
      </w:r>
      <w:proofErr w:type="spellStart"/>
      <w:r w:rsidRPr="003306B5">
        <w:rPr>
          <w:rFonts w:ascii="Times New Roman" w:eastAsia="Calibri" w:hAnsi="Times New Roman" w:cs="Times New Roman (Body CS)"/>
          <w:sz w:val="24"/>
          <w:szCs w:val="24"/>
        </w:rPr>
        <w:t>Idlib</w:t>
      </w:r>
      <w:proofErr w:type="spellEnd"/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would greatly determine the sustainability of the Syrian conflict, especially in the field of the country's national security.</w:t>
      </w:r>
    </w:p>
    <w:p w:rsidR="003E5681" w:rsidRPr="003306B5" w:rsidRDefault="003E5681" w:rsidP="003E5681">
      <w:pPr>
        <w:spacing w:after="0" w:line="240" w:lineRule="auto"/>
        <w:jc w:val="both"/>
        <w:rPr>
          <w:rFonts w:ascii="Times New Roman" w:eastAsia="Calibri" w:hAnsi="Times New Roman" w:cs="Times New Roman (Body CS)"/>
          <w:sz w:val="24"/>
          <w:szCs w:val="24"/>
        </w:rPr>
      </w:pPr>
    </w:p>
    <w:p w:rsidR="003E5681" w:rsidRDefault="003E5681" w:rsidP="003E5681">
      <w:pPr>
        <w:rPr>
          <w:rFonts w:ascii="Times New Roman" w:eastAsia="Calibri" w:hAnsi="Times New Roman" w:cs="Times New Roman (Body CS)"/>
          <w:i/>
          <w:sz w:val="24"/>
          <w:szCs w:val="24"/>
        </w:rPr>
      </w:pPr>
      <w:r w:rsidRPr="003306B5">
        <w:rPr>
          <w:rFonts w:ascii="Times New Roman" w:eastAsia="Calibri" w:hAnsi="Times New Roman" w:cs="Times New Roman (Body CS)"/>
          <w:b/>
          <w:sz w:val="24"/>
          <w:szCs w:val="24"/>
        </w:rPr>
        <w:t>Keywords:</w:t>
      </w:r>
      <w:r w:rsidRPr="003306B5">
        <w:rPr>
          <w:rFonts w:ascii="Times New Roman" w:eastAsia="Calibri" w:hAnsi="Times New Roman" w:cs="Times New Roman (Body CS)"/>
          <w:sz w:val="24"/>
          <w:szCs w:val="24"/>
        </w:rPr>
        <w:t xml:space="preserve"> </w:t>
      </w:r>
      <w:proofErr w:type="spellStart"/>
      <w:r w:rsidRPr="003306B5">
        <w:rPr>
          <w:rFonts w:ascii="Times New Roman" w:eastAsia="Calibri" w:hAnsi="Times New Roman" w:cs="Times New Roman (Body CS)"/>
          <w:i/>
          <w:sz w:val="24"/>
          <w:szCs w:val="24"/>
        </w:rPr>
        <w:t>Idlib</w:t>
      </w:r>
      <w:proofErr w:type="spellEnd"/>
      <w:r w:rsidRPr="003306B5">
        <w:rPr>
          <w:rFonts w:ascii="Times New Roman" w:eastAsia="Calibri" w:hAnsi="Times New Roman" w:cs="Times New Roman (Body CS)"/>
          <w:i/>
          <w:sz w:val="24"/>
          <w:szCs w:val="24"/>
        </w:rPr>
        <w:t>, National Interest, Security, foreign actor, Syria</w:t>
      </w:r>
    </w:p>
    <w:p w:rsidR="005226D0" w:rsidRDefault="005226D0">
      <w:bookmarkStart w:id="0" w:name="_GoBack"/>
      <w:bookmarkEnd w:id="0"/>
    </w:p>
    <w:sectPr w:rsidR="005226D0" w:rsidSect="003E5681">
      <w:pgSz w:w="12240" w:h="15840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81"/>
    <w:rsid w:val="003E5681"/>
    <w:rsid w:val="0052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15D8E"/>
  <w15:chartTrackingRefBased/>
  <w15:docId w15:val="{DF463E7B-40F6-4E47-95DE-1F98C267F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6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dimas maulana</dc:creator>
  <cp:keywords/>
  <dc:description/>
  <cp:lastModifiedBy>dimas maulana</cp:lastModifiedBy>
  <cp:revision>1</cp:revision>
  <dcterms:created xsi:type="dcterms:W3CDTF">2021-10-04T04:59:00Z</dcterms:created>
  <dcterms:modified xsi:type="dcterms:W3CDTF">2021-10-04T05:00:00Z</dcterms:modified>
</cp:coreProperties>
</file>