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77EA" w:rsidRPr="00302E0A" w:rsidRDefault="00015329" w:rsidP="00DB0B2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2E0A">
        <w:rPr>
          <w:rFonts w:ascii="Times New Roman" w:hAnsi="Times New Roman" w:cs="Times New Roman"/>
          <w:b/>
          <w:sz w:val="24"/>
          <w:szCs w:val="24"/>
        </w:rPr>
        <w:t>ABSTRACT</w:t>
      </w:r>
    </w:p>
    <w:p w:rsidR="00EB4209" w:rsidRPr="00302E0A" w:rsidRDefault="00EB4209" w:rsidP="00DB0B2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93856" w:rsidRPr="00302E0A" w:rsidRDefault="00993856" w:rsidP="00DB0B2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D5F2D" w:rsidRPr="00302E0A" w:rsidRDefault="00EB4209" w:rsidP="00714DE4">
      <w:pPr>
        <w:spacing w:before="240" w:after="0" w:line="240" w:lineRule="auto"/>
        <w:ind w:left="851" w:right="49" w:hanging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02E0A">
        <w:rPr>
          <w:rFonts w:ascii="Times New Roman" w:eastAsia="Times New Roman" w:hAnsi="Times New Roman" w:cs="Times New Roman"/>
          <w:sz w:val="24"/>
          <w:szCs w:val="24"/>
        </w:rPr>
        <w:t>Minsye</w:t>
      </w:r>
      <w:proofErr w:type="spellEnd"/>
      <w:r w:rsidRPr="00302E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02E0A">
        <w:rPr>
          <w:rFonts w:ascii="Times New Roman" w:eastAsia="Times New Roman" w:hAnsi="Times New Roman" w:cs="Times New Roman"/>
          <w:sz w:val="24"/>
          <w:szCs w:val="24"/>
        </w:rPr>
        <w:t>Ainin</w:t>
      </w:r>
      <w:proofErr w:type="spellEnd"/>
      <w:r w:rsidRPr="00302E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02E0A">
        <w:rPr>
          <w:rFonts w:ascii="Times New Roman" w:eastAsia="Times New Roman" w:hAnsi="Times New Roman" w:cs="Times New Roman"/>
          <w:sz w:val="24"/>
          <w:szCs w:val="24"/>
        </w:rPr>
        <w:t>Mahdiya</w:t>
      </w:r>
      <w:proofErr w:type="spellEnd"/>
      <w:r w:rsidRPr="00302E0A">
        <w:rPr>
          <w:rFonts w:ascii="Times New Roman" w:eastAsia="Times New Roman" w:hAnsi="Times New Roman" w:cs="Times New Roman"/>
          <w:sz w:val="24"/>
          <w:szCs w:val="24"/>
        </w:rPr>
        <w:t xml:space="preserve">. 2020. </w:t>
      </w:r>
      <w:r w:rsidRPr="00302E0A">
        <w:rPr>
          <w:rFonts w:ascii="Times New Roman" w:hAnsi="Times New Roman" w:cs="Times New Roman"/>
          <w:i/>
          <w:sz w:val="24"/>
          <w:szCs w:val="24"/>
        </w:rPr>
        <w:t>“Improving the Students’ Writing Skill in Descriptive Text through Picture Word Inductive Model (PWIM) (A</w:t>
      </w:r>
      <w:r w:rsidR="003758DB">
        <w:rPr>
          <w:rFonts w:ascii="Times New Roman" w:hAnsi="Times New Roman" w:cs="Times New Roman"/>
          <w:i/>
          <w:sz w:val="24"/>
          <w:szCs w:val="24"/>
        </w:rPr>
        <w:t>n Online</w:t>
      </w:r>
      <w:r w:rsidRPr="00302E0A">
        <w:rPr>
          <w:rFonts w:ascii="Times New Roman" w:hAnsi="Times New Roman" w:cs="Times New Roman"/>
          <w:i/>
          <w:sz w:val="24"/>
          <w:szCs w:val="24"/>
        </w:rPr>
        <w:t xml:space="preserve"> Classroom Action Research at class VII D students of  SMP An-</w:t>
      </w:r>
      <w:proofErr w:type="spellStart"/>
      <w:r w:rsidRPr="00302E0A">
        <w:rPr>
          <w:rFonts w:ascii="Times New Roman" w:hAnsi="Times New Roman" w:cs="Times New Roman"/>
          <w:i/>
          <w:sz w:val="24"/>
          <w:szCs w:val="24"/>
        </w:rPr>
        <w:t>Nuriyyah</w:t>
      </w:r>
      <w:proofErr w:type="spellEnd"/>
      <w:r w:rsidRPr="00302E0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02E0A">
        <w:rPr>
          <w:rFonts w:ascii="Times New Roman" w:hAnsi="Times New Roman" w:cs="Times New Roman"/>
          <w:i/>
          <w:sz w:val="24"/>
          <w:szCs w:val="24"/>
        </w:rPr>
        <w:t>Bumiayu</w:t>
      </w:r>
      <w:proofErr w:type="spellEnd"/>
      <w:r w:rsidRPr="00302E0A">
        <w:rPr>
          <w:rFonts w:ascii="Times New Roman" w:hAnsi="Times New Roman" w:cs="Times New Roman"/>
          <w:i/>
          <w:sz w:val="24"/>
          <w:szCs w:val="24"/>
        </w:rPr>
        <w:t xml:space="preserve"> in the Academic Year 2019/2020)”.</w:t>
      </w:r>
      <w:r w:rsidR="00AD5F2D" w:rsidRPr="00302E0A">
        <w:rPr>
          <w:rFonts w:ascii="Times New Roman" w:hAnsi="Times New Roman" w:cs="Times New Roman"/>
          <w:sz w:val="24"/>
          <w:szCs w:val="24"/>
        </w:rPr>
        <w:t xml:space="preserve"> A </w:t>
      </w:r>
      <w:r w:rsidRPr="00302E0A">
        <w:rPr>
          <w:rFonts w:ascii="Times New Roman" w:eastAsia="Times New Roman" w:hAnsi="Times New Roman" w:cs="Times New Roman"/>
          <w:sz w:val="24"/>
          <w:szCs w:val="24"/>
        </w:rPr>
        <w:t xml:space="preserve">Thesis. English Education </w:t>
      </w:r>
      <w:r w:rsidR="00AD5F2D" w:rsidRPr="00302E0A">
        <w:rPr>
          <w:rFonts w:ascii="Times New Roman" w:eastAsia="Times New Roman" w:hAnsi="Times New Roman" w:cs="Times New Roman"/>
          <w:sz w:val="24"/>
          <w:szCs w:val="24"/>
        </w:rPr>
        <w:t xml:space="preserve">Study Program of Educational Sciences and Teachers’ Training Faculty </w:t>
      </w:r>
      <w:proofErr w:type="spellStart"/>
      <w:r w:rsidR="00AD5F2D" w:rsidRPr="00302E0A">
        <w:rPr>
          <w:rFonts w:ascii="Times New Roman" w:eastAsia="Times New Roman" w:hAnsi="Times New Roman" w:cs="Times New Roman"/>
          <w:sz w:val="24"/>
          <w:szCs w:val="24"/>
        </w:rPr>
        <w:t>Peradaban</w:t>
      </w:r>
      <w:proofErr w:type="spellEnd"/>
      <w:r w:rsidR="00AD5F2D" w:rsidRPr="00302E0A">
        <w:rPr>
          <w:rFonts w:ascii="Times New Roman" w:eastAsia="Times New Roman" w:hAnsi="Times New Roman" w:cs="Times New Roman"/>
          <w:sz w:val="24"/>
          <w:szCs w:val="24"/>
        </w:rPr>
        <w:t xml:space="preserve"> University. </w:t>
      </w:r>
      <w:proofErr w:type="spellStart"/>
      <w:r w:rsidR="00AD5F2D" w:rsidRPr="00302E0A">
        <w:rPr>
          <w:rFonts w:ascii="Times New Roman" w:eastAsia="Times New Roman" w:hAnsi="Times New Roman" w:cs="Times New Roman"/>
          <w:sz w:val="24"/>
          <w:szCs w:val="24"/>
        </w:rPr>
        <w:t>Dra</w:t>
      </w:r>
      <w:proofErr w:type="spellEnd"/>
      <w:r w:rsidR="00AD5F2D" w:rsidRPr="00302E0A">
        <w:rPr>
          <w:rFonts w:ascii="Times New Roman" w:eastAsia="Times New Roman" w:hAnsi="Times New Roman" w:cs="Times New Roman"/>
          <w:sz w:val="24"/>
          <w:szCs w:val="24"/>
        </w:rPr>
        <w:t xml:space="preserve">. Sri </w:t>
      </w:r>
      <w:proofErr w:type="spellStart"/>
      <w:r w:rsidR="00AD5F2D" w:rsidRPr="00302E0A">
        <w:rPr>
          <w:rFonts w:ascii="Times New Roman" w:eastAsia="Times New Roman" w:hAnsi="Times New Roman" w:cs="Times New Roman"/>
          <w:sz w:val="24"/>
          <w:szCs w:val="24"/>
        </w:rPr>
        <w:t>Murtiningsih</w:t>
      </w:r>
      <w:proofErr w:type="spellEnd"/>
      <w:r w:rsidR="00AD5F2D" w:rsidRPr="00302E0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AD5F2D" w:rsidRPr="00302E0A">
        <w:rPr>
          <w:rFonts w:ascii="Times New Roman" w:eastAsia="Times New Roman" w:hAnsi="Times New Roman" w:cs="Times New Roman"/>
          <w:sz w:val="24"/>
          <w:szCs w:val="24"/>
        </w:rPr>
        <w:t>M.Pd</w:t>
      </w:r>
      <w:proofErr w:type="spellEnd"/>
      <w:r w:rsidR="00AD5F2D" w:rsidRPr="00302E0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100BD" w:rsidRPr="00302E0A" w:rsidRDefault="007100BD" w:rsidP="00DB0B2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00BD" w:rsidRPr="00302E0A" w:rsidRDefault="007100BD" w:rsidP="007100B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2E0A">
        <w:rPr>
          <w:rFonts w:ascii="Times New Roman" w:hAnsi="Times New Roman" w:cs="Times New Roman"/>
          <w:b/>
          <w:sz w:val="24"/>
          <w:szCs w:val="24"/>
        </w:rPr>
        <w:t xml:space="preserve">Keywords: </w:t>
      </w:r>
      <w:r w:rsidRPr="00302E0A">
        <w:rPr>
          <w:rFonts w:ascii="Times New Roman" w:hAnsi="Times New Roman" w:cs="Times New Roman"/>
          <w:sz w:val="24"/>
          <w:szCs w:val="24"/>
        </w:rPr>
        <w:t xml:space="preserve">improving, </w:t>
      </w:r>
      <w:r w:rsidR="00481114" w:rsidRPr="00302E0A">
        <w:rPr>
          <w:rFonts w:ascii="Times New Roman" w:hAnsi="Times New Roman" w:cs="Times New Roman"/>
          <w:sz w:val="24"/>
          <w:szCs w:val="24"/>
        </w:rPr>
        <w:t>PWIM, writing, descriptive text</w:t>
      </w:r>
      <w:r w:rsidR="00BF0F5A" w:rsidRPr="00302E0A">
        <w:rPr>
          <w:rFonts w:ascii="Times New Roman" w:hAnsi="Times New Roman" w:cs="Times New Roman"/>
          <w:sz w:val="24"/>
          <w:szCs w:val="24"/>
        </w:rPr>
        <w:t>, online learning</w:t>
      </w:r>
    </w:p>
    <w:p w:rsidR="007100BD" w:rsidRPr="00302E0A" w:rsidRDefault="007100BD" w:rsidP="004B4FC2">
      <w:pPr>
        <w:spacing w:after="0" w:line="240" w:lineRule="auto"/>
        <w:ind w:left="1418" w:right="266" w:hanging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0F72" w:rsidRPr="00302E0A" w:rsidRDefault="00481114" w:rsidP="007A2EB9">
      <w:pPr>
        <w:spacing w:after="0" w:line="276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302E0A">
        <w:rPr>
          <w:rFonts w:ascii="Times New Roman" w:eastAsia="Times New Roman" w:hAnsi="Times New Roman" w:cs="Times New Roman"/>
          <w:sz w:val="24"/>
          <w:szCs w:val="24"/>
        </w:rPr>
        <w:t>The aim of this</w:t>
      </w:r>
      <w:r w:rsidR="001432F1" w:rsidRPr="00302E0A">
        <w:rPr>
          <w:rFonts w:ascii="Times New Roman" w:eastAsia="Times New Roman" w:hAnsi="Times New Roman" w:cs="Times New Roman"/>
          <w:sz w:val="24"/>
          <w:szCs w:val="24"/>
        </w:rPr>
        <w:t xml:space="preserve"> study</w:t>
      </w:r>
      <w:r w:rsidRPr="00302E0A">
        <w:rPr>
          <w:rFonts w:ascii="Times New Roman" w:eastAsia="Times New Roman" w:hAnsi="Times New Roman" w:cs="Times New Roman"/>
          <w:sz w:val="24"/>
          <w:szCs w:val="24"/>
        </w:rPr>
        <w:t xml:space="preserve"> is to know whether PWIM can improve the students’ writing skill in descriptive text</w:t>
      </w:r>
      <w:r w:rsidR="00605ABA">
        <w:rPr>
          <w:rFonts w:ascii="Times New Roman" w:eastAsia="Times New Roman" w:hAnsi="Times New Roman" w:cs="Times New Roman"/>
          <w:sz w:val="24"/>
          <w:szCs w:val="24"/>
        </w:rPr>
        <w:t xml:space="preserve"> online lear</w:t>
      </w:r>
      <w:bookmarkStart w:id="0" w:name="_GoBack"/>
      <w:bookmarkEnd w:id="0"/>
      <w:r w:rsidR="00B71DE9">
        <w:rPr>
          <w:rFonts w:ascii="Times New Roman" w:eastAsia="Times New Roman" w:hAnsi="Times New Roman" w:cs="Times New Roman"/>
          <w:sz w:val="24"/>
          <w:szCs w:val="24"/>
        </w:rPr>
        <w:t>ning</w:t>
      </w:r>
      <w:r w:rsidR="00316DD4" w:rsidRPr="00302E0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AD5F2D" w:rsidRPr="00302E0A">
        <w:rPr>
          <w:rFonts w:ascii="Times New Roman" w:hAnsi="Times New Roman" w:cs="Times New Roman"/>
          <w:sz w:val="24"/>
          <w:szCs w:val="24"/>
        </w:rPr>
        <w:t xml:space="preserve">In </w:t>
      </w:r>
      <w:r w:rsidR="001432F1" w:rsidRPr="00302E0A">
        <w:rPr>
          <w:rFonts w:ascii="Times New Roman" w:hAnsi="Times New Roman" w:cs="Times New Roman"/>
          <w:sz w:val="24"/>
          <w:szCs w:val="24"/>
        </w:rPr>
        <w:t>doing this study</w:t>
      </w:r>
      <w:r w:rsidR="00821CBD">
        <w:rPr>
          <w:rFonts w:ascii="Times New Roman" w:hAnsi="Times New Roman" w:cs="Times New Roman"/>
          <w:sz w:val="24"/>
          <w:szCs w:val="24"/>
        </w:rPr>
        <w:t>,</w:t>
      </w:r>
      <w:r w:rsidR="001432F1" w:rsidRPr="00302E0A">
        <w:rPr>
          <w:rFonts w:ascii="Times New Roman" w:hAnsi="Times New Roman" w:cs="Times New Roman"/>
          <w:sz w:val="24"/>
          <w:szCs w:val="24"/>
        </w:rPr>
        <w:t xml:space="preserve"> t</w:t>
      </w:r>
      <w:r w:rsidR="00AD5F2D" w:rsidRPr="00302E0A">
        <w:rPr>
          <w:rFonts w:ascii="Times New Roman" w:hAnsi="Times New Roman" w:cs="Times New Roman"/>
          <w:sz w:val="24"/>
          <w:szCs w:val="24"/>
        </w:rPr>
        <w:t>he writer uses classroom action research as research design.</w:t>
      </w:r>
      <w:r w:rsidR="00D34D0C" w:rsidRPr="00302E0A">
        <w:rPr>
          <w:rFonts w:ascii="Times New Roman" w:hAnsi="Times New Roman" w:cs="Times New Roman"/>
          <w:sz w:val="24"/>
          <w:szCs w:val="24"/>
        </w:rPr>
        <w:t xml:space="preserve"> T</w:t>
      </w:r>
      <w:r w:rsidR="001432F1" w:rsidRPr="00302E0A">
        <w:rPr>
          <w:rFonts w:ascii="Times New Roman" w:hAnsi="Times New Roman" w:cs="Times New Roman"/>
          <w:sz w:val="24"/>
          <w:szCs w:val="24"/>
        </w:rPr>
        <w:t>he data</w:t>
      </w:r>
      <w:r w:rsidR="004B4FC2" w:rsidRPr="00302E0A">
        <w:rPr>
          <w:rFonts w:ascii="Times New Roman" w:hAnsi="Times New Roman" w:cs="Times New Roman"/>
          <w:sz w:val="24"/>
          <w:szCs w:val="24"/>
        </w:rPr>
        <w:t xml:space="preserve"> </w:t>
      </w:r>
      <w:r w:rsidR="001432F1" w:rsidRPr="00302E0A">
        <w:rPr>
          <w:rFonts w:ascii="Times New Roman" w:hAnsi="Times New Roman" w:cs="Times New Roman"/>
          <w:sz w:val="24"/>
          <w:szCs w:val="24"/>
        </w:rPr>
        <w:t>of this study is</w:t>
      </w:r>
      <w:r w:rsidR="00752EE8" w:rsidRPr="00302E0A">
        <w:rPr>
          <w:rFonts w:ascii="Times New Roman" w:hAnsi="Times New Roman" w:cs="Times New Roman"/>
          <w:sz w:val="24"/>
          <w:szCs w:val="24"/>
        </w:rPr>
        <w:t xml:space="preserve"> the students of SMP An-</w:t>
      </w:r>
      <w:proofErr w:type="spellStart"/>
      <w:r w:rsidR="00752EE8" w:rsidRPr="00302E0A">
        <w:rPr>
          <w:rFonts w:ascii="Times New Roman" w:hAnsi="Times New Roman" w:cs="Times New Roman"/>
          <w:sz w:val="24"/>
          <w:szCs w:val="24"/>
        </w:rPr>
        <w:t>Nuriyyah</w:t>
      </w:r>
      <w:proofErr w:type="spellEnd"/>
      <w:r w:rsidR="00752EE8" w:rsidRPr="00302E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2EE8" w:rsidRPr="00302E0A">
        <w:rPr>
          <w:rFonts w:ascii="Times New Roman" w:hAnsi="Times New Roman" w:cs="Times New Roman"/>
          <w:sz w:val="24"/>
          <w:szCs w:val="24"/>
        </w:rPr>
        <w:t>Bumiayu</w:t>
      </w:r>
      <w:proofErr w:type="spellEnd"/>
      <w:r w:rsidR="00750E5E" w:rsidRPr="00302E0A">
        <w:rPr>
          <w:rFonts w:ascii="Times New Roman" w:hAnsi="Times New Roman" w:cs="Times New Roman"/>
          <w:sz w:val="24"/>
          <w:szCs w:val="24"/>
        </w:rPr>
        <w:t xml:space="preserve"> in the academic y</w:t>
      </w:r>
      <w:r w:rsidR="001432F1" w:rsidRPr="00302E0A">
        <w:rPr>
          <w:rFonts w:ascii="Times New Roman" w:hAnsi="Times New Roman" w:cs="Times New Roman"/>
          <w:sz w:val="24"/>
          <w:szCs w:val="24"/>
        </w:rPr>
        <w:t>ear 2019/2020 class VII D. There are</w:t>
      </w:r>
      <w:r w:rsidR="00752EE8" w:rsidRPr="00302E0A">
        <w:rPr>
          <w:rFonts w:ascii="Times New Roman" w:hAnsi="Times New Roman" w:cs="Times New Roman"/>
          <w:sz w:val="24"/>
          <w:szCs w:val="24"/>
        </w:rPr>
        <w:t xml:space="preserve"> 29 </w:t>
      </w:r>
      <w:r w:rsidR="00A919BE" w:rsidRPr="00302E0A">
        <w:rPr>
          <w:rFonts w:ascii="Times New Roman" w:hAnsi="Times New Roman" w:cs="Times New Roman"/>
          <w:sz w:val="24"/>
          <w:szCs w:val="24"/>
        </w:rPr>
        <w:t>students</w:t>
      </w:r>
      <w:r w:rsidR="00750E5E" w:rsidRPr="00302E0A">
        <w:rPr>
          <w:rFonts w:ascii="Times New Roman" w:hAnsi="Times New Roman" w:cs="Times New Roman"/>
          <w:sz w:val="24"/>
          <w:szCs w:val="24"/>
        </w:rPr>
        <w:t xml:space="preserve"> </w:t>
      </w:r>
      <w:r w:rsidR="001432F1" w:rsidRPr="00302E0A">
        <w:rPr>
          <w:rFonts w:ascii="Times New Roman" w:hAnsi="Times New Roman" w:cs="Times New Roman"/>
          <w:sz w:val="24"/>
          <w:szCs w:val="24"/>
        </w:rPr>
        <w:t xml:space="preserve">consist of </w:t>
      </w:r>
      <w:r w:rsidR="00750E5E" w:rsidRPr="00302E0A">
        <w:rPr>
          <w:rFonts w:ascii="Times New Roman" w:hAnsi="Times New Roman" w:cs="Times New Roman"/>
          <w:sz w:val="24"/>
          <w:szCs w:val="24"/>
        </w:rPr>
        <w:t>17 males and 12 females</w:t>
      </w:r>
      <w:r w:rsidR="00A919BE" w:rsidRPr="00302E0A">
        <w:rPr>
          <w:rFonts w:ascii="Times New Roman" w:hAnsi="Times New Roman" w:cs="Times New Roman"/>
          <w:sz w:val="24"/>
          <w:szCs w:val="24"/>
        </w:rPr>
        <w:t>.</w:t>
      </w:r>
      <w:r w:rsidR="00750E5E" w:rsidRPr="00302E0A">
        <w:rPr>
          <w:rFonts w:ascii="Times New Roman" w:hAnsi="Times New Roman" w:cs="Times New Roman"/>
          <w:sz w:val="24"/>
          <w:szCs w:val="24"/>
        </w:rPr>
        <w:t xml:space="preserve"> The writer</w:t>
      </w:r>
      <w:r w:rsidR="00A919BE" w:rsidRPr="00302E0A">
        <w:rPr>
          <w:rFonts w:ascii="Times New Roman" w:hAnsi="Times New Roman" w:cs="Times New Roman"/>
          <w:sz w:val="24"/>
          <w:szCs w:val="24"/>
        </w:rPr>
        <w:t xml:space="preserve"> </w:t>
      </w:r>
      <w:r w:rsidR="00750E5E" w:rsidRPr="00302E0A">
        <w:rPr>
          <w:rFonts w:ascii="Times New Roman" w:hAnsi="Times New Roman" w:cs="Times New Roman"/>
          <w:sz w:val="24"/>
          <w:szCs w:val="24"/>
        </w:rPr>
        <w:t>uses classroom action research through online learning</w:t>
      </w:r>
      <w:r w:rsidR="00302E0A" w:rsidRPr="00302E0A">
        <w:rPr>
          <w:rFonts w:ascii="Times New Roman" w:hAnsi="Times New Roman" w:cs="Times New Roman"/>
          <w:sz w:val="24"/>
          <w:szCs w:val="24"/>
        </w:rPr>
        <w:t xml:space="preserve"> because of covid-19. Online lea</w:t>
      </w:r>
      <w:r w:rsidR="0010672F">
        <w:rPr>
          <w:rFonts w:ascii="Times New Roman" w:hAnsi="Times New Roman" w:cs="Times New Roman"/>
          <w:sz w:val="24"/>
          <w:szCs w:val="24"/>
        </w:rPr>
        <w:t>r</w:t>
      </w:r>
      <w:r w:rsidR="00302E0A" w:rsidRPr="00302E0A">
        <w:rPr>
          <w:rFonts w:ascii="Times New Roman" w:hAnsi="Times New Roman" w:cs="Times New Roman"/>
          <w:sz w:val="24"/>
          <w:szCs w:val="24"/>
        </w:rPr>
        <w:t xml:space="preserve">ning is </w:t>
      </w:r>
      <w:r w:rsidR="00302E0A" w:rsidRPr="00302E0A">
        <w:rPr>
          <w:rFonts w:ascii="Times New Roman" w:hAnsi="Times New Roman" w:cs="Times New Roman"/>
          <w:sz w:val="24"/>
          <w:szCs w:val="24"/>
          <w:shd w:val="clear" w:color="auto" w:fill="FFFFFF"/>
        </w:rPr>
        <w:t>electronically support</w:t>
      </w:r>
      <w:r w:rsidR="001067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ed learning that relies on the internet for teacher or </w:t>
      </w:r>
      <w:r w:rsidR="00302E0A" w:rsidRPr="00302E0A">
        <w:rPr>
          <w:rFonts w:ascii="Times New Roman" w:hAnsi="Times New Roman" w:cs="Times New Roman"/>
          <w:sz w:val="24"/>
          <w:szCs w:val="24"/>
          <w:shd w:val="clear" w:color="auto" w:fill="FFFFFF"/>
        </w:rPr>
        <w:t>student interaction and the distribution of class materials.</w:t>
      </w:r>
      <w:r w:rsidR="00302E0A" w:rsidRPr="00302E0A">
        <w:rPr>
          <w:rFonts w:ascii="Times New Roman" w:hAnsi="Times New Roman" w:cs="Times New Roman"/>
          <w:sz w:val="24"/>
          <w:szCs w:val="24"/>
        </w:rPr>
        <w:t xml:space="preserve"> B</w:t>
      </w:r>
      <w:r w:rsidR="00750E5E" w:rsidRPr="00302E0A">
        <w:rPr>
          <w:rFonts w:ascii="Times New Roman" w:hAnsi="Times New Roman" w:cs="Times New Roman"/>
          <w:sz w:val="24"/>
          <w:szCs w:val="24"/>
        </w:rPr>
        <w:t xml:space="preserve">ased on </w:t>
      </w:r>
      <w:proofErr w:type="spellStart"/>
      <w:r w:rsidR="00750E5E" w:rsidRPr="00302E0A">
        <w:rPr>
          <w:rFonts w:ascii="Times New Roman" w:hAnsi="Times New Roman" w:cs="Times New Roman"/>
          <w:sz w:val="24"/>
          <w:szCs w:val="24"/>
        </w:rPr>
        <w:t>Kemmiss</w:t>
      </w:r>
      <w:proofErr w:type="spellEnd"/>
      <w:r w:rsidR="00750E5E" w:rsidRPr="00302E0A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750E5E" w:rsidRPr="00302E0A">
        <w:rPr>
          <w:rFonts w:ascii="Times New Roman" w:hAnsi="Times New Roman" w:cs="Times New Roman"/>
          <w:sz w:val="24"/>
          <w:szCs w:val="24"/>
        </w:rPr>
        <w:t>Mc</w:t>
      </w:r>
      <w:proofErr w:type="spellEnd"/>
      <w:r w:rsidR="00750E5E" w:rsidRPr="00302E0A">
        <w:rPr>
          <w:rFonts w:ascii="Times New Roman" w:hAnsi="Times New Roman" w:cs="Times New Roman"/>
          <w:sz w:val="24"/>
          <w:szCs w:val="24"/>
        </w:rPr>
        <w:t xml:space="preserve"> Taggart concept,</w:t>
      </w:r>
      <w:r w:rsidR="00302E0A" w:rsidRPr="00302E0A">
        <w:rPr>
          <w:rFonts w:ascii="Times New Roman" w:hAnsi="Times New Roman" w:cs="Times New Roman"/>
          <w:sz w:val="24"/>
          <w:szCs w:val="24"/>
        </w:rPr>
        <w:t xml:space="preserve"> </w:t>
      </w:r>
      <w:r w:rsidR="00750E5E" w:rsidRPr="00302E0A">
        <w:rPr>
          <w:rFonts w:ascii="Times New Roman" w:hAnsi="Times New Roman" w:cs="Times New Roman"/>
          <w:sz w:val="24"/>
          <w:szCs w:val="24"/>
        </w:rPr>
        <w:t xml:space="preserve">namely: planning, action, observation, reflection and revised plan. This research has the objectives to know whether PWIM </w:t>
      </w:r>
      <w:r w:rsidR="00F51A69" w:rsidRPr="00302E0A">
        <w:rPr>
          <w:rFonts w:ascii="Times New Roman" w:hAnsi="Times New Roman" w:cs="Times New Roman"/>
          <w:sz w:val="24"/>
          <w:szCs w:val="24"/>
        </w:rPr>
        <w:t xml:space="preserve">can </w:t>
      </w:r>
      <w:r w:rsidR="00750E5E" w:rsidRPr="00302E0A">
        <w:rPr>
          <w:rFonts w:ascii="Times New Roman" w:hAnsi="Times New Roman" w:cs="Times New Roman"/>
          <w:sz w:val="24"/>
          <w:szCs w:val="24"/>
        </w:rPr>
        <w:t xml:space="preserve">improve the students’ writing skill in descriptive text and to describe how PWIM improve the students’ writing skill in descriptive text </w:t>
      </w:r>
      <w:r w:rsidR="00062394" w:rsidRPr="00302E0A">
        <w:rPr>
          <w:rFonts w:ascii="Times New Roman" w:hAnsi="Times New Roman" w:cs="Times New Roman"/>
          <w:sz w:val="24"/>
          <w:szCs w:val="24"/>
        </w:rPr>
        <w:t xml:space="preserve">or not </w:t>
      </w:r>
      <w:r w:rsidR="00750E5E" w:rsidRPr="00302E0A">
        <w:rPr>
          <w:rFonts w:ascii="Times New Roman" w:hAnsi="Times New Roman" w:cs="Times New Roman"/>
          <w:sz w:val="24"/>
          <w:szCs w:val="24"/>
        </w:rPr>
        <w:t>at class VII D students of SMP An-</w:t>
      </w:r>
      <w:proofErr w:type="spellStart"/>
      <w:r w:rsidR="00750E5E" w:rsidRPr="00302E0A">
        <w:rPr>
          <w:rFonts w:ascii="Times New Roman" w:hAnsi="Times New Roman" w:cs="Times New Roman"/>
          <w:sz w:val="24"/>
          <w:szCs w:val="24"/>
        </w:rPr>
        <w:t>Nuriyyah</w:t>
      </w:r>
      <w:proofErr w:type="spellEnd"/>
      <w:r w:rsidR="00750E5E" w:rsidRPr="00302E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50E5E" w:rsidRPr="00302E0A">
        <w:rPr>
          <w:rFonts w:ascii="Times New Roman" w:hAnsi="Times New Roman" w:cs="Times New Roman"/>
          <w:sz w:val="24"/>
          <w:szCs w:val="24"/>
        </w:rPr>
        <w:t>Bumiayu</w:t>
      </w:r>
      <w:proofErr w:type="spellEnd"/>
      <w:r w:rsidR="00750E5E" w:rsidRPr="00302E0A">
        <w:rPr>
          <w:rFonts w:ascii="Times New Roman" w:hAnsi="Times New Roman" w:cs="Times New Roman"/>
          <w:sz w:val="24"/>
          <w:szCs w:val="24"/>
        </w:rPr>
        <w:t xml:space="preserve"> in the academic year 2019/2020.</w:t>
      </w:r>
      <w:r w:rsidR="00993856" w:rsidRPr="00302E0A">
        <w:rPr>
          <w:rFonts w:ascii="Times New Roman" w:hAnsi="Times New Roman" w:cs="Times New Roman"/>
          <w:sz w:val="24"/>
          <w:szCs w:val="24"/>
        </w:rPr>
        <w:t xml:space="preserve"> There are four techniques in collecting data</w:t>
      </w:r>
      <w:r w:rsidR="00746BFE" w:rsidRPr="00302E0A">
        <w:rPr>
          <w:rFonts w:ascii="Times New Roman" w:hAnsi="Times New Roman" w:cs="Times New Roman"/>
          <w:sz w:val="24"/>
          <w:szCs w:val="24"/>
        </w:rPr>
        <w:t xml:space="preserve">, namely: </w:t>
      </w:r>
      <w:r w:rsidR="00062394" w:rsidRPr="00302E0A">
        <w:rPr>
          <w:rFonts w:ascii="Times New Roman" w:hAnsi="Times New Roman" w:cs="Times New Roman"/>
          <w:sz w:val="24"/>
          <w:szCs w:val="24"/>
        </w:rPr>
        <w:t xml:space="preserve">observation, </w:t>
      </w:r>
      <w:r w:rsidR="00746BFE" w:rsidRPr="00302E0A">
        <w:rPr>
          <w:rFonts w:ascii="Times New Roman" w:hAnsi="Times New Roman" w:cs="Times New Roman"/>
          <w:sz w:val="24"/>
          <w:szCs w:val="24"/>
        </w:rPr>
        <w:t>test,</w:t>
      </w:r>
      <w:r w:rsidR="00993856" w:rsidRPr="00302E0A">
        <w:rPr>
          <w:rFonts w:ascii="Times New Roman" w:hAnsi="Times New Roman" w:cs="Times New Roman"/>
          <w:sz w:val="24"/>
          <w:szCs w:val="24"/>
        </w:rPr>
        <w:t xml:space="preserve"> questionnaire, and documentation.</w:t>
      </w:r>
      <w:r w:rsidR="00993856" w:rsidRPr="00302E0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3856" w:rsidRPr="00302E0A">
        <w:rPr>
          <w:rFonts w:ascii="Times New Roman" w:hAnsi="Times New Roman" w:cs="Times New Roman"/>
          <w:sz w:val="24"/>
          <w:szCs w:val="24"/>
        </w:rPr>
        <w:t>The resea</w:t>
      </w:r>
      <w:r w:rsidR="00FF3B92" w:rsidRPr="00302E0A">
        <w:rPr>
          <w:rFonts w:ascii="Times New Roman" w:hAnsi="Times New Roman" w:cs="Times New Roman"/>
          <w:sz w:val="24"/>
          <w:szCs w:val="24"/>
        </w:rPr>
        <w:t>rch conducts in two cycles. T</w:t>
      </w:r>
      <w:r w:rsidR="00993856" w:rsidRPr="00302E0A">
        <w:rPr>
          <w:rFonts w:ascii="Times New Roman" w:hAnsi="Times New Roman" w:cs="Times New Roman"/>
          <w:sz w:val="24"/>
          <w:szCs w:val="24"/>
        </w:rPr>
        <w:t>he first cycle consist</w:t>
      </w:r>
      <w:r w:rsidR="00FF3B92" w:rsidRPr="00302E0A">
        <w:rPr>
          <w:rFonts w:ascii="Times New Roman" w:hAnsi="Times New Roman" w:cs="Times New Roman"/>
          <w:sz w:val="24"/>
          <w:szCs w:val="24"/>
        </w:rPr>
        <w:t>s of</w:t>
      </w:r>
      <w:r w:rsidR="00993856" w:rsidRPr="00302E0A">
        <w:rPr>
          <w:rFonts w:ascii="Times New Roman" w:hAnsi="Times New Roman" w:cs="Times New Roman"/>
          <w:sz w:val="24"/>
          <w:szCs w:val="24"/>
        </w:rPr>
        <w:t xml:space="preserve"> two meetings (pre-test), and for the second cycle consist two meetings (post-test). To find </w:t>
      </w:r>
      <w:r w:rsidR="00746BFE" w:rsidRPr="00302E0A">
        <w:rPr>
          <w:rFonts w:ascii="Times New Roman" w:hAnsi="Times New Roman" w:cs="Times New Roman"/>
          <w:sz w:val="24"/>
          <w:szCs w:val="24"/>
        </w:rPr>
        <w:t>out the problem, the writer uses</w:t>
      </w:r>
      <w:r w:rsidR="00993856" w:rsidRPr="00302E0A">
        <w:rPr>
          <w:rFonts w:ascii="Times New Roman" w:hAnsi="Times New Roman" w:cs="Times New Roman"/>
          <w:sz w:val="24"/>
          <w:szCs w:val="24"/>
        </w:rPr>
        <w:t xml:space="preserve"> pre-observation and pre-test.</w:t>
      </w:r>
      <w:r w:rsidR="00E91B36" w:rsidRPr="00302E0A">
        <w:rPr>
          <w:rFonts w:ascii="Times New Roman" w:hAnsi="Times New Roman" w:cs="Times New Roman"/>
          <w:sz w:val="24"/>
          <w:szCs w:val="24"/>
        </w:rPr>
        <w:t xml:space="preserve"> </w:t>
      </w:r>
      <w:r w:rsidR="00750E5E" w:rsidRPr="00302E0A">
        <w:rPr>
          <w:rFonts w:ascii="Times New Roman" w:hAnsi="Times New Roman" w:cs="Times New Roman"/>
          <w:sz w:val="24"/>
          <w:szCs w:val="24"/>
        </w:rPr>
        <w:t xml:space="preserve">The results shows that </w:t>
      </w:r>
      <w:r w:rsidR="00500F72" w:rsidRPr="00302E0A">
        <w:rPr>
          <w:rFonts w:ascii="Times New Roman" w:hAnsi="Times New Roman" w:cs="Times New Roman"/>
          <w:sz w:val="24"/>
          <w:szCs w:val="24"/>
        </w:rPr>
        <w:t>the s</w:t>
      </w:r>
      <w:r w:rsidR="00746BFE" w:rsidRPr="00302E0A">
        <w:rPr>
          <w:rFonts w:ascii="Times New Roman" w:hAnsi="Times New Roman" w:cs="Times New Roman"/>
          <w:sz w:val="24"/>
          <w:szCs w:val="24"/>
        </w:rPr>
        <w:t>tudents’ English writing test</w:t>
      </w:r>
      <w:r w:rsidR="00500F72" w:rsidRPr="00302E0A">
        <w:rPr>
          <w:rFonts w:ascii="Times New Roman" w:hAnsi="Times New Roman" w:cs="Times New Roman"/>
          <w:sz w:val="24"/>
          <w:szCs w:val="24"/>
        </w:rPr>
        <w:t xml:space="preserve"> i</w:t>
      </w:r>
      <w:r w:rsidR="00746BFE" w:rsidRPr="00302E0A">
        <w:rPr>
          <w:rFonts w:ascii="Times New Roman" w:hAnsi="Times New Roman" w:cs="Times New Roman"/>
          <w:sz w:val="24"/>
          <w:szCs w:val="24"/>
        </w:rPr>
        <w:t>mprove</w:t>
      </w:r>
      <w:r w:rsidR="00500F72" w:rsidRPr="00302E0A">
        <w:rPr>
          <w:rFonts w:ascii="Times New Roman" w:hAnsi="Times New Roman" w:cs="Times New Roman"/>
          <w:sz w:val="24"/>
          <w:szCs w:val="24"/>
        </w:rPr>
        <w:t xml:space="preserve"> in each test.</w:t>
      </w:r>
      <w:r w:rsidR="007A2EB9">
        <w:rPr>
          <w:rFonts w:ascii="Times New Roman" w:hAnsi="Times New Roman" w:cs="Times New Roman"/>
          <w:sz w:val="24"/>
          <w:szCs w:val="24"/>
        </w:rPr>
        <w:t xml:space="preserve"> Th</w:t>
      </w:r>
      <w:r w:rsidR="007A2EB9" w:rsidRPr="007A2EB9">
        <w:rPr>
          <w:rFonts w:ascii="Times New Roman" w:hAnsi="Times New Roman" w:cs="Times New Roman"/>
          <w:sz w:val="24"/>
          <w:szCs w:val="24"/>
        </w:rPr>
        <w:t>e increase obtain</w:t>
      </w:r>
      <w:r w:rsidR="007A2EB9">
        <w:rPr>
          <w:rFonts w:ascii="Times New Roman" w:hAnsi="Times New Roman" w:cs="Times New Roman"/>
          <w:sz w:val="24"/>
          <w:szCs w:val="24"/>
        </w:rPr>
        <w:t>ed from pre-cycle to cycle 1 is 6</w:t>
      </w:r>
      <w:proofErr w:type="gramStart"/>
      <w:r w:rsidR="007A2EB9">
        <w:rPr>
          <w:rFonts w:ascii="Times New Roman" w:hAnsi="Times New Roman" w:cs="Times New Roman"/>
          <w:sz w:val="24"/>
          <w:szCs w:val="24"/>
        </w:rPr>
        <w:t>,</w:t>
      </w:r>
      <w:r w:rsidR="007A2EB9" w:rsidRPr="007A2EB9"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="007A2EB9" w:rsidRPr="007A2EB9">
        <w:rPr>
          <w:rFonts w:ascii="Times New Roman" w:hAnsi="Times New Roman" w:cs="Times New Roman"/>
          <w:sz w:val="24"/>
          <w:szCs w:val="24"/>
        </w:rPr>
        <w:t>%,</w:t>
      </w:r>
      <w:r w:rsidR="007A2EB9">
        <w:rPr>
          <w:rFonts w:ascii="Times New Roman" w:hAnsi="Times New Roman" w:cs="Times New Roman"/>
          <w:sz w:val="24"/>
          <w:szCs w:val="24"/>
        </w:rPr>
        <w:t xml:space="preserve"> and</w:t>
      </w:r>
      <w:r w:rsidR="007A2EB9" w:rsidRPr="007A2EB9">
        <w:rPr>
          <w:rFonts w:ascii="Times New Roman" w:hAnsi="Times New Roman" w:cs="Times New Roman"/>
          <w:sz w:val="24"/>
          <w:szCs w:val="24"/>
        </w:rPr>
        <w:t xml:space="preserve"> the incre</w:t>
      </w:r>
      <w:r w:rsidR="007A2EB9">
        <w:rPr>
          <w:rFonts w:ascii="Times New Roman" w:hAnsi="Times New Roman" w:cs="Times New Roman"/>
          <w:sz w:val="24"/>
          <w:szCs w:val="24"/>
        </w:rPr>
        <w:t>ase from cycle 1 to cycle 2 is 22,</w:t>
      </w:r>
      <w:r w:rsidR="007A2EB9" w:rsidRPr="007A2EB9">
        <w:rPr>
          <w:rFonts w:ascii="Times New Roman" w:hAnsi="Times New Roman" w:cs="Times New Roman"/>
          <w:sz w:val="24"/>
          <w:szCs w:val="24"/>
        </w:rPr>
        <w:t>2%</w:t>
      </w:r>
      <w:r w:rsidR="007A2EB9">
        <w:rPr>
          <w:rFonts w:ascii="Times New Roman" w:hAnsi="Times New Roman" w:cs="Times New Roman"/>
          <w:sz w:val="24"/>
          <w:szCs w:val="24"/>
        </w:rPr>
        <w:t xml:space="preserve">. In pre-cycle to cycle 1 </w:t>
      </w:r>
      <w:r w:rsidR="00500F72" w:rsidRPr="00302E0A">
        <w:rPr>
          <w:rFonts w:ascii="Times New Roman" w:hAnsi="Times New Roman" w:cs="Times New Roman"/>
          <w:sz w:val="24"/>
          <w:szCs w:val="24"/>
        </w:rPr>
        <w:t xml:space="preserve"> The mean score of </w:t>
      </w:r>
      <w:r w:rsidR="00746BFE" w:rsidRPr="00302E0A">
        <w:rPr>
          <w:rFonts w:ascii="Times New Roman" w:hAnsi="Times New Roman" w:cs="Times New Roman"/>
          <w:sz w:val="24"/>
          <w:szCs w:val="24"/>
        </w:rPr>
        <w:t xml:space="preserve">the students in pre-test is 63 </w:t>
      </w:r>
      <w:r w:rsidR="00500F72" w:rsidRPr="00302E0A">
        <w:rPr>
          <w:rFonts w:ascii="Times New Roman" w:hAnsi="Times New Roman" w:cs="Times New Roman"/>
          <w:sz w:val="24"/>
          <w:szCs w:val="24"/>
        </w:rPr>
        <w:t>and post-test is 77</w:t>
      </w:r>
      <w:r w:rsidR="008E638E">
        <w:rPr>
          <w:rFonts w:ascii="Times New Roman" w:hAnsi="Times New Roman" w:cs="Times New Roman"/>
          <w:sz w:val="24"/>
          <w:szCs w:val="24"/>
        </w:rPr>
        <w:t>.</w:t>
      </w:r>
      <w:r w:rsidR="007A2EB9">
        <w:rPr>
          <w:rFonts w:ascii="Times New Roman" w:hAnsi="Times New Roman" w:cs="Times New Roman"/>
          <w:sz w:val="24"/>
          <w:szCs w:val="24"/>
        </w:rPr>
        <w:t xml:space="preserve"> </w:t>
      </w:r>
      <w:r w:rsidR="00FF3B92" w:rsidRPr="00302E0A">
        <w:rPr>
          <w:rFonts w:ascii="Times New Roman" w:hAnsi="Times New Roman" w:cs="Times New Roman"/>
          <w:sz w:val="24"/>
          <w:szCs w:val="24"/>
        </w:rPr>
        <w:t>I</w:t>
      </w:r>
      <w:r w:rsidR="00746BFE" w:rsidRPr="00302E0A">
        <w:rPr>
          <w:rFonts w:ascii="Times New Roman" w:hAnsi="Times New Roman" w:cs="Times New Roman"/>
          <w:sz w:val="24"/>
          <w:szCs w:val="24"/>
        </w:rPr>
        <w:t>t</w:t>
      </w:r>
      <w:r w:rsidR="00500F72" w:rsidRPr="00302E0A">
        <w:rPr>
          <w:rFonts w:ascii="Times New Roman" w:hAnsi="Times New Roman" w:cs="Times New Roman"/>
          <w:sz w:val="24"/>
          <w:szCs w:val="24"/>
        </w:rPr>
        <w:t xml:space="preserve"> reach</w:t>
      </w:r>
      <w:r w:rsidR="00746BFE" w:rsidRPr="00302E0A">
        <w:rPr>
          <w:rFonts w:ascii="Times New Roman" w:hAnsi="Times New Roman" w:cs="Times New Roman"/>
          <w:sz w:val="24"/>
          <w:szCs w:val="24"/>
        </w:rPr>
        <w:t>es</w:t>
      </w:r>
      <w:r w:rsidR="00500F72" w:rsidRPr="00302E0A">
        <w:rPr>
          <w:rFonts w:ascii="Times New Roman" w:hAnsi="Times New Roman" w:cs="Times New Roman"/>
          <w:sz w:val="24"/>
          <w:szCs w:val="24"/>
        </w:rPr>
        <w:t xml:space="preserve"> out the point 72 as the </w:t>
      </w:r>
      <w:r w:rsidR="001D4F4D" w:rsidRPr="00302E0A">
        <w:rPr>
          <w:rFonts w:ascii="Times New Roman" w:hAnsi="Times New Roman" w:cs="Times New Roman"/>
          <w:sz w:val="24"/>
          <w:szCs w:val="24"/>
          <w:shd w:val="clear" w:color="auto" w:fill="FFFFFF"/>
        </w:rPr>
        <w:t>minimum criteria of mastery learning</w:t>
      </w:r>
      <w:r w:rsidR="00500F72" w:rsidRPr="00302E0A">
        <w:rPr>
          <w:rFonts w:ascii="Times New Roman" w:hAnsi="Times New Roman" w:cs="Times New Roman"/>
          <w:sz w:val="24"/>
          <w:szCs w:val="24"/>
        </w:rPr>
        <w:t xml:space="preserve"> of English lesson. Based on the result</w:t>
      </w:r>
      <w:r w:rsidR="00062394" w:rsidRPr="00302E0A">
        <w:rPr>
          <w:rFonts w:ascii="Times New Roman" w:hAnsi="Times New Roman" w:cs="Times New Roman"/>
          <w:sz w:val="24"/>
          <w:szCs w:val="24"/>
        </w:rPr>
        <w:t>, the students’ writing skill</w:t>
      </w:r>
      <w:r w:rsidR="00500F72" w:rsidRPr="00302E0A">
        <w:rPr>
          <w:rFonts w:ascii="Times New Roman" w:hAnsi="Times New Roman" w:cs="Times New Roman"/>
          <w:sz w:val="24"/>
          <w:szCs w:val="24"/>
        </w:rPr>
        <w:t xml:space="preserve"> improves through </w:t>
      </w:r>
      <w:r w:rsidR="00500F72" w:rsidRPr="00302E0A">
        <w:rPr>
          <w:rFonts w:ascii="Times New Roman" w:hAnsi="Times New Roman" w:cs="Times New Roman"/>
          <w:i/>
          <w:sz w:val="24"/>
          <w:szCs w:val="24"/>
        </w:rPr>
        <w:t xml:space="preserve">PWIM </w:t>
      </w:r>
      <w:r w:rsidR="00500F72" w:rsidRPr="00302E0A">
        <w:rPr>
          <w:rFonts w:ascii="Times New Roman" w:hAnsi="Times New Roman" w:cs="Times New Roman"/>
          <w:sz w:val="24"/>
          <w:szCs w:val="24"/>
        </w:rPr>
        <w:t xml:space="preserve">in online teaching learning process. </w:t>
      </w:r>
    </w:p>
    <w:p w:rsidR="00015329" w:rsidRPr="00302E0A" w:rsidRDefault="00015329" w:rsidP="004B4FC2">
      <w:pPr>
        <w:spacing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</w:p>
    <w:sectPr w:rsidR="00015329" w:rsidRPr="00302E0A" w:rsidSect="00661C84">
      <w:footerReference w:type="default" r:id="rId7"/>
      <w:pgSz w:w="12240" w:h="15840"/>
      <w:pgMar w:top="2268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712B" w:rsidRDefault="00BB712B" w:rsidP="004A6C00">
      <w:pPr>
        <w:spacing w:after="0" w:line="240" w:lineRule="auto"/>
      </w:pPr>
      <w:r>
        <w:separator/>
      </w:r>
    </w:p>
  </w:endnote>
  <w:endnote w:type="continuationSeparator" w:id="0">
    <w:p w:rsidR="00BB712B" w:rsidRDefault="00BB712B" w:rsidP="004A6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058940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:rsidR="004A6C00" w:rsidRPr="004A6C00" w:rsidRDefault="004A6C0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proofErr w:type="gramStart"/>
        <w:r w:rsidRPr="004A6C00">
          <w:rPr>
            <w:rFonts w:ascii="Times New Roman" w:hAnsi="Times New Roman" w:cs="Times New Roman"/>
            <w:sz w:val="24"/>
            <w:szCs w:val="24"/>
          </w:rPr>
          <w:t>vii</w:t>
        </w:r>
        <w:proofErr w:type="gramEnd"/>
      </w:p>
    </w:sdtContent>
  </w:sdt>
  <w:p w:rsidR="004A6C00" w:rsidRDefault="004A6C0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712B" w:rsidRDefault="00BB712B" w:rsidP="004A6C00">
      <w:pPr>
        <w:spacing w:after="0" w:line="240" w:lineRule="auto"/>
      </w:pPr>
      <w:r>
        <w:separator/>
      </w:r>
    </w:p>
  </w:footnote>
  <w:footnote w:type="continuationSeparator" w:id="0">
    <w:p w:rsidR="00BB712B" w:rsidRDefault="00BB712B" w:rsidP="004A6C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D0FAD"/>
    <w:multiLevelType w:val="hybridMultilevel"/>
    <w:tmpl w:val="9C1EC8A8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4EEE76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</w:rPr>
    </w:lvl>
    <w:lvl w:ilvl="2" w:tplc="0421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1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1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1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1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329"/>
    <w:rsid w:val="00015329"/>
    <w:rsid w:val="00062394"/>
    <w:rsid w:val="00096E32"/>
    <w:rsid w:val="0010672F"/>
    <w:rsid w:val="001432F1"/>
    <w:rsid w:val="001C3490"/>
    <w:rsid w:val="001D4F4D"/>
    <w:rsid w:val="00302E0A"/>
    <w:rsid w:val="00316DD4"/>
    <w:rsid w:val="003758DB"/>
    <w:rsid w:val="00481114"/>
    <w:rsid w:val="004A6C00"/>
    <w:rsid w:val="004B4FC2"/>
    <w:rsid w:val="004D607D"/>
    <w:rsid w:val="00500F72"/>
    <w:rsid w:val="00605ABA"/>
    <w:rsid w:val="00661C84"/>
    <w:rsid w:val="007100BD"/>
    <w:rsid w:val="00714DE4"/>
    <w:rsid w:val="00746BFE"/>
    <w:rsid w:val="00750E5E"/>
    <w:rsid w:val="00752EE8"/>
    <w:rsid w:val="00785BB1"/>
    <w:rsid w:val="007A2EB9"/>
    <w:rsid w:val="007C15E2"/>
    <w:rsid w:val="007D2C7D"/>
    <w:rsid w:val="00821CBD"/>
    <w:rsid w:val="00834835"/>
    <w:rsid w:val="008E638E"/>
    <w:rsid w:val="008F305F"/>
    <w:rsid w:val="00932E33"/>
    <w:rsid w:val="00993856"/>
    <w:rsid w:val="00A919BE"/>
    <w:rsid w:val="00AD5F2D"/>
    <w:rsid w:val="00B24635"/>
    <w:rsid w:val="00B63964"/>
    <w:rsid w:val="00B71DE9"/>
    <w:rsid w:val="00BB712B"/>
    <w:rsid w:val="00BF0F5A"/>
    <w:rsid w:val="00C2647C"/>
    <w:rsid w:val="00D34D0C"/>
    <w:rsid w:val="00DB0B21"/>
    <w:rsid w:val="00E91B36"/>
    <w:rsid w:val="00EB4209"/>
    <w:rsid w:val="00F077EA"/>
    <w:rsid w:val="00F51A69"/>
    <w:rsid w:val="00FF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4AB474-DBCD-44F9-9E80-7DEF387D9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5F2D"/>
    <w:pPr>
      <w:spacing w:after="200" w:line="276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4A6C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6C00"/>
  </w:style>
  <w:style w:type="paragraph" w:styleId="Footer">
    <w:name w:val="footer"/>
    <w:basedOn w:val="Normal"/>
    <w:link w:val="FooterChar"/>
    <w:uiPriority w:val="99"/>
    <w:unhideWhenUsed/>
    <w:rsid w:val="004A6C0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6C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2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MINSYE AININ M</dc:creator>
  <cp:keywords/>
  <dc:description/>
  <cp:lastModifiedBy>MINSYE AININ M</cp:lastModifiedBy>
  <cp:revision>30</cp:revision>
  <dcterms:created xsi:type="dcterms:W3CDTF">2020-07-01T14:46:00Z</dcterms:created>
  <dcterms:modified xsi:type="dcterms:W3CDTF">2020-08-12T06:15:00Z</dcterms:modified>
</cp:coreProperties>
</file>