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A82" w:rsidRPr="00A06201" w:rsidRDefault="00C80A82" w:rsidP="00C80A82">
      <w:pPr>
        <w:spacing w:after="0" w:line="240" w:lineRule="auto"/>
        <w:jc w:val="center"/>
        <w:rPr>
          <w:rFonts w:ascii="Times New Roman" w:hAnsi="Times New Roman"/>
          <w:b/>
          <w:sz w:val="24"/>
          <w:szCs w:val="24"/>
        </w:rPr>
      </w:pPr>
      <w:r w:rsidRPr="00A06201">
        <w:rPr>
          <w:rFonts w:ascii="Times New Roman" w:hAnsi="Times New Roman"/>
          <w:b/>
          <w:sz w:val="24"/>
          <w:szCs w:val="24"/>
        </w:rPr>
        <w:t>ABSTRAK</w:t>
      </w:r>
      <w:bookmarkStart w:id="0" w:name="_GoBack"/>
      <w:bookmarkEnd w:id="0"/>
    </w:p>
    <w:p w:rsidR="00C80A82" w:rsidRPr="004C4003" w:rsidRDefault="00C80A82" w:rsidP="00C80A82">
      <w:pPr>
        <w:spacing w:after="0" w:line="240" w:lineRule="auto"/>
        <w:jc w:val="center"/>
        <w:rPr>
          <w:rFonts w:ascii="Times New Roman" w:hAnsi="Times New Roman"/>
          <w:b/>
          <w:sz w:val="24"/>
          <w:szCs w:val="24"/>
        </w:rPr>
      </w:pPr>
    </w:p>
    <w:p w:rsidR="00C80A82" w:rsidRPr="000762C3" w:rsidRDefault="00C80A82" w:rsidP="00C80A82">
      <w:pPr>
        <w:spacing w:after="0" w:line="240" w:lineRule="auto"/>
        <w:jc w:val="both"/>
        <w:rPr>
          <w:rFonts w:ascii="Times New Roman" w:hAnsi="Times New Roman"/>
          <w:b/>
          <w:color w:val="FF0000"/>
          <w:sz w:val="24"/>
          <w:szCs w:val="24"/>
          <w:lang w:val="en-US"/>
        </w:rPr>
      </w:pPr>
      <w:r>
        <w:rPr>
          <w:rFonts w:ascii="Times New Roman" w:hAnsi="Times New Roman"/>
          <w:b/>
          <w:sz w:val="24"/>
          <w:szCs w:val="24"/>
          <w:lang w:val="en-US"/>
        </w:rPr>
        <w:t>Epriyanti, Putri Liza</w:t>
      </w:r>
      <w:r>
        <w:rPr>
          <w:rFonts w:ascii="Times New Roman" w:hAnsi="Times New Roman"/>
          <w:sz w:val="24"/>
          <w:szCs w:val="24"/>
        </w:rPr>
        <w:t>. 40215022. 2020</w:t>
      </w:r>
      <w:r w:rsidRPr="0054010E">
        <w:rPr>
          <w:rFonts w:ascii="Times New Roman" w:hAnsi="Times New Roman"/>
          <w:sz w:val="24"/>
          <w:szCs w:val="24"/>
        </w:rPr>
        <w:t xml:space="preserve">. </w:t>
      </w:r>
      <w:r w:rsidRPr="0054010E">
        <w:rPr>
          <w:rFonts w:ascii="Times New Roman" w:hAnsi="Times New Roman"/>
          <w:i/>
          <w:sz w:val="24"/>
          <w:szCs w:val="24"/>
        </w:rPr>
        <w:t xml:space="preserve">Implementasi </w:t>
      </w:r>
      <w:r>
        <w:rPr>
          <w:rFonts w:ascii="Times New Roman" w:hAnsi="Times New Roman"/>
          <w:i/>
          <w:sz w:val="24"/>
          <w:szCs w:val="24"/>
        </w:rPr>
        <w:t>Proses Pembelajaran</w:t>
      </w:r>
      <w:r w:rsidRPr="0054010E">
        <w:rPr>
          <w:rFonts w:ascii="Times New Roman" w:hAnsi="Times New Roman"/>
          <w:i/>
          <w:sz w:val="24"/>
          <w:szCs w:val="24"/>
        </w:rPr>
        <w:t xml:space="preserve"> </w:t>
      </w:r>
      <w:r>
        <w:rPr>
          <w:rFonts w:ascii="Times New Roman" w:hAnsi="Times New Roman"/>
          <w:i/>
          <w:sz w:val="24"/>
          <w:szCs w:val="24"/>
        </w:rPr>
        <w:t>p</w:t>
      </w:r>
      <w:r w:rsidRPr="0054010E">
        <w:rPr>
          <w:rFonts w:ascii="Times New Roman" w:hAnsi="Times New Roman"/>
          <w:i/>
          <w:sz w:val="24"/>
          <w:szCs w:val="24"/>
        </w:rPr>
        <w:t xml:space="preserve">ada Anak Berkebutuhan Khusus di Sekolah Inklusi </w:t>
      </w:r>
      <w:r>
        <w:rPr>
          <w:rFonts w:ascii="Times New Roman" w:hAnsi="Times New Roman"/>
          <w:i/>
          <w:sz w:val="24"/>
          <w:szCs w:val="24"/>
        </w:rPr>
        <w:t>SD Negeri Kalierang 0</w:t>
      </w:r>
      <w:r>
        <w:rPr>
          <w:rFonts w:ascii="Times New Roman" w:hAnsi="Times New Roman"/>
          <w:i/>
          <w:sz w:val="24"/>
          <w:szCs w:val="24"/>
          <w:lang w:val="en-US"/>
        </w:rPr>
        <w:t>3</w:t>
      </w:r>
      <w:r w:rsidRPr="0054010E">
        <w:rPr>
          <w:rFonts w:ascii="Times New Roman" w:hAnsi="Times New Roman"/>
          <w:i/>
          <w:sz w:val="24"/>
          <w:szCs w:val="24"/>
        </w:rPr>
        <w:t xml:space="preserve"> Bumiayu Tahun </w:t>
      </w:r>
      <w:r w:rsidRPr="0054010E">
        <w:rPr>
          <w:rFonts w:ascii="Times New Roman" w:hAnsi="Times New Roman"/>
          <w:i/>
          <w:sz w:val="24"/>
          <w:szCs w:val="24"/>
          <w:lang w:val="en-US"/>
        </w:rPr>
        <w:t xml:space="preserve">Pelajaran </w:t>
      </w:r>
      <w:r>
        <w:rPr>
          <w:rFonts w:ascii="Times New Roman" w:hAnsi="Times New Roman"/>
          <w:i/>
          <w:sz w:val="24"/>
          <w:szCs w:val="24"/>
        </w:rPr>
        <w:t>2019/20</w:t>
      </w:r>
      <w:r>
        <w:rPr>
          <w:rFonts w:ascii="Times New Roman" w:hAnsi="Times New Roman"/>
          <w:i/>
          <w:sz w:val="24"/>
          <w:szCs w:val="24"/>
          <w:lang w:val="en-US"/>
        </w:rPr>
        <w:t>20</w:t>
      </w:r>
      <w:r w:rsidRPr="0054010E">
        <w:rPr>
          <w:rFonts w:ascii="Times New Roman" w:hAnsi="Times New Roman"/>
          <w:i/>
          <w:sz w:val="24"/>
          <w:szCs w:val="24"/>
          <w:lang w:val="en-US"/>
        </w:rPr>
        <w:t>.</w:t>
      </w:r>
      <w:r>
        <w:rPr>
          <w:rFonts w:ascii="Times New Roman" w:hAnsi="Times New Roman"/>
          <w:sz w:val="24"/>
          <w:szCs w:val="24"/>
          <w:lang w:val="en-US"/>
        </w:rPr>
        <w:t xml:space="preserve"> </w:t>
      </w:r>
      <w:r w:rsidRPr="004C4003">
        <w:rPr>
          <w:rFonts w:ascii="Times New Roman" w:hAnsi="Times New Roman"/>
          <w:sz w:val="24"/>
          <w:szCs w:val="24"/>
        </w:rPr>
        <w:t xml:space="preserve">Skripsi. Jurusan Pendidikan Guru Sekolah Dasar. Fakultas Keguruan dan Ilmu Pendidikan. Universitas Peradaban. </w:t>
      </w:r>
      <w:r>
        <w:rPr>
          <w:rFonts w:ascii="Times New Roman" w:hAnsi="Times New Roman"/>
          <w:b/>
          <w:sz w:val="24"/>
          <w:lang w:val="en-US"/>
        </w:rPr>
        <w:t>Adnan Yusufi, M.Pd.I.</w:t>
      </w:r>
    </w:p>
    <w:p w:rsidR="00C80A82" w:rsidRPr="00034AC1" w:rsidRDefault="00C80A82" w:rsidP="00C80A82">
      <w:pPr>
        <w:spacing w:after="0" w:line="240" w:lineRule="auto"/>
        <w:jc w:val="both"/>
        <w:rPr>
          <w:rFonts w:ascii="Times New Roman" w:hAnsi="Times New Roman"/>
          <w:b/>
          <w:color w:val="FF0000"/>
          <w:sz w:val="24"/>
          <w:szCs w:val="24"/>
        </w:rPr>
      </w:pPr>
    </w:p>
    <w:p w:rsidR="00C80A82" w:rsidRPr="004C4003" w:rsidRDefault="00C80A82" w:rsidP="00C80A82">
      <w:pPr>
        <w:tabs>
          <w:tab w:val="left" w:pos="1276"/>
        </w:tabs>
        <w:spacing w:after="0" w:line="240" w:lineRule="auto"/>
        <w:ind w:left="1276" w:hanging="1276"/>
        <w:jc w:val="both"/>
        <w:rPr>
          <w:rFonts w:ascii="Times New Roman" w:hAnsi="Times New Roman"/>
          <w:sz w:val="24"/>
          <w:szCs w:val="24"/>
          <w:lang w:val="en-US"/>
        </w:rPr>
      </w:pPr>
      <w:r w:rsidRPr="004C4003">
        <w:rPr>
          <w:rFonts w:ascii="Times New Roman" w:hAnsi="Times New Roman"/>
          <w:b/>
          <w:sz w:val="24"/>
          <w:szCs w:val="24"/>
        </w:rPr>
        <w:t>Kata Kunci</w:t>
      </w:r>
      <w:r w:rsidRPr="004C4003">
        <w:rPr>
          <w:rFonts w:ascii="Times New Roman" w:hAnsi="Times New Roman"/>
          <w:sz w:val="24"/>
          <w:szCs w:val="24"/>
        </w:rPr>
        <w:t xml:space="preserve">: </w:t>
      </w:r>
      <w:r>
        <w:rPr>
          <w:rFonts w:ascii="Times New Roman" w:hAnsi="Times New Roman"/>
          <w:sz w:val="24"/>
          <w:szCs w:val="24"/>
          <w:lang w:val="en-US"/>
        </w:rPr>
        <w:t>PROSES PEMBELAJARAN, anak berkebutuhan khusus</w:t>
      </w:r>
    </w:p>
    <w:p w:rsidR="00C80A82" w:rsidRPr="004C4003" w:rsidRDefault="00C80A82" w:rsidP="00C80A82">
      <w:pPr>
        <w:tabs>
          <w:tab w:val="left" w:pos="1276"/>
        </w:tabs>
        <w:spacing w:after="0" w:line="240" w:lineRule="auto"/>
        <w:ind w:left="1276" w:hanging="1276"/>
        <w:jc w:val="both"/>
        <w:rPr>
          <w:rFonts w:ascii="Times New Roman" w:hAnsi="Times New Roman"/>
          <w:sz w:val="24"/>
          <w:szCs w:val="24"/>
        </w:rPr>
      </w:pPr>
    </w:p>
    <w:p w:rsidR="00C80A82" w:rsidRPr="009A1213" w:rsidRDefault="00C80A82" w:rsidP="00C80A82">
      <w:pPr>
        <w:pStyle w:val="ListParagraph"/>
        <w:spacing w:line="240" w:lineRule="auto"/>
        <w:ind w:left="0" w:firstLine="709"/>
        <w:jc w:val="both"/>
        <w:rPr>
          <w:rFonts w:ascii="Times New Roman" w:hAnsi="Times New Roman"/>
          <w:sz w:val="24"/>
          <w:szCs w:val="24"/>
        </w:rPr>
      </w:pPr>
      <w:r>
        <w:rPr>
          <w:rFonts w:ascii="Times New Roman" w:hAnsi="Times New Roman"/>
          <w:sz w:val="24"/>
          <w:szCs w:val="24"/>
        </w:rPr>
        <w:t xml:space="preserve">Penelitian ini dilatarbelakangi </w:t>
      </w:r>
      <w:r>
        <w:rPr>
          <w:rFonts w:ascii="Times New Roman" w:hAnsi="Times New Roman"/>
          <w:sz w:val="24"/>
          <w:szCs w:val="24"/>
          <w:lang w:val="en-US"/>
        </w:rPr>
        <w:t>adanya penyelenggaraan sekolah inklusi dan penerapan proses pembelajaran</w:t>
      </w:r>
      <w:r w:rsidRPr="009C4625">
        <w:rPr>
          <w:rFonts w:ascii="Times New Roman" w:hAnsi="Times New Roman"/>
          <w:sz w:val="24"/>
          <w:szCs w:val="24"/>
        </w:rPr>
        <w:t>.</w:t>
      </w:r>
      <w:r>
        <w:rPr>
          <w:rFonts w:ascii="Times New Roman" w:hAnsi="Times New Roman"/>
          <w:sz w:val="24"/>
          <w:szCs w:val="24"/>
          <w:lang w:val="en-US"/>
        </w:rPr>
        <w:t xml:space="preserve"> Tujuan penelitian ini adalah </w:t>
      </w:r>
      <w:r>
        <w:rPr>
          <w:rFonts w:ascii="Times New Roman" w:hAnsi="Times New Roman"/>
          <w:sz w:val="24"/>
          <w:szCs w:val="24"/>
        </w:rPr>
        <w:t>untuk mengetahui bagaimana i</w:t>
      </w:r>
      <w:r w:rsidRPr="00A43F49">
        <w:rPr>
          <w:rFonts w:ascii="Times New Roman" w:hAnsi="Times New Roman"/>
          <w:sz w:val="24"/>
          <w:szCs w:val="24"/>
        </w:rPr>
        <w:t xml:space="preserve">mplementasi </w:t>
      </w:r>
      <w:r>
        <w:rPr>
          <w:rFonts w:ascii="Times New Roman" w:hAnsi="Times New Roman"/>
          <w:sz w:val="24"/>
          <w:szCs w:val="24"/>
        </w:rPr>
        <w:t>proses pembelajaran</w:t>
      </w:r>
      <w:r w:rsidRPr="00A43F49">
        <w:rPr>
          <w:rFonts w:ascii="Times New Roman" w:hAnsi="Times New Roman"/>
          <w:sz w:val="24"/>
          <w:szCs w:val="24"/>
        </w:rPr>
        <w:t xml:space="preserve"> </w:t>
      </w:r>
      <w:r>
        <w:rPr>
          <w:rFonts w:ascii="Times New Roman" w:hAnsi="Times New Roman"/>
          <w:sz w:val="24"/>
          <w:szCs w:val="24"/>
        </w:rPr>
        <w:t>p</w:t>
      </w:r>
      <w:r w:rsidRPr="00A43F49">
        <w:rPr>
          <w:rFonts w:ascii="Times New Roman" w:hAnsi="Times New Roman"/>
          <w:sz w:val="24"/>
          <w:szCs w:val="24"/>
        </w:rPr>
        <w:t xml:space="preserve">ada anak berkebutuhan khusus </w:t>
      </w:r>
      <w:r>
        <w:rPr>
          <w:rFonts w:ascii="Times New Roman" w:hAnsi="Times New Roman"/>
          <w:sz w:val="24"/>
          <w:szCs w:val="24"/>
        </w:rPr>
        <w:t>d</w:t>
      </w:r>
      <w:r w:rsidRPr="00A43F49">
        <w:rPr>
          <w:rFonts w:ascii="Times New Roman" w:hAnsi="Times New Roman"/>
          <w:sz w:val="24"/>
          <w:szCs w:val="24"/>
        </w:rPr>
        <w:t>i se</w:t>
      </w:r>
      <w:r>
        <w:rPr>
          <w:rFonts w:ascii="Times New Roman" w:hAnsi="Times New Roman"/>
          <w:sz w:val="24"/>
          <w:szCs w:val="24"/>
        </w:rPr>
        <w:t>kolah inklusi (studi kasus di SD</w:t>
      </w:r>
      <w:r w:rsidRPr="00A43F49">
        <w:rPr>
          <w:rFonts w:ascii="Times New Roman" w:hAnsi="Times New Roman"/>
          <w:sz w:val="24"/>
          <w:szCs w:val="24"/>
        </w:rPr>
        <w:t xml:space="preserve"> Negeri Kalierang 03)</w:t>
      </w:r>
      <w:r>
        <w:rPr>
          <w:rFonts w:ascii="Times New Roman" w:hAnsi="Times New Roman"/>
          <w:sz w:val="24"/>
          <w:szCs w:val="24"/>
        </w:rPr>
        <w:t>.</w:t>
      </w:r>
      <w:r>
        <w:rPr>
          <w:rFonts w:ascii="Times New Roman" w:hAnsi="Times New Roman"/>
          <w:sz w:val="24"/>
          <w:szCs w:val="24"/>
          <w:lang w:val="en-US"/>
        </w:rPr>
        <w:t xml:space="preserve"> </w:t>
      </w:r>
      <w:r w:rsidRPr="00A06201">
        <w:rPr>
          <w:rFonts w:ascii="Times New Roman" w:hAnsi="Times New Roman"/>
          <w:sz w:val="24"/>
          <w:szCs w:val="24"/>
        </w:rPr>
        <w:t xml:space="preserve">Jenis penelitian ini adalah penelitian </w:t>
      </w:r>
      <w:r>
        <w:rPr>
          <w:rFonts w:ascii="Times New Roman" w:hAnsi="Times New Roman"/>
          <w:sz w:val="24"/>
          <w:szCs w:val="24"/>
          <w:lang w:val="en-US"/>
        </w:rPr>
        <w:t>kualitatif dengan pendekatan penelitian yang digunakan adalah penelitian deskriptif. Hasil penelitian</w:t>
      </w:r>
      <w:r w:rsidRPr="00A06201">
        <w:rPr>
          <w:rFonts w:ascii="Times New Roman" w:hAnsi="Times New Roman"/>
          <w:sz w:val="24"/>
          <w:szCs w:val="24"/>
        </w:rPr>
        <w:t xml:space="preserve"> </w:t>
      </w:r>
      <w:r w:rsidRPr="00B50374">
        <w:rPr>
          <w:rFonts w:ascii="Times New Roman" w:hAnsi="Times New Roman"/>
          <w:sz w:val="24"/>
          <w:szCs w:val="24"/>
        </w:rPr>
        <w:t>menunjukkan bahw</w:t>
      </w:r>
      <w:r>
        <w:rPr>
          <w:rFonts w:ascii="Times New Roman" w:hAnsi="Times New Roman"/>
          <w:sz w:val="24"/>
          <w:szCs w:val="24"/>
        </w:rPr>
        <w:t xml:space="preserve">a </w:t>
      </w:r>
      <w:r w:rsidRPr="009A1213">
        <w:rPr>
          <w:rFonts w:ascii="Times New Roman" w:hAnsi="Times New Roman"/>
          <w:sz w:val="24"/>
          <w:szCs w:val="24"/>
        </w:rPr>
        <w:t xml:space="preserve">implementasi </w:t>
      </w:r>
      <w:r>
        <w:rPr>
          <w:rFonts w:ascii="Times New Roman" w:hAnsi="Times New Roman"/>
          <w:sz w:val="24"/>
          <w:szCs w:val="24"/>
        </w:rPr>
        <w:t>proses pembelajaran</w:t>
      </w:r>
      <w:r w:rsidRPr="009A1213">
        <w:rPr>
          <w:rFonts w:ascii="Times New Roman" w:hAnsi="Times New Roman"/>
          <w:sz w:val="24"/>
          <w:szCs w:val="24"/>
        </w:rPr>
        <w:t xml:space="preserve"> pada anak berkebutuhan khusus di SD Negeri Kalierang 03 sebagai sekolah inklusi adalah dengan merancang pembelajaran yang efektif dan bermakna, melaksanakan pembelajaran, serta mengevaluasi pembelajaran. Pada tahap merancang pembelajaran, guru pendamping anak berkebutuhan khusus berupaya membuat rancangan pembelajaran mulai dari kegiatan awal pembelajaran, kegiatan inti pembelajaran, dan kegiatan evaluasi. Rancangan yang dibuat ini tentunya hanrus menyesuaikan dengan kebutuhan setiap anak yang masing-masing memiliki </w:t>
      </w:r>
      <w:r>
        <w:rPr>
          <w:rFonts w:ascii="Times New Roman" w:hAnsi="Times New Roman"/>
          <w:sz w:val="24"/>
          <w:szCs w:val="24"/>
        </w:rPr>
        <w:t xml:space="preserve">kebutuhan yang bersifat khusus. </w:t>
      </w:r>
      <w:r w:rsidRPr="009A1213">
        <w:rPr>
          <w:rFonts w:ascii="Times New Roman" w:hAnsi="Times New Roman"/>
          <w:sz w:val="24"/>
          <w:szCs w:val="24"/>
        </w:rPr>
        <w:t>Adapun pada tahap pelaksanaan pembelajaran</w:t>
      </w:r>
      <w:r w:rsidRPr="009A1213">
        <w:rPr>
          <w:rFonts w:ascii="Times New Roman" w:hAnsi="Times New Roman"/>
          <w:sz w:val="24"/>
          <w:szCs w:val="24"/>
          <w:lang w:val="en-US"/>
        </w:rPr>
        <w:t>,</w:t>
      </w:r>
      <w:r w:rsidRPr="009A1213">
        <w:rPr>
          <w:rFonts w:ascii="Times New Roman" w:hAnsi="Times New Roman"/>
          <w:sz w:val="24"/>
          <w:szCs w:val="24"/>
        </w:rPr>
        <w:t xml:space="preserve"> guru pendamping anak berkebutuhan khusus berupaya melaksanakan pembelajaran sesuai dengan rancangan yang telah dibuat, meskipun dalam pelaksanaan pembelajaran nantinya bersifat fleksibel sesuai dengan kondisi di lapangan. Meskipun bersifat fleksibel, guru tetap harus berpedoman pada tujuan pembelajaran yang hendak dicapai. Selanjutnya, pada tahap evaluasi guru berupaya melaksanakan penilaian terhadap proses dan hasil pembelajaran sebagai bagian dari implementasi </w:t>
      </w:r>
      <w:r>
        <w:rPr>
          <w:rFonts w:ascii="Times New Roman" w:hAnsi="Times New Roman"/>
          <w:sz w:val="24"/>
          <w:szCs w:val="24"/>
        </w:rPr>
        <w:t>proses pembelajaran</w:t>
      </w:r>
      <w:r w:rsidRPr="009A1213">
        <w:rPr>
          <w:rFonts w:ascii="Times New Roman" w:hAnsi="Times New Roman"/>
          <w:sz w:val="24"/>
          <w:szCs w:val="24"/>
        </w:rPr>
        <w:t xml:space="preserve"> di sekolah inklusi.</w:t>
      </w:r>
    </w:p>
    <w:p w:rsidR="00C80A82" w:rsidRDefault="00C80A82" w:rsidP="00C80A82">
      <w:pPr>
        <w:pStyle w:val="ListParagraph"/>
        <w:spacing w:line="240" w:lineRule="auto"/>
        <w:ind w:left="0" w:firstLine="709"/>
        <w:jc w:val="both"/>
        <w:rPr>
          <w:rFonts w:ascii="Times New Roman" w:hAnsi="Times New Roman"/>
          <w:bCs/>
          <w:sz w:val="24"/>
          <w:szCs w:val="24"/>
          <w:lang w:val="en-US"/>
        </w:rPr>
      </w:pPr>
    </w:p>
    <w:p w:rsidR="00C80A82" w:rsidRDefault="00C80A82" w:rsidP="00C80A82">
      <w:pPr>
        <w:pStyle w:val="ListParagraph"/>
        <w:spacing w:line="240" w:lineRule="auto"/>
        <w:ind w:left="0" w:firstLine="709"/>
        <w:rPr>
          <w:rFonts w:ascii="Times New Roman" w:hAnsi="Times New Roman"/>
          <w:bCs/>
          <w:sz w:val="24"/>
          <w:szCs w:val="24"/>
          <w:lang w:val="en-US"/>
        </w:rPr>
      </w:pPr>
    </w:p>
    <w:p w:rsidR="00C80A82" w:rsidRDefault="00C80A82" w:rsidP="00C80A82">
      <w:pPr>
        <w:pStyle w:val="ListParagraph"/>
        <w:spacing w:line="240" w:lineRule="auto"/>
        <w:ind w:left="0" w:firstLine="709"/>
        <w:rPr>
          <w:rFonts w:ascii="Times New Roman" w:hAnsi="Times New Roman"/>
          <w:bCs/>
          <w:sz w:val="24"/>
          <w:szCs w:val="24"/>
          <w:lang w:val="en-US"/>
        </w:rPr>
      </w:pPr>
    </w:p>
    <w:p w:rsidR="00C80A82" w:rsidRDefault="00C80A82" w:rsidP="00C80A82">
      <w:pPr>
        <w:pStyle w:val="ListParagraph"/>
        <w:spacing w:line="240" w:lineRule="auto"/>
        <w:ind w:left="0" w:firstLine="709"/>
        <w:rPr>
          <w:rFonts w:ascii="Times New Roman" w:hAnsi="Times New Roman"/>
          <w:bCs/>
          <w:sz w:val="24"/>
          <w:szCs w:val="24"/>
          <w:lang w:val="en-US"/>
        </w:rPr>
      </w:pPr>
    </w:p>
    <w:p w:rsidR="00C80A82" w:rsidRDefault="00C80A82" w:rsidP="00C80A82">
      <w:pPr>
        <w:pStyle w:val="ListParagraph"/>
        <w:spacing w:line="240" w:lineRule="auto"/>
        <w:ind w:left="0" w:firstLine="709"/>
        <w:rPr>
          <w:rFonts w:ascii="Times New Roman" w:hAnsi="Times New Roman"/>
          <w:bCs/>
          <w:sz w:val="24"/>
          <w:szCs w:val="24"/>
          <w:lang w:val="en-US"/>
        </w:rPr>
      </w:pPr>
    </w:p>
    <w:p w:rsidR="00C80A82" w:rsidRDefault="00C80A82" w:rsidP="00C80A82">
      <w:pPr>
        <w:pStyle w:val="ListParagraph"/>
        <w:spacing w:line="240" w:lineRule="auto"/>
        <w:ind w:left="0" w:firstLine="709"/>
        <w:rPr>
          <w:rFonts w:ascii="Times New Roman" w:hAnsi="Times New Roman"/>
          <w:bCs/>
          <w:sz w:val="24"/>
          <w:szCs w:val="24"/>
          <w:lang w:val="en-US"/>
        </w:rPr>
      </w:pPr>
    </w:p>
    <w:p w:rsidR="00C80A82" w:rsidRDefault="00C80A82" w:rsidP="00C80A82">
      <w:pPr>
        <w:pStyle w:val="ListParagraph"/>
        <w:spacing w:line="240" w:lineRule="auto"/>
        <w:ind w:left="0" w:firstLine="709"/>
        <w:rPr>
          <w:rFonts w:ascii="Times New Roman" w:hAnsi="Times New Roman"/>
          <w:bCs/>
          <w:sz w:val="24"/>
          <w:szCs w:val="24"/>
          <w:lang w:val="en-US"/>
        </w:rPr>
      </w:pPr>
    </w:p>
    <w:p w:rsidR="00C80A82" w:rsidRPr="00AA6564" w:rsidRDefault="00C80A82" w:rsidP="00C80A82">
      <w:pPr>
        <w:pStyle w:val="ListParagraph"/>
        <w:spacing w:line="240" w:lineRule="auto"/>
        <w:ind w:left="0" w:firstLine="709"/>
        <w:rPr>
          <w:rFonts w:ascii="Times New Roman" w:hAnsi="Times New Roman"/>
          <w:bCs/>
          <w:sz w:val="24"/>
          <w:szCs w:val="24"/>
          <w:lang w:val="en-US"/>
        </w:rPr>
      </w:pPr>
    </w:p>
    <w:p w:rsidR="00C80A82" w:rsidRPr="00A95CFC" w:rsidRDefault="00C80A82" w:rsidP="00C80A82">
      <w:pPr>
        <w:tabs>
          <w:tab w:val="left" w:pos="0"/>
        </w:tabs>
        <w:spacing w:after="0" w:line="240" w:lineRule="auto"/>
        <w:jc w:val="both"/>
        <w:rPr>
          <w:rFonts w:ascii="Times New Roman" w:hAnsi="Times New Roman"/>
          <w:sz w:val="24"/>
          <w:szCs w:val="24"/>
        </w:rPr>
      </w:pPr>
    </w:p>
    <w:p w:rsidR="00C80A82" w:rsidRDefault="00C80A82" w:rsidP="00C80A82">
      <w:pPr>
        <w:spacing w:after="0" w:line="240" w:lineRule="auto"/>
        <w:rPr>
          <w:rFonts w:ascii="Times New Roman" w:hAnsi="Times New Roman"/>
          <w:b/>
          <w:bCs/>
          <w:sz w:val="24"/>
          <w:szCs w:val="24"/>
        </w:rPr>
      </w:pPr>
    </w:p>
    <w:p w:rsidR="00C80A82" w:rsidRDefault="00C80A82" w:rsidP="00C80A82">
      <w:pPr>
        <w:spacing w:after="0" w:line="240" w:lineRule="auto"/>
        <w:rPr>
          <w:rFonts w:ascii="Times New Roman" w:hAnsi="Times New Roman"/>
          <w:b/>
          <w:bCs/>
          <w:sz w:val="24"/>
          <w:szCs w:val="24"/>
        </w:rPr>
      </w:pPr>
    </w:p>
    <w:p w:rsidR="00C80A82" w:rsidRDefault="00C80A82" w:rsidP="00C80A82">
      <w:pPr>
        <w:spacing w:after="0" w:line="240" w:lineRule="auto"/>
        <w:rPr>
          <w:rFonts w:ascii="Times New Roman" w:hAnsi="Times New Roman"/>
          <w:b/>
          <w:bCs/>
          <w:sz w:val="24"/>
          <w:szCs w:val="24"/>
        </w:rPr>
      </w:pPr>
    </w:p>
    <w:p w:rsidR="00C80A82" w:rsidRDefault="00C80A82" w:rsidP="00C80A82">
      <w:pPr>
        <w:spacing w:after="0" w:line="240" w:lineRule="auto"/>
        <w:rPr>
          <w:rFonts w:ascii="Times New Roman" w:hAnsi="Times New Roman"/>
          <w:b/>
          <w:bCs/>
          <w:sz w:val="24"/>
          <w:szCs w:val="24"/>
        </w:rPr>
      </w:pPr>
    </w:p>
    <w:p w:rsidR="00C80A82" w:rsidRDefault="00C80A82" w:rsidP="00C80A82">
      <w:pPr>
        <w:spacing w:after="0" w:line="240" w:lineRule="auto"/>
        <w:rPr>
          <w:rFonts w:ascii="Times New Roman" w:hAnsi="Times New Roman"/>
          <w:b/>
          <w:bCs/>
          <w:sz w:val="24"/>
          <w:szCs w:val="24"/>
        </w:rPr>
      </w:pPr>
    </w:p>
    <w:p w:rsidR="00C80A82" w:rsidRDefault="00C80A82" w:rsidP="00C80A82">
      <w:pPr>
        <w:spacing w:after="0" w:line="240" w:lineRule="auto"/>
        <w:rPr>
          <w:rFonts w:ascii="Times New Roman" w:hAnsi="Times New Roman"/>
          <w:b/>
          <w:bCs/>
          <w:sz w:val="24"/>
          <w:szCs w:val="24"/>
        </w:rPr>
      </w:pPr>
    </w:p>
    <w:p w:rsidR="00C80A82" w:rsidRPr="00A06201" w:rsidRDefault="00C80A82" w:rsidP="00C80A82">
      <w:pPr>
        <w:spacing w:after="0" w:line="240" w:lineRule="auto"/>
        <w:jc w:val="center"/>
        <w:rPr>
          <w:rFonts w:ascii="Times New Roman" w:hAnsi="Times New Roman"/>
          <w:b/>
          <w:sz w:val="24"/>
          <w:szCs w:val="24"/>
        </w:rPr>
      </w:pPr>
      <w:r>
        <w:rPr>
          <w:rFonts w:ascii="Times New Roman" w:hAnsi="Times New Roman"/>
          <w:b/>
          <w:sz w:val="24"/>
          <w:szCs w:val="24"/>
        </w:rPr>
        <w:lastRenderedPageBreak/>
        <w:t>ABSTRACT</w:t>
      </w:r>
    </w:p>
    <w:p w:rsidR="00C80A82" w:rsidRPr="004C4003" w:rsidRDefault="00C80A82" w:rsidP="00C80A82">
      <w:pPr>
        <w:spacing w:after="0" w:line="240" w:lineRule="auto"/>
        <w:rPr>
          <w:rFonts w:ascii="Times New Roman" w:hAnsi="Times New Roman"/>
          <w:b/>
          <w:sz w:val="24"/>
          <w:szCs w:val="24"/>
        </w:rPr>
      </w:pPr>
    </w:p>
    <w:p w:rsidR="00C80A82" w:rsidRPr="000762C3" w:rsidRDefault="00C80A82" w:rsidP="00C80A82">
      <w:pPr>
        <w:spacing w:after="0" w:line="240" w:lineRule="auto"/>
        <w:jc w:val="both"/>
        <w:rPr>
          <w:rFonts w:ascii="Times New Roman" w:hAnsi="Times New Roman"/>
          <w:b/>
          <w:color w:val="FF0000"/>
          <w:sz w:val="24"/>
          <w:szCs w:val="24"/>
          <w:lang w:val="en-US"/>
        </w:rPr>
      </w:pPr>
      <w:r>
        <w:rPr>
          <w:rFonts w:ascii="Times New Roman" w:hAnsi="Times New Roman"/>
          <w:b/>
          <w:sz w:val="24"/>
          <w:szCs w:val="24"/>
          <w:lang w:val="en-US"/>
        </w:rPr>
        <w:t>Epriyanti, Putri Liza</w:t>
      </w:r>
      <w:r>
        <w:rPr>
          <w:rFonts w:ascii="Times New Roman" w:hAnsi="Times New Roman"/>
          <w:sz w:val="24"/>
          <w:szCs w:val="24"/>
        </w:rPr>
        <w:t>. 40215022. 2020</w:t>
      </w:r>
      <w:r w:rsidRPr="0054010E">
        <w:rPr>
          <w:rFonts w:ascii="Times New Roman" w:hAnsi="Times New Roman"/>
          <w:sz w:val="24"/>
          <w:szCs w:val="24"/>
        </w:rPr>
        <w:t xml:space="preserve">. </w:t>
      </w:r>
      <w:r w:rsidRPr="0054010E">
        <w:rPr>
          <w:rFonts w:ascii="Times New Roman" w:hAnsi="Times New Roman"/>
          <w:i/>
          <w:sz w:val="24"/>
          <w:szCs w:val="24"/>
        </w:rPr>
        <w:t xml:space="preserve">Implementasi </w:t>
      </w:r>
      <w:r>
        <w:rPr>
          <w:rFonts w:ascii="Times New Roman" w:hAnsi="Times New Roman"/>
          <w:i/>
          <w:sz w:val="24"/>
          <w:szCs w:val="24"/>
        </w:rPr>
        <w:t>Proses Pembelajaran</w:t>
      </w:r>
      <w:r w:rsidRPr="0054010E">
        <w:rPr>
          <w:rFonts w:ascii="Times New Roman" w:hAnsi="Times New Roman"/>
          <w:i/>
          <w:sz w:val="24"/>
          <w:szCs w:val="24"/>
        </w:rPr>
        <w:t xml:space="preserve"> </w:t>
      </w:r>
      <w:r>
        <w:rPr>
          <w:rFonts w:ascii="Times New Roman" w:hAnsi="Times New Roman"/>
          <w:i/>
          <w:sz w:val="24"/>
          <w:szCs w:val="24"/>
        </w:rPr>
        <w:t>p</w:t>
      </w:r>
      <w:r w:rsidRPr="0054010E">
        <w:rPr>
          <w:rFonts w:ascii="Times New Roman" w:hAnsi="Times New Roman"/>
          <w:i/>
          <w:sz w:val="24"/>
          <w:szCs w:val="24"/>
        </w:rPr>
        <w:t xml:space="preserve">ada Anak Berkebutuhan Khusus di Sekolah Inklusi </w:t>
      </w:r>
      <w:r>
        <w:rPr>
          <w:rFonts w:ascii="Times New Roman" w:hAnsi="Times New Roman"/>
          <w:i/>
          <w:sz w:val="24"/>
          <w:szCs w:val="24"/>
        </w:rPr>
        <w:t>SD Negeri Kalierang 03</w:t>
      </w:r>
      <w:r w:rsidRPr="0054010E">
        <w:rPr>
          <w:rFonts w:ascii="Times New Roman" w:hAnsi="Times New Roman"/>
          <w:i/>
          <w:sz w:val="24"/>
          <w:szCs w:val="24"/>
        </w:rPr>
        <w:t xml:space="preserve"> Bumiayu Tahun </w:t>
      </w:r>
      <w:r w:rsidRPr="0054010E">
        <w:rPr>
          <w:rFonts w:ascii="Times New Roman" w:hAnsi="Times New Roman"/>
          <w:i/>
          <w:sz w:val="24"/>
          <w:szCs w:val="24"/>
          <w:lang w:val="en-US"/>
        </w:rPr>
        <w:t xml:space="preserve">Pelajaran </w:t>
      </w:r>
      <w:r w:rsidRPr="0054010E">
        <w:rPr>
          <w:rFonts w:ascii="Times New Roman" w:hAnsi="Times New Roman"/>
          <w:i/>
          <w:sz w:val="24"/>
          <w:szCs w:val="24"/>
        </w:rPr>
        <w:t>2019/2020</w:t>
      </w:r>
      <w:r w:rsidRPr="0054010E">
        <w:rPr>
          <w:rFonts w:ascii="Times New Roman" w:hAnsi="Times New Roman"/>
          <w:i/>
          <w:sz w:val="24"/>
          <w:szCs w:val="24"/>
          <w:lang w:val="en-US"/>
        </w:rPr>
        <w:t>.</w:t>
      </w:r>
      <w:r>
        <w:rPr>
          <w:rFonts w:ascii="Times New Roman" w:hAnsi="Times New Roman"/>
          <w:sz w:val="24"/>
          <w:szCs w:val="24"/>
          <w:lang w:val="en-US"/>
        </w:rPr>
        <w:t xml:space="preserve"> </w:t>
      </w:r>
      <w:r w:rsidRPr="004C4003">
        <w:rPr>
          <w:rFonts w:ascii="Times New Roman" w:hAnsi="Times New Roman"/>
          <w:sz w:val="24"/>
          <w:szCs w:val="24"/>
        </w:rPr>
        <w:t xml:space="preserve">Skripsi. Jurusan Pendidikan Guru Sekolah Dasar. Fakultas Keguruan dan Ilmu Pendidikan. Universitas Peradaban. </w:t>
      </w:r>
      <w:r>
        <w:rPr>
          <w:rFonts w:ascii="Times New Roman" w:hAnsi="Times New Roman"/>
          <w:b/>
          <w:sz w:val="24"/>
          <w:lang w:val="en-US"/>
        </w:rPr>
        <w:t>Adnan Yusufi, M.Pd.I.</w:t>
      </w:r>
    </w:p>
    <w:p w:rsidR="00C80A82" w:rsidRPr="00034AC1" w:rsidRDefault="00C80A82" w:rsidP="00C80A82">
      <w:pPr>
        <w:spacing w:after="0" w:line="240" w:lineRule="auto"/>
        <w:jc w:val="both"/>
        <w:rPr>
          <w:rFonts w:ascii="Times New Roman" w:hAnsi="Times New Roman"/>
          <w:b/>
          <w:color w:val="FF0000"/>
          <w:sz w:val="24"/>
          <w:szCs w:val="24"/>
        </w:rPr>
      </w:pPr>
    </w:p>
    <w:p w:rsidR="00C80A82" w:rsidRPr="009A743F" w:rsidRDefault="00C80A82" w:rsidP="00C80A82">
      <w:pPr>
        <w:tabs>
          <w:tab w:val="left" w:pos="1276"/>
        </w:tabs>
        <w:spacing w:after="0" w:line="240" w:lineRule="auto"/>
        <w:ind w:left="1276" w:hanging="1276"/>
        <w:jc w:val="both"/>
        <w:rPr>
          <w:rFonts w:ascii="Times New Roman" w:hAnsi="Times New Roman"/>
          <w:i/>
          <w:sz w:val="24"/>
          <w:szCs w:val="24"/>
          <w:lang w:val="en-US"/>
        </w:rPr>
      </w:pPr>
      <w:r>
        <w:rPr>
          <w:rFonts w:ascii="Times New Roman" w:hAnsi="Times New Roman"/>
          <w:b/>
          <w:sz w:val="24"/>
          <w:szCs w:val="24"/>
        </w:rPr>
        <w:t>Keywords</w:t>
      </w:r>
      <w:r w:rsidRPr="004C4003">
        <w:rPr>
          <w:rFonts w:ascii="Times New Roman" w:hAnsi="Times New Roman"/>
          <w:sz w:val="24"/>
          <w:szCs w:val="24"/>
        </w:rPr>
        <w:t xml:space="preserve">: </w:t>
      </w:r>
      <w:r>
        <w:rPr>
          <w:rFonts w:ascii="Times New Roman" w:hAnsi="Times New Roman"/>
          <w:i/>
          <w:sz w:val="24"/>
          <w:szCs w:val="24"/>
        </w:rPr>
        <w:t>Lear</w:t>
      </w:r>
      <w:r w:rsidRPr="0054010E">
        <w:rPr>
          <w:rFonts w:ascii="Times New Roman" w:hAnsi="Times New Roman"/>
          <w:i/>
          <w:sz w:val="24"/>
          <w:szCs w:val="24"/>
        </w:rPr>
        <w:t>n</w:t>
      </w:r>
      <w:r>
        <w:rPr>
          <w:rFonts w:ascii="Times New Roman" w:hAnsi="Times New Roman"/>
          <w:i/>
          <w:sz w:val="24"/>
          <w:szCs w:val="24"/>
        </w:rPr>
        <w:t>i</w:t>
      </w:r>
      <w:r w:rsidRPr="0054010E">
        <w:rPr>
          <w:rFonts w:ascii="Times New Roman" w:hAnsi="Times New Roman"/>
          <w:i/>
          <w:sz w:val="24"/>
          <w:szCs w:val="24"/>
        </w:rPr>
        <w:t>n</w:t>
      </w:r>
      <w:r>
        <w:rPr>
          <w:rFonts w:ascii="Times New Roman" w:hAnsi="Times New Roman"/>
          <w:i/>
          <w:sz w:val="24"/>
          <w:szCs w:val="24"/>
        </w:rPr>
        <w:t>g Pro</w:t>
      </w:r>
      <w:r>
        <w:rPr>
          <w:rFonts w:ascii="Times New Roman" w:hAnsi="Times New Roman"/>
          <w:i/>
          <w:sz w:val="24"/>
          <w:szCs w:val="24"/>
          <w:lang w:val="en-US"/>
        </w:rPr>
        <w:t>c</w:t>
      </w:r>
      <w:r>
        <w:rPr>
          <w:rFonts w:ascii="Times New Roman" w:hAnsi="Times New Roman"/>
          <w:i/>
          <w:sz w:val="24"/>
          <w:szCs w:val="24"/>
        </w:rPr>
        <w:t>ess</w:t>
      </w:r>
      <w:r>
        <w:rPr>
          <w:rFonts w:ascii="Times New Roman" w:hAnsi="Times New Roman"/>
          <w:i/>
          <w:sz w:val="24"/>
          <w:szCs w:val="24"/>
          <w:lang w:val="en-US"/>
        </w:rPr>
        <w:t xml:space="preserve"> </w:t>
      </w:r>
      <w:r w:rsidRPr="009A743F">
        <w:rPr>
          <w:rFonts w:ascii="Times New Roman" w:hAnsi="Times New Roman"/>
          <w:i/>
          <w:sz w:val="24"/>
          <w:szCs w:val="24"/>
          <w:lang w:val="en-US"/>
        </w:rPr>
        <w:t>, children with special needs</w:t>
      </w:r>
    </w:p>
    <w:p w:rsidR="00C80A82" w:rsidRPr="009A743F" w:rsidRDefault="00C80A82" w:rsidP="00C80A82">
      <w:pPr>
        <w:tabs>
          <w:tab w:val="left" w:pos="1276"/>
        </w:tabs>
        <w:spacing w:after="0" w:line="240" w:lineRule="auto"/>
        <w:ind w:left="1276" w:hanging="1276"/>
        <w:jc w:val="both"/>
        <w:rPr>
          <w:rFonts w:ascii="Times New Roman" w:hAnsi="Times New Roman"/>
          <w:i/>
          <w:sz w:val="24"/>
          <w:szCs w:val="24"/>
        </w:rPr>
      </w:pPr>
    </w:p>
    <w:p w:rsidR="00C80A82" w:rsidRPr="009A743F" w:rsidRDefault="00C80A82" w:rsidP="00C80A82">
      <w:pPr>
        <w:pStyle w:val="NoSpacing"/>
        <w:ind w:firstLine="709"/>
        <w:jc w:val="both"/>
        <w:rPr>
          <w:rFonts w:ascii="Times New Roman" w:hAnsi="Times New Roman"/>
          <w:bCs/>
          <w:i/>
          <w:sz w:val="24"/>
          <w:szCs w:val="24"/>
          <w:lang w:val="en-US"/>
        </w:rPr>
      </w:pPr>
      <w:r w:rsidRPr="009A743F">
        <w:rPr>
          <w:rStyle w:val="tlid-translation"/>
          <w:rFonts w:ascii="Times New Roman" w:hAnsi="Times New Roman"/>
          <w:i/>
          <w:sz w:val="24"/>
          <w:szCs w:val="24"/>
          <w:lang w:val="en"/>
        </w:rPr>
        <w:t>This research was motivated by the implementation of inclusive schools and the implementation of the 2013 curriculum. The purpose of this study was to determine how the implementation of the 2013 Curriculum for children with special needs in inclusive schools (case study at SD Negeri Kalierang 03). This type of research is qualitative research with the research approach used is descriptive research. The results showed that the implementation of the 2013 Curriculum for children with special needs at SD Negeri Kalierang 03 as an inclusive school was by designing effective and meaningful learning, implementing learning, and evaluating learning. At the stage of designing learning, teachers accompanying children with special needs try to make learning designs starting from initial learning activities, core learning activities, and evaluation activities. The design made must of course adjust to the needs of each child, each of whom has special needs. As for the implementation stage of learning, teachers accompanying children with special needs try to carry out learning according to the design that has been made, although in the implementation of learning later it will be flexible according to conditions in the field. Even though it is flexible, the teacher must still be guided by the learning objectives to be achieved. Furthermore, at the evaluation stage the teacher seeks to carry out an assessment of the learning process and results as part of the implementation of the 2013 Curriculum in inclusive schools.</w:t>
      </w:r>
    </w:p>
    <w:p w:rsidR="00487490" w:rsidRDefault="00487490"/>
    <w:sectPr w:rsidR="00487490" w:rsidSect="00EB6C51">
      <w:footerReference w:type="default" r:id="rId7"/>
      <w:pgSz w:w="11907" w:h="16839" w:code="9"/>
      <w:pgMar w:top="2268" w:right="1701" w:bottom="1701" w:left="2268" w:header="720" w:footer="720" w:gutter="0"/>
      <w:pgNumType w:fmt="lowerRoman"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BD4" w:rsidRDefault="00E26BD4" w:rsidP="00EB6C51">
      <w:pPr>
        <w:spacing w:after="0" w:line="240" w:lineRule="auto"/>
      </w:pPr>
      <w:r>
        <w:separator/>
      </w:r>
    </w:p>
  </w:endnote>
  <w:endnote w:type="continuationSeparator" w:id="0">
    <w:p w:rsidR="00E26BD4" w:rsidRDefault="00E26BD4" w:rsidP="00EB6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rPr>
      <w:id w:val="-621691573"/>
      <w:docPartObj>
        <w:docPartGallery w:val="Page Numbers (Bottom of Page)"/>
        <w:docPartUnique/>
      </w:docPartObj>
    </w:sdtPr>
    <w:sdtEndPr>
      <w:rPr>
        <w:noProof/>
      </w:rPr>
    </w:sdtEndPr>
    <w:sdtContent>
      <w:p w:rsidR="00EB6C51" w:rsidRPr="00EB6C51" w:rsidRDefault="00EB6C51">
        <w:pPr>
          <w:pStyle w:val="Footer"/>
          <w:jc w:val="center"/>
          <w:rPr>
            <w:rFonts w:ascii="Times New Roman" w:hAnsi="Times New Roman"/>
            <w:sz w:val="24"/>
          </w:rPr>
        </w:pPr>
        <w:r w:rsidRPr="00EB6C51">
          <w:rPr>
            <w:rFonts w:ascii="Times New Roman" w:hAnsi="Times New Roman"/>
            <w:sz w:val="24"/>
          </w:rPr>
          <w:fldChar w:fldCharType="begin"/>
        </w:r>
        <w:r w:rsidRPr="00EB6C51">
          <w:rPr>
            <w:rFonts w:ascii="Times New Roman" w:hAnsi="Times New Roman"/>
            <w:sz w:val="24"/>
          </w:rPr>
          <w:instrText xml:space="preserve"> PAGE   \* MERGEFORMAT </w:instrText>
        </w:r>
        <w:r w:rsidRPr="00EB6C51">
          <w:rPr>
            <w:rFonts w:ascii="Times New Roman" w:hAnsi="Times New Roman"/>
            <w:sz w:val="24"/>
          </w:rPr>
          <w:fldChar w:fldCharType="separate"/>
        </w:r>
        <w:r>
          <w:rPr>
            <w:rFonts w:ascii="Times New Roman" w:hAnsi="Times New Roman"/>
            <w:noProof/>
            <w:sz w:val="24"/>
          </w:rPr>
          <w:t>viii</w:t>
        </w:r>
        <w:r w:rsidRPr="00EB6C51">
          <w:rPr>
            <w:rFonts w:ascii="Times New Roman" w:hAnsi="Times New Roman"/>
            <w:noProof/>
            <w:sz w:val="24"/>
          </w:rPr>
          <w:fldChar w:fldCharType="end"/>
        </w:r>
      </w:p>
    </w:sdtContent>
  </w:sdt>
  <w:p w:rsidR="00EB6C51" w:rsidRPr="00EB6C51" w:rsidRDefault="00EB6C51">
    <w:pPr>
      <w:pStyle w:val="Footer"/>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BD4" w:rsidRDefault="00E26BD4" w:rsidP="00EB6C51">
      <w:pPr>
        <w:spacing w:after="0" w:line="240" w:lineRule="auto"/>
      </w:pPr>
      <w:r>
        <w:separator/>
      </w:r>
    </w:p>
  </w:footnote>
  <w:footnote w:type="continuationSeparator" w:id="0">
    <w:p w:rsidR="00E26BD4" w:rsidRDefault="00E26BD4" w:rsidP="00EB6C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A82"/>
    <w:rsid w:val="00487490"/>
    <w:rsid w:val="00C80A82"/>
    <w:rsid w:val="00E26BD4"/>
    <w:rsid w:val="00EB6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A82"/>
    <w:pPr>
      <w:spacing w:after="160" w:line="259"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0A82"/>
    <w:pPr>
      <w:spacing w:after="0" w:line="240" w:lineRule="auto"/>
    </w:pPr>
    <w:rPr>
      <w:rFonts w:ascii="Calibri" w:eastAsia="Times New Roman" w:hAnsi="Calibri" w:cs="Times New Roman"/>
      <w:lang w:val="id-ID"/>
    </w:rPr>
  </w:style>
  <w:style w:type="paragraph" w:styleId="ListParagraph">
    <w:name w:val="List Paragraph"/>
    <w:aliases w:val="Body of text,List Paragraph1,Body of text+2,Colorful List - Accent 11,Body of text+1,Body of text+3,List Paragraph11,Medium Grid 1 - Accent 21"/>
    <w:basedOn w:val="Normal"/>
    <w:link w:val="ListParagraphChar"/>
    <w:uiPriority w:val="34"/>
    <w:qFormat/>
    <w:rsid w:val="00C80A82"/>
    <w:pPr>
      <w:ind w:left="720"/>
      <w:contextualSpacing/>
    </w:pPr>
  </w:style>
  <w:style w:type="character" w:customStyle="1" w:styleId="ListParagraphChar">
    <w:name w:val="List Paragraph Char"/>
    <w:aliases w:val="Body of text Char,List Paragraph1 Char,Body of text+2 Char,Colorful List - Accent 11 Char,Body of text+1 Char,Body of text+3 Char,List Paragraph11 Char,Medium Grid 1 - Accent 21 Char"/>
    <w:link w:val="ListParagraph"/>
    <w:uiPriority w:val="34"/>
    <w:qFormat/>
    <w:locked/>
    <w:rsid w:val="00C80A82"/>
    <w:rPr>
      <w:rFonts w:ascii="Calibri" w:eastAsia="Times New Roman" w:hAnsi="Calibri" w:cs="Times New Roman"/>
      <w:lang w:val="id-ID"/>
    </w:rPr>
  </w:style>
  <w:style w:type="character" w:customStyle="1" w:styleId="tlid-translation">
    <w:name w:val="tlid-translation"/>
    <w:basedOn w:val="DefaultParagraphFont"/>
    <w:rsid w:val="00C80A82"/>
  </w:style>
  <w:style w:type="paragraph" w:styleId="Header">
    <w:name w:val="header"/>
    <w:basedOn w:val="Normal"/>
    <w:link w:val="HeaderChar"/>
    <w:uiPriority w:val="99"/>
    <w:unhideWhenUsed/>
    <w:rsid w:val="00EB6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C51"/>
    <w:rPr>
      <w:rFonts w:ascii="Calibri" w:eastAsia="Times New Roman" w:hAnsi="Calibri" w:cs="Times New Roman"/>
      <w:lang w:val="id-ID"/>
    </w:rPr>
  </w:style>
  <w:style w:type="paragraph" w:styleId="Footer">
    <w:name w:val="footer"/>
    <w:basedOn w:val="Normal"/>
    <w:link w:val="FooterChar"/>
    <w:uiPriority w:val="99"/>
    <w:unhideWhenUsed/>
    <w:rsid w:val="00EB6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C51"/>
    <w:rPr>
      <w:rFonts w:ascii="Calibri" w:eastAsia="Times New Roman"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A82"/>
    <w:pPr>
      <w:spacing w:after="160" w:line="259"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0A82"/>
    <w:pPr>
      <w:spacing w:after="0" w:line="240" w:lineRule="auto"/>
    </w:pPr>
    <w:rPr>
      <w:rFonts w:ascii="Calibri" w:eastAsia="Times New Roman" w:hAnsi="Calibri" w:cs="Times New Roman"/>
      <w:lang w:val="id-ID"/>
    </w:rPr>
  </w:style>
  <w:style w:type="paragraph" w:styleId="ListParagraph">
    <w:name w:val="List Paragraph"/>
    <w:aliases w:val="Body of text,List Paragraph1,Body of text+2,Colorful List - Accent 11,Body of text+1,Body of text+3,List Paragraph11,Medium Grid 1 - Accent 21"/>
    <w:basedOn w:val="Normal"/>
    <w:link w:val="ListParagraphChar"/>
    <w:uiPriority w:val="34"/>
    <w:qFormat/>
    <w:rsid w:val="00C80A82"/>
    <w:pPr>
      <w:ind w:left="720"/>
      <w:contextualSpacing/>
    </w:pPr>
  </w:style>
  <w:style w:type="character" w:customStyle="1" w:styleId="ListParagraphChar">
    <w:name w:val="List Paragraph Char"/>
    <w:aliases w:val="Body of text Char,List Paragraph1 Char,Body of text+2 Char,Colorful List - Accent 11 Char,Body of text+1 Char,Body of text+3 Char,List Paragraph11 Char,Medium Grid 1 - Accent 21 Char"/>
    <w:link w:val="ListParagraph"/>
    <w:uiPriority w:val="34"/>
    <w:qFormat/>
    <w:locked/>
    <w:rsid w:val="00C80A82"/>
    <w:rPr>
      <w:rFonts w:ascii="Calibri" w:eastAsia="Times New Roman" w:hAnsi="Calibri" w:cs="Times New Roman"/>
      <w:lang w:val="id-ID"/>
    </w:rPr>
  </w:style>
  <w:style w:type="character" w:customStyle="1" w:styleId="tlid-translation">
    <w:name w:val="tlid-translation"/>
    <w:basedOn w:val="DefaultParagraphFont"/>
    <w:rsid w:val="00C80A82"/>
  </w:style>
  <w:style w:type="paragraph" w:styleId="Header">
    <w:name w:val="header"/>
    <w:basedOn w:val="Normal"/>
    <w:link w:val="HeaderChar"/>
    <w:uiPriority w:val="99"/>
    <w:unhideWhenUsed/>
    <w:rsid w:val="00EB6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C51"/>
    <w:rPr>
      <w:rFonts w:ascii="Calibri" w:eastAsia="Times New Roman" w:hAnsi="Calibri" w:cs="Times New Roman"/>
      <w:lang w:val="id-ID"/>
    </w:rPr>
  </w:style>
  <w:style w:type="paragraph" w:styleId="Footer">
    <w:name w:val="footer"/>
    <w:basedOn w:val="Normal"/>
    <w:link w:val="FooterChar"/>
    <w:uiPriority w:val="99"/>
    <w:unhideWhenUsed/>
    <w:rsid w:val="00EB6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C51"/>
    <w:rPr>
      <w:rFonts w:ascii="Calibri" w:eastAsia="Times New Roman"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3306</Characters>
  <Application>Microsoft Office Word</Application>
  <DocSecurity>0</DocSecurity>
  <Lines>27</Lines>
  <Paragraphs>7</Paragraphs>
  <ScaleCrop>false</ScaleCrop>
  <Company/>
  <LinksUpToDate>false</LinksUpToDate>
  <CharactersWithSpaces>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maola unyil</dc:creator>
  <cp:lastModifiedBy>maola unyil</cp:lastModifiedBy>
  <cp:revision>2</cp:revision>
  <dcterms:created xsi:type="dcterms:W3CDTF">2020-10-22T01:09:00Z</dcterms:created>
  <dcterms:modified xsi:type="dcterms:W3CDTF">2020-10-22T01:11:00Z</dcterms:modified>
</cp:coreProperties>
</file>