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BC" w:rsidRDefault="00CA72BC" w:rsidP="00CA72BC">
      <w:pPr>
        <w:spacing w:line="240" w:lineRule="auto"/>
        <w:jc w:val="center"/>
        <w:rPr>
          <w:rFonts w:ascii="Times New Roman" w:hAnsi="Times New Roman"/>
          <w:b/>
          <w:sz w:val="24"/>
          <w:szCs w:val="28"/>
          <w:lang w:val="id-ID"/>
        </w:rPr>
      </w:pPr>
      <w:r>
        <w:rPr>
          <w:rFonts w:ascii="Times New Roman" w:hAnsi="Times New Roman"/>
          <w:b/>
          <w:sz w:val="24"/>
          <w:szCs w:val="28"/>
          <w:lang w:val="id-ID"/>
        </w:rPr>
        <w:t>ABSTRAK</w:t>
      </w:r>
    </w:p>
    <w:p w:rsidR="00CA72BC" w:rsidRDefault="00CA72BC" w:rsidP="00CA72BC">
      <w:pPr>
        <w:spacing w:after="480" w:line="240" w:lineRule="auto"/>
        <w:jc w:val="both"/>
        <w:rPr>
          <w:rFonts w:ascii="Times New Roman" w:hAnsi="Times New Roman"/>
          <w:sz w:val="24"/>
          <w:szCs w:val="28"/>
          <w:lang w:val="id-ID"/>
        </w:rPr>
      </w:pPr>
      <w:r>
        <w:rPr>
          <w:rFonts w:ascii="Times New Roman" w:hAnsi="Times New Roman"/>
          <w:sz w:val="24"/>
          <w:szCs w:val="28"/>
          <w:lang w:val="id-ID"/>
        </w:rPr>
        <w:t xml:space="preserve">        Teknologi terus mengalami pertumbuhan seiring perkembangan dan kebutuhan pada era digital seperti sekarang. Kecanggihan teknologi ini merambah ke industri telekomunikasi. </w:t>
      </w:r>
      <w:r w:rsidRPr="006A31E2">
        <w:rPr>
          <w:rFonts w:ascii="Times New Roman" w:hAnsi="Times New Roman"/>
          <w:i/>
          <w:sz w:val="24"/>
          <w:szCs w:val="28"/>
          <w:lang w:val="id-ID"/>
        </w:rPr>
        <w:t>Smratphone</w:t>
      </w:r>
      <w:r>
        <w:rPr>
          <w:rFonts w:ascii="Times New Roman" w:hAnsi="Times New Roman"/>
          <w:sz w:val="24"/>
          <w:szCs w:val="28"/>
          <w:lang w:val="id-ID"/>
        </w:rPr>
        <w:t xml:space="preserve"> merupakan salah satu bentuk nyata dari hasil perkembangan teknologi, termasuk diantaranya adalah Iphone. sampel dalam penelitian ini bertujuan untuk menganalisis pengaruh kepuasan harga dan risiko yang dirasakan terhadap minat beli dengan persepsi nilai sebagia variabel mediasi produk iphone di Indonesia. Jenis penelitian ini adalah kuantitatif. Sampel dalam peneliatin sebanyak 96 responden. Teknik pengambilan sampel  dengan metode </w:t>
      </w:r>
      <w:r w:rsidRPr="006A31E2">
        <w:rPr>
          <w:rFonts w:ascii="Times New Roman" w:hAnsi="Times New Roman"/>
          <w:i/>
          <w:sz w:val="24"/>
          <w:szCs w:val="28"/>
          <w:lang w:val="id-ID"/>
        </w:rPr>
        <w:t>accidental sampling</w:t>
      </w:r>
      <w:r>
        <w:rPr>
          <w:rFonts w:ascii="Times New Roman" w:hAnsi="Times New Roman"/>
          <w:sz w:val="24"/>
          <w:szCs w:val="28"/>
          <w:lang w:val="id-ID"/>
        </w:rPr>
        <w:t xml:space="preserve"> dan </w:t>
      </w:r>
      <w:r w:rsidRPr="006A31E2">
        <w:rPr>
          <w:rFonts w:ascii="Times New Roman" w:hAnsi="Times New Roman"/>
          <w:i/>
          <w:sz w:val="24"/>
          <w:szCs w:val="28"/>
          <w:lang w:val="id-ID"/>
        </w:rPr>
        <w:t>purpuse sampling</w:t>
      </w:r>
      <w:r>
        <w:rPr>
          <w:rFonts w:ascii="Times New Roman" w:hAnsi="Times New Roman"/>
          <w:sz w:val="24"/>
          <w:szCs w:val="28"/>
          <w:lang w:val="id-ID"/>
        </w:rPr>
        <w:t xml:space="preserve"> pada bulan Mei 2020. Teknik pengumpulan data dalam penelitian ini menggunakan kusioner. Teknik analisis menggunakan regresi linier berganda dan sobel. Hasil penelitian ini menunjukan kepuasan harga, risiko yang dirasakan dan persepsi nilai bepengaruh terhadap minat beli. sedangkan persepsi nilai berpengaruh positif memediasi kepuasan harga dan risiko yang dirasakan terhadap minat beli produk Iphone.</w:t>
      </w:r>
    </w:p>
    <w:p w:rsidR="00CA72BC" w:rsidRPr="00994113" w:rsidRDefault="00CA72BC" w:rsidP="00CA72BC">
      <w:pPr>
        <w:spacing w:line="240" w:lineRule="auto"/>
        <w:jc w:val="both"/>
        <w:rPr>
          <w:rFonts w:ascii="Times New Roman" w:hAnsi="Times New Roman"/>
          <w:sz w:val="24"/>
          <w:szCs w:val="28"/>
          <w:lang w:val="id-ID"/>
        </w:rPr>
      </w:pPr>
      <w:r>
        <w:rPr>
          <w:rFonts w:ascii="Times New Roman" w:hAnsi="Times New Roman"/>
          <w:b/>
          <w:sz w:val="24"/>
          <w:szCs w:val="28"/>
          <w:lang w:val="id-ID"/>
        </w:rPr>
        <w:t xml:space="preserve">Kata Kunci : </w:t>
      </w:r>
      <w:r>
        <w:rPr>
          <w:rFonts w:ascii="Times New Roman" w:hAnsi="Times New Roman"/>
          <w:sz w:val="24"/>
          <w:szCs w:val="28"/>
          <w:lang w:val="id-ID"/>
        </w:rPr>
        <w:t>kepuasan harga, risiko yang dirasakan, perspsi nilai dan minat beli</w:t>
      </w:r>
    </w:p>
    <w:p w:rsidR="00CA72BC" w:rsidRPr="006A31E2" w:rsidRDefault="00CA72BC" w:rsidP="00CA72BC">
      <w:pPr>
        <w:spacing w:after="120" w:line="240" w:lineRule="auto"/>
        <w:jc w:val="both"/>
        <w:rPr>
          <w:rFonts w:ascii="Times New Roman" w:hAnsi="Times New Roman"/>
          <w:sz w:val="24"/>
          <w:szCs w:val="28"/>
          <w:lang w:val="id-ID"/>
        </w:rPr>
      </w:pPr>
    </w:p>
    <w:p w:rsidR="00CA72BC" w:rsidRDefault="00CA72BC" w:rsidP="00CA72BC">
      <w:pPr>
        <w:spacing w:line="240" w:lineRule="auto"/>
        <w:jc w:val="left"/>
        <w:rPr>
          <w:rFonts w:ascii="Times New Roman" w:hAnsi="Times New Roman"/>
          <w:b/>
          <w:sz w:val="24"/>
          <w:szCs w:val="28"/>
        </w:rPr>
      </w:pPr>
      <w:r>
        <w:rPr>
          <w:rFonts w:ascii="Times New Roman" w:hAnsi="Times New Roman"/>
          <w:b/>
          <w:sz w:val="24"/>
          <w:szCs w:val="28"/>
        </w:rPr>
        <w:br w:type="page"/>
      </w:r>
    </w:p>
    <w:p w:rsidR="00CA72BC" w:rsidRDefault="00CA72BC" w:rsidP="00CA72BC">
      <w:pPr>
        <w:spacing w:line="240" w:lineRule="auto"/>
        <w:jc w:val="center"/>
        <w:rPr>
          <w:rFonts w:ascii="Times New Roman" w:hAnsi="Times New Roman"/>
          <w:b/>
          <w:i/>
          <w:sz w:val="24"/>
          <w:szCs w:val="28"/>
          <w:lang w:val="id-ID"/>
        </w:rPr>
      </w:pPr>
      <w:r>
        <w:rPr>
          <w:rFonts w:ascii="Times New Roman" w:hAnsi="Times New Roman"/>
          <w:b/>
          <w:i/>
          <w:sz w:val="24"/>
          <w:szCs w:val="28"/>
          <w:lang w:val="id-ID"/>
        </w:rPr>
        <w:lastRenderedPageBreak/>
        <w:t>ABSTRACT</w:t>
      </w:r>
    </w:p>
    <w:p w:rsidR="00CA72BC" w:rsidRDefault="00CA72BC" w:rsidP="00CA72BC">
      <w:pPr>
        <w:spacing w:after="480" w:line="240" w:lineRule="auto"/>
        <w:jc w:val="both"/>
        <w:rPr>
          <w:rFonts w:ascii="Times New Roman" w:hAnsi="Times New Roman"/>
          <w:i/>
          <w:sz w:val="24"/>
          <w:szCs w:val="28"/>
          <w:lang w:val="id-ID"/>
        </w:rPr>
      </w:pPr>
      <w:r>
        <w:rPr>
          <w:rFonts w:ascii="Times New Roman" w:hAnsi="Times New Roman"/>
          <w:i/>
          <w:sz w:val="24"/>
          <w:szCs w:val="28"/>
          <w:lang w:val="id-ID"/>
        </w:rPr>
        <w:t xml:space="preserve">       Technologi continues to exprience growth along whit the development and needs of the digital era like now. The technologi aophtication has penetrated tge telecommunications industry. Smartphone is a tanggible from of technological developnebt, including the Iphone. the sample in thus study aims to analyze the effect of price satisfaction and perceived value on purchase intention whit perceived value as a mediating variable for Iphone producta in Indonesia. This type of research is quantitative. The sampel in reseacrh were 96 respondent. The sampling  technique used accitental sampling and purpuse sampling methods in May 2020. The data collection technique in this study used a questionnaire. The analysis technique used multiple and multiple liner regression. The result of this study indicate that price satisfaction, perceived risk and perceived value affect purchase intention. Maenwhile percevied value has a positive effect on mediating price saticfaction risk of purchase intention in Iphone product.</w:t>
      </w:r>
    </w:p>
    <w:p w:rsidR="00ED14D5" w:rsidRPr="00CA72BC" w:rsidRDefault="00CA72BC" w:rsidP="00CA72BC">
      <w:pPr>
        <w:rPr>
          <w:b/>
          <w:bCs/>
        </w:rPr>
      </w:pPr>
      <w:r>
        <w:rPr>
          <w:rFonts w:ascii="Times New Roman" w:hAnsi="Times New Roman"/>
          <w:i/>
          <w:sz w:val="24"/>
          <w:szCs w:val="28"/>
          <w:lang w:val="id-ID"/>
        </w:rPr>
        <w:t>Keyword : price satisfaction, perceived risk, perceived value and purchase intention.</w:t>
      </w:r>
      <w:bookmarkStart w:id="0" w:name="_GoBack"/>
      <w:bookmarkEnd w:id="0"/>
    </w:p>
    <w:sectPr w:rsidR="00ED14D5" w:rsidRPr="00CA7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BC"/>
    <w:rsid w:val="001409B5"/>
    <w:rsid w:val="00710A9C"/>
    <w:rsid w:val="00CA7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BC"/>
    <w:pPr>
      <w:spacing w:after="0" w:line="360" w:lineRule="auto"/>
      <w:jc w:val="righ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BC"/>
    <w:pPr>
      <w:spacing w:after="0" w:line="360" w:lineRule="auto"/>
      <w:jc w:val="righ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 3</dc:creator>
  <cp:lastModifiedBy>wijaya 3</cp:lastModifiedBy>
  <cp:revision>1</cp:revision>
  <dcterms:created xsi:type="dcterms:W3CDTF">2020-09-19T04:22:00Z</dcterms:created>
  <dcterms:modified xsi:type="dcterms:W3CDTF">2020-09-19T04:22:00Z</dcterms:modified>
</cp:coreProperties>
</file>